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Live2D × GPTキャラ会話アプリ開発：PM相談用資料</w:t>
      </w:r>
    </w:p>
    <w:p>
      <w:pPr>
        <w:pStyle w:val="Heading2"/>
      </w:pPr>
      <w:r>
        <w:t>1. プロジェクト概要</w:t>
      </w:r>
    </w:p>
    <w:p>
      <w:r>
        <w:t>本プロジェクトは、GPTの知能を持った女の子と1対1で自然な会話ができる、Live2Dキャラクター搭載型チャットアプリを開発するものです。ChatGPT APIをベースに、ユーザーが“AIと話している”ことを意識しない没入感を提供する設計を目指しています。</w:t>
        <w:br/>
        <w:br/>
        <w:t>最終的には、AI利用率が10%未満とされる日本の現状を変える足がかりとし、将来的には女性キャラにとどまらず、男性、動物、高齢者向けなど多様なキャラクター展開も視野に入れています。</w:t>
        <w:br/>
        <w:br/>
        <w:t>さらに、英語版・中国語版のリリースも検討しており、グローバル市場への展開も視野に入れた設計を想定しています。</w:t>
      </w:r>
    </w:p>
    <w:p>
      <w:pPr>
        <w:pStyle w:val="Heading2"/>
      </w:pPr>
      <w:r>
        <w:t>2. UI・会話・音声方針（抜粋）</w:t>
      </w:r>
    </w:p>
    <w:p>
      <w:r>
        <w:t>- UIはChatGPT風の構成をベースに、Live2Dキャラが画面上部またはサイドに常駐。</w:t>
        <w:br/>
        <w:t>- キャラが能動的に話しかける会話設計（起動時・時間経過など）。</w:t>
        <w:br/>
        <w:t>- 音声入力はローンチ時から導入、出力（TTS等）は段階的に拡張予定。</w:t>
      </w:r>
    </w:p>
    <w:p>
      <w:pPr>
        <w:pStyle w:val="Heading2"/>
      </w:pPr>
      <w:r>
        <w:t>3. PMに相談したいこと</w:t>
      </w:r>
    </w:p>
    <w:p>
      <w:r>
        <w:t>- MVP定義と工程設計（何から始めるべきか）</w:t>
        <w:br/>
        <w:t>- 必要な人材・役割の整理と発注設計</w:t>
        <w:br/>
        <w:t>- キャラクター設定や世界観の構造化・実装方法</w:t>
        <w:br/>
        <w:t>- 中長期の拡張（多言語／多キャラ／好感度等）を見据えた設計支援</w:t>
      </w:r>
    </w:p>
    <w:p>
      <w:pPr>
        <w:pStyle w:val="Heading2"/>
      </w:pPr>
      <w:r>
        <w:t>4. 補足</w:t>
      </w:r>
    </w:p>
    <w:p>
      <w:r>
        <w:t>開発技術には明るくありませんが、方向性や世界観には明確なビジョンがあります。PMの方には、伴走型で柔軟に提案いただける関係性を望んでいます。</w:t>
      </w:r>
    </w:p>
    <w:p>
      <w:r>
        <w:br w:type="page"/>
      </w:r>
    </w:p>
    <w:p>
      <w:pPr>
        <w:pStyle w:val="Heading2"/>
      </w:pPr>
      <w:r>
        <w:t>補足資料：初期設計で気をつけるべきこと</w:t>
      </w:r>
    </w:p>
    <w:p>
      <w:r>
        <w:t>以下は、将来のスケーラビリティやキャラ体験の質を高めるために、初期段階から意識しておくべき設計ポイントです。</w:t>
      </w:r>
    </w:p>
    <w:p>
      <w:r>
        <w:t>1. キャラ性（GPT）とLive2D（見た目）の分離設計</w:t>
        <w:br/>
        <w:t xml:space="preserve">　→ キャラ人格をプロンプトで制御、見た目とは独立した構造に。</w:t>
        <w:br/>
      </w:r>
    </w:p>
    <w:p>
      <w:r>
        <w:t>2. 会話ログの構造化保存</w:t>
        <w:br/>
        <w:t xml:space="preserve">　→ ユーザー入力・応答を記録。好感度分析や記憶機能の基礎になる。</w:t>
        <w:br/>
      </w:r>
    </w:p>
    <w:p>
      <w:r>
        <w:t>3. Live2Dの動作制御の柔軟性</w:t>
        <w:br/>
        <w:t xml:space="preserve">　→ 発言内容から表情・モーションを制御できるようマッピング層を設ける。</w:t>
        <w:br/>
      </w:r>
    </w:p>
    <w:p>
      <w:r>
        <w:t>4. GPT任せにしすぎない“固定セリフ制御”の併用</w:t>
        <w:br/>
        <w:t xml:space="preserve">　→ あいさつ・時間反応・好感度時セリフなどは事前定義で演出力を確保。</w:t>
        <w:br/>
      </w:r>
    </w:p>
    <w:p>
      <w:r>
        <w:t>5. UIコンポーネント化とレイアウトの柔軟設計</w:t>
        <w:br/>
        <w:t xml:space="preserve">　→ 各要素を再利用可能に。文字量の変化にも耐える構造が重要。</w:t>
        <w:br/>
      </w:r>
    </w:p>
    <w:p>
      <w:r>
        <w:t>6. 多言語展開を想定した設計</w:t>
        <w:br/>
        <w:t xml:space="preserve">　→ UI文言の定義ファイル化、言語ごとのPrompt管理、文字崩れしにくいUI設計など。</w:t>
        <w:br/>
      </w:r>
    </w:p>
    <w:p>
      <w:r>
        <w:t>7. エラー時の脱出／フォールバック設計</w:t>
        <w:br/>
        <w:t xml:space="preserve">　→ GPT停止や通信エラー時にもキャラが対応できるUXを用意。</w:t>
        <w:br/>
      </w:r>
    </w:p>
    <w:p/>
    <w:p>
      <w:r>
        <w:t>※本資料は開発検討中の機密情報を含みます。無断転載・複製・転用を禁じます。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S Mincho" w:hAnsi="MS Mincho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