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E06EAD" w14:textId="0DED0913" w:rsidR="00007B1D" w:rsidRPr="00096F5F" w:rsidRDefault="0093179E">
      <w:pPr>
        <w:rPr>
          <w:rFonts w:ascii="Meiryo UI" w:hAnsi="Meiryo UI"/>
        </w:rPr>
      </w:pPr>
      <w:r w:rsidRPr="00096F5F">
        <w:rPr>
          <w:rFonts w:ascii="Meiryo UI" w:hAnsi="Meiryo UI" w:hint="eastAsia"/>
          <w:noProof/>
        </w:rPr>
        <mc:AlternateContent>
          <mc:Choice Requires="wps">
            <w:drawing>
              <wp:anchor distT="0" distB="0" distL="114300" distR="114300" simplePos="0" relativeHeight="251654142" behindDoc="0" locked="0" layoutInCell="1" allowOverlap="1" wp14:anchorId="5E7F3998" wp14:editId="456BADDD">
                <wp:simplePos x="0" y="0"/>
                <wp:positionH relativeFrom="margin">
                  <wp:align>left</wp:align>
                </wp:positionH>
                <wp:positionV relativeFrom="paragraph">
                  <wp:posOffset>10886</wp:posOffset>
                </wp:positionV>
                <wp:extent cx="1933575" cy="10220325"/>
                <wp:effectExtent l="0" t="0" r="9525" b="9525"/>
                <wp:wrapNone/>
                <wp:docPr id="2" name="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3575" cy="10220325"/>
                        </a:xfrm>
                        <a:prstGeom prst="rect">
                          <a:avLst/>
                        </a:prstGeom>
                        <a:solidFill>
                          <a:srgbClr val="2E3640"/>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F9DE4BF" id="長方形 5" o:spid="_x0000_s1026" style="position:absolute;left:0;text-align:left;margin-left:0;margin-top:.85pt;width:152.25pt;height:804.75pt;z-index:2516541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" fillcolor="#2e3640" stroked="f" strokecolor="#212120" insetpen="t">
                <v:shadow color="#dcd6d4"/>
                <v:textbox inset="2.88pt,2.88pt,2.88pt,2.88pt"/>
                <w10:wrap anchorx="margin"/>
              </v:rect>
            </w:pict>
          </mc:Fallback>
        </mc:AlternateContent>
      </w:r>
      <w:r w:rsidRPr="00096F5F">
        <w:rPr>
          <w:rFonts w:ascii="Meiryo UI" w:hAnsi="Meiryo UI" w:hint="eastAsia"/>
          <w:noProof/>
        </w:rPr>
        <mc:AlternateContent>
          <mc:Choice Requires="wps">
            <w:drawing>
              <wp:anchor distT="0" distB="0" distL="114300" distR="114300" simplePos="0" relativeHeight="251656191" behindDoc="0" locked="0" layoutInCell="1" allowOverlap="1" wp14:anchorId="6999CFB1" wp14:editId="02CA1009">
                <wp:simplePos x="0" y="0"/>
                <wp:positionH relativeFrom="margin">
                  <wp:posOffset>0</wp:posOffset>
                </wp:positionH>
                <wp:positionV relativeFrom="paragraph">
                  <wp:posOffset>0</wp:posOffset>
                </wp:positionV>
                <wp:extent cx="7100570" cy="2428875"/>
                <wp:effectExtent l="0" t="0" r="5080" b="9525"/>
                <wp:wrapNone/>
                <wp:docPr id="3" name="フリーフォーム(F)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00570" cy="2428875"/>
                        </a:xfrm>
                        <a:custGeom>
                          <a:avLst/>
                          <a:gdLst>
                            <a:gd name="T0" fmla="*/ 0 w 2448"/>
                            <a:gd name="T1" fmla="*/ 0 h 650"/>
                            <a:gd name="T2" fmla="*/ 0 w 2448"/>
                            <a:gd name="T3" fmla="*/ 650 h 650"/>
                            <a:gd name="T4" fmla="*/ 2448 w 2448"/>
                            <a:gd name="T5" fmla="*/ 466 h 650"/>
                            <a:gd name="T6" fmla="*/ 2448 w 2448"/>
                            <a:gd name="T7" fmla="*/ 0 h 650"/>
                            <a:gd name="T8" fmla="*/ 0 w 2448"/>
                            <a:gd name="T9" fmla="*/ 0 h 650"/>
                          </a:gdLst>
                          <a:ahLst/>
                          <a:cxnLst>
                            <a:cxn ang="0">
                              <a:pos x="T0" y="T1"/>
                            </a:cxn>
                            <a:cxn ang="0">
                              <a:pos x="T2" y="T3"/>
                            </a:cxn>
                            <a:cxn ang="0">
                              <a:pos x="T4" y="T5"/>
                            </a:cxn>
                            <a:cxn ang="0">
                              <a:pos x="T6" y="T7"/>
                            </a:cxn>
                            <a:cxn ang="0">
                              <a:pos x="T8" y="T9"/>
                            </a:cxn>
                          </a:cxnLst>
                          <a:rect l="0" t="0" r="r" b="b"/>
                          <a:pathLst>
                            <a:path w="2448" h="650">
                              <a:moveTo>
                                <a:pt x="0" y="0"/>
                              </a:moveTo>
                              <a:cubicBezTo>
                                <a:pt x="0" y="650"/>
                                <a:pt x="0" y="650"/>
                                <a:pt x="0" y="650"/>
                              </a:cubicBezTo>
                              <a:cubicBezTo>
                                <a:pt x="914" y="423"/>
                                <a:pt x="1786" y="414"/>
                                <a:pt x="2448" y="466"/>
                              </a:cubicBezTo>
                              <a:cubicBezTo>
                                <a:pt x="2448" y="0"/>
                                <a:pt x="2448" y="0"/>
                                <a:pt x="2448" y="0"/>
                              </a:cubicBezTo>
                              <a:lnTo>
                                <a:pt x="0" y="0"/>
                              </a:lnTo>
                              <a:close/>
                            </a:path>
                          </a:pathLst>
                        </a:custGeom>
                        <a:solidFill>
                          <a:srgbClr val="27D6F9"/>
                        </a:solidFill>
                        <a:ln>
                          <a:noFill/>
                        </a:ln>
                        <a:effec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978966E" id="フリーフォーム(F) 6" o:spid="_x0000_s1026" style="position:absolute;left:0;text-align:left;margin-left:0;margin-top:0;width:559.1pt;height:191.25pt;z-index:2516561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2448,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" path="m,c,650,,650,,650,914,423,1786,414,2448,466,2448,,2448,,2448,l,xe" fillcolor="#27d6f9" stroked="f">
                <v:path arrowok="t" o:connecttype="custom" o:connectlocs="0,0;0,2428875;7100570,1741317;7100570,0;0,0" o:connectangles="0,0,0,0,0"/>
                <w10:wrap anchorx="margin"/>
              </v:shape>
            </w:pict>
          </mc:Fallback>
        </mc:AlternateContent>
      </w:r>
      <w:r w:rsidRPr="00096F5F">
        <w:rPr>
          <w:rFonts w:ascii="Meiryo UI" w:hAnsi="Meiryo UI" w:hint="eastAsia"/>
          <w:noProof/>
        </w:rPr>
        <mc:AlternateContent>
          <mc:Choice Requires="wps">
            <w:drawing>
              <wp:anchor distT="0" distB="0" distL="114300" distR="114300" simplePos="0" relativeHeight="251666432" behindDoc="0" locked="0" layoutInCell="1" allowOverlap="1" wp14:anchorId="071130B5" wp14:editId="09B8D046">
                <wp:simplePos x="0" y="0"/>
                <wp:positionH relativeFrom="margin">
                  <wp:posOffset>3076575</wp:posOffset>
                </wp:positionH>
                <wp:positionV relativeFrom="paragraph">
                  <wp:posOffset>-180975</wp:posOffset>
                </wp:positionV>
                <wp:extent cx="2943225" cy="809625"/>
                <wp:effectExtent l="0" t="0" r="9525" b="9525"/>
                <wp:wrapNone/>
                <wp:docPr id="27"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80962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53790ABE" w14:textId="26846755" w:rsidR="00EC159D" w:rsidRPr="00B44360" w:rsidRDefault="004B15E7" w:rsidP="00EC159D">
                            <w:pPr>
                              <w:widowControl w:val="0"/>
                              <w:spacing w:line="1360" w:lineRule="exact"/>
                              <w:rPr>
                                <w:rFonts w:ascii="Meiryo UI" w:hAnsi="Meiryo UI" w:cs="Arial"/>
                                <w:color w:val="FFFFFE"/>
                                <w:w w:val="90"/>
                                <w:sz w:val="72"/>
                                <w:szCs w:val="72"/>
                                <w:lang w:val="en"/>
                              </w:rPr>
                            </w:pPr>
                            <w:r w:rsidRPr="00B44360">
                              <w:rPr>
                                <w:rFonts w:ascii="Meiryo UI" w:hAnsi="Meiryo UI" w:cs="Arial" w:hint="eastAsia"/>
                                <w:b/>
                                <w:color w:val="FFFFFE"/>
                                <w:w w:val="90"/>
                                <w:sz w:val="72"/>
                                <w:szCs w:val="72"/>
                                <w:lang w:val="ja-JP" w:bidi="ja-JP"/>
                              </w:rPr>
                              <w:t>N</w:t>
                            </w:r>
                            <w:r w:rsidRPr="00B44360">
                              <w:rPr>
                                <w:rFonts w:ascii="Meiryo UI" w:hAnsi="Meiryo UI" w:cs="Arial"/>
                                <w:b/>
                                <w:color w:val="FFFFFE"/>
                                <w:w w:val="90"/>
                                <w:sz w:val="72"/>
                                <w:szCs w:val="72"/>
                                <w:lang w:val="ja-JP" w:bidi="ja-JP"/>
                              </w:rPr>
                              <w:t>ana</w:t>
                            </w:r>
                            <w:r w:rsidR="00281CDC" w:rsidRPr="00B44360">
                              <w:rPr>
                                <w:rFonts w:ascii="Meiryo UI" w:hAnsi="Meiryo UI" w:cs="Arial"/>
                                <w:b/>
                                <w:color w:val="FFFFFE"/>
                                <w:w w:val="90"/>
                                <w:sz w:val="72"/>
                                <w:szCs w:val="72"/>
                                <w:lang w:val="ja-JP" w:bidi="ja-JP"/>
                              </w:rPr>
                              <w:t>’</w:t>
                            </w:r>
                            <w:r w:rsidRPr="00B44360">
                              <w:rPr>
                                <w:rFonts w:ascii="Meiryo UI" w:hAnsi="Meiryo UI" w:cs="Arial"/>
                                <w:b/>
                                <w:color w:val="FFFFFE"/>
                                <w:w w:val="90"/>
                                <w:sz w:val="72"/>
                                <w:szCs w:val="72"/>
                                <w:lang w:val="ja-JP" w:bidi="ja-JP"/>
                              </w:rPr>
                              <w:t xml:space="preserve">s </w:t>
                            </w:r>
                            <w:r w:rsidRPr="00B44360">
                              <w:rPr>
                                <w:rFonts w:ascii="Meiryo UI" w:hAnsi="Meiryo UI" w:cs="Arial" w:hint="eastAsia"/>
                                <w:b/>
                                <w:color w:val="FFFFFE"/>
                                <w:w w:val="90"/>
                                <w:sz w:val="72"/>
                                <w:szCs w:val="72"/>
                                <w:lang w:val="ja-JP" w:bidi="ja-JP"/>
                              </w:rPr>
                              <w:t>News</w:t>
                            </w:r>
                          </w:p>
                          <w:p w14:paraId="6CB984C1" w14:textId="77777777" w:rsidR="00B44360" w:rsidRDefault="00B44360"/>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71130B5" id="_x0000_t202" coordsize="21600,21600" o:spt="202" path="m,l,21600r21600,l21600,xe">
                <v:stroke joinstyle="miter"/>
                <v:path gradientshapeok="t" o:connecttype="rect"/>
              </v:shapetype>
              <v:shape id="テキスト ボックス 33" o:spid="_x0000_s1026" type="#_x0000_t202" style="position:absolute;margin-left:242.25pt;margin-top:-14.25pt;width:231.75pt;height:63.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" filled="f" fillcolor="#fffffe" stroked="f" strokecolor="#212120" insetpen="t">
                <v:textbox inset="2.88pt,2.88pt,2.88pt,2.88pt">
                  <w:txbxContent>
                    <w:p w14:paraId="53790ABE" w14:textId="26846755" w:rsidR="00EC159D" w:rsidRPr="00B44360" w:rsidRDefault="004B15E7" w:rsidP="00EC159D">
                      <w:pPr>
                        <w:widowControl w:val="0"/>
                        <w:spacing w:line="1360" w:lineRule="exact"/>
                        <w:rPr>
                          <w:rFonts w:ascii="Meiryo UI" w:hAnsi="Meiryo UI" w:cs="Arial"/>
                          <w:color w:val="FFFFFE"/>
                          <w:w w:val="90"/>
                          <w:sz w:val="72"/>
                          <w:szCs w:val="72"/>
                          <w:lang w:val="en"/>
                        </w:rPr>
                      </w:pPr>
                      <w:r w:rsidRPr="00B44360">
                        <w:rPr>
                          <w:rFonts w:ascii="Meiryo UI" w:hAnsi="Meiryo UI" w:cs="Arial" w:hint="eastAsia"/>
                          <w:b/>
                          <w:color w:val="FFFFFE"/>
                          <w:w w:val="90"/>
                          <w:sz w:val="72"/>
                          <w:szCs w:val="72"/>
                          <w:lang w:val="ja-JP" w:bidi="ja-JP"/>
                        </w:rPr>
                        <w:t>N</w:t>
                      </w:r>
                      <w:r w:rsidRPr="00B44360">
                        <w:rPr>
                          <w:rFonts w:ascii="Meiryo UI" w:hAnsi="Meiryo UI" w:cs="Arial"/>
                          <w:b/>
                          <w:color w:val="FFFFFE"/>
                          <w:w w:val="90"/>
                          <w:sz w:val="72"/>
                          <w:szCs w:val="72"/>
                          <w:lang w:val="ja-JP" w:bidi="ja-JP"/>
                        </w:rPr>
                        <w:t>ana</w:t>
                      </w:r>
                      <w:r w:rsidR="00281CDC" w:rsidRPr="00B44360">
                        <w:rPr>
                          <w:rFonts w:ascii="Meiryo UI" w:hAnsi="Meiryo UI" w:cs="Arial"/>
                          <w:b/>
                          <w:color w:val="FFFFFE"/>
                          <w:w w:val="90"/>
                          <w:sz w:val="72"/>
                          <w:szCs w:val="72"/>
                          <w:lang w:val="ja-JP" w:bidi="ja-JP"/>
                        </w:rPr>
                        <w:t>’</w:t>
                      </w:r>
                      <w:r w:rsidRPr="00B44360">
                        <w:rPr>
                          <w:rFonts w:ascii="Meiryo UI" w:hAnsi="Meiryo UI" w:cs="Arial"/>
                          <w:b/>
                          <w:color w:val="FFFFFE"/>
                          <w:w w:val="90"/>
                          <w:sz w:val="72"/>
                          <w:szCs w:val="72"/>
                          <w:lang w:val="ja-JP" w:bidi="ja-JP"/>
                        </w:rPr>
                        <w:t xml:space="preserve">s </w:t>
                      </w:r>
                      <w:r w:rsidRPr="00B44360">
                        <w:rPr>
                          <w:rFonts w:ascii="Meiryo UI" w:hAnsi="Meiryo UI" w:cs="Arial" w:hint="eastAsia"/>
                          <w:b/>
                          <w:color w:val="FFFFFE"/>
                          <w:w w:val="90"/>
                          <w:sz w:val="72"/>
                          <w:szCs w:val="72"/>
                          <w:lang w:val="ja-JP" w:bidi="ja-JP"/>
                        </w:rPr>
                        <w:t>News</w:t>
                      </w:r>
                    </w:p>
                    <w:p w14:paraId="6CB984C1" w14:textId="77777777" w:rsidR="00B44360" w:rsidRDefault="00B44360"/>
                  </w:txbxContent>
                </v:textbox>
                <w10:wrap anchorx="margin"/>
              </v:shape>
            </w:pict>
          </mc:Fallback>
        </mc:AlternateContent>
      </w:r>
      <w:r w:rsidR="00B44360" w:rsidRPr="00D437EE">
        <w:rPr>
          <w:rFonts w:ascii="Meiryo UI" w:hAnsi="Meiryo UI"/>
          <w:noProof/>
        </w:rPr>
        <mc:AlternateContent>
          <mc:Choice Requires="wps">
            <w:drawing>
              <wp:anchor distT="45720" distB="45720" distL="114300" distR="114300" simplePos="0" relativeHeight="251745280" behindDoc="0" locked="0" layoutInCell="1" allowOverlap="1" wp14:anchorId="24A5997D" wp14:editId="18FB0B7F">
                <wp:simplePos x="0" y="0"/>
                <wp:positionH relativeFrom="column">
                  <wp:posOffset>1428750</wp:posOffset>
                </wp:positionH>
                <wp:positionV relativeFrom="paragraph">
                  <wp:posOffset>47625</wp:posOffset>
                </wp:positionV>
                <wp:extent cx="1276350" cy="1404620"/>
                <wp:effectExtent l="0" t="0" r="0" b="0"/>
                <wp:wrapSquare wrapText="bothSides"/>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1404620"/>
                        </a:xfrm>
                        <a:prstGeom prst="rect">
                          <a:avLst/>
                        </a:prstGeom>
                        <a:noFill/>
                        <a:ln w="9525">
                          <a:noFill/>
                          <a:miter lim="800000"/>
                          <a:headEnd/>
                          <a:tailEnd/>
                        </a:ln>
                      </wps:spPr>
                      <wps:txbx>
                        <w:txbxContent>
                          <w:p w14:paraId="45A8AAEA" w14:textId="6029DEB7" w:rsidR="00D437EE" w:rsidRPr="00D437EE" w:rsidRDefault="00D437EE" w:rsidP="00B44360">
                            <w:pPr>
                              <w:spacing w:line="0" w:lineRule="atLeast"/>
                              <w:rPr>
                                <w:b/>
                                <w:bCs/>
                                <w:color w:val="44546A" w:themeColor="text2"/>
                                <w:sz w:val="24"/>
                                <w:szCs w:val="24"/>
                              </w:rPr>
                            </w:pPr>
                            <w:r w:rsidRPr="00D437EE">
                              <w:rPr>
                                <w:rFonts w:hint="eastAsia"/>
                                <w:b/>
                                <w:bCs/>
                                <w:color w:val="44546A" w:themeColor="text2"/>
                                <w:sz w:val="24"/>
                                <w:szCs w:val="24"/>
                              </w:rPr>
                              <w:t>平和を守る。</w:t>
                            </w:r>
                          </w:p>
                          <w:p w14:paraId="4151F29D" w14:textId="32F99A3A" w:rsidR="00D437EE" w:rsidRPr="00D437EE" w:rsidRDefault="00D437EE" w:rsidP="00B44360">
                            <w:pPr>
                              <w:spacing w:line="0" w:lineRule="atLeast"/>
                              <w:ind w:firstLineChars="50" w:firstLine="120"/>
                              <w:rPr>
                                <w:b/>
                                <w:bCs/>
                                <w:color w:val="44546A" w:themeColor="text2"/>
                                <w:sz w:val="24"/>
                                <w:szCs w:val="24"/>
                              </w:rPr>
                            </w:pPr>
                            <w:r w:rsidRPr="00D437EE">
                              <w:rPr>
                                <w:rFonts w:hint="eastAsia"/>
                                <w:b/>
                                <w:bCs/>
                                <w:color w:val="44546A" w:themeColor="text2"/>
                                <w:sz w:val="24"/>
                                <w:szCs w:val="24"/>
                              </w:rPr>
                              <w:t>声を、あげよう。</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4A5997D" id="テキスト ボックス 2" o:spid="_x0000_s1027" type="#_x0000_t202" style="position:absolute;margin-left:112.5pt;margin-top:3.75pt;width:100.5pt;height:110.6pt;z-index:251745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" filled="f" stroked="f">
                <v:textbox style="mso-fit-shape-to-text:t">
                  <w:txbxContent>
                    <w:p w14:paraId="45A8AAEA" w14:textId="6029DEB7" w:rsidR="00D437EE" w:rsidRPr="00D437EE" w:rsidRDefault="00D437EE" w:rsidP="00B44360">
                      <w:pPr>
                        <w:spacing w:line="0" w:lineRule="atLeast"/>
                        <w:rPr>
                          <w:b/>
                          <w:bCs/>
                          <w:color w:val="44546A" w:themeColor="text2"/>
                          <w:sz w:val="24"/>
                          <w:szCs w:val="24"/>
                        </w:rPr>
                      </w:pPr>
                      <w:r w:rsidRPr="00D437EE">
                        <w:rPr>
                          <w:rFonts w:hint="eastAsia"/>
                          <w:b/>
                          <w:bCs/>
                          <w:color w:val="44546A" w:themeColor="text2"/>
                          <w:sz w:val="24"/>
                          <w:szCs w:val="24"/>
                        </w:rPr>
                        <w:t>平和を守る。</w:t>
                      </w:r>
                    </w:p>
                    <w:p w14:paraId="4151F29D" w14:textId="32F99A3A" w:rsidR="00D437EE" w:rsidRPr="00D437EE" w:rsidRDefault="00D437EE" w:rsidP="00B44360">
                      <w:pPr>
                        <w:spacing w:line="0" w:lineRule="atLeast"/>
                        <w:ind w:firstLineChars="50" w:firstLine="120"/>
                        <w:rPr>
                          <w:rFonts w:hint="eastAsia"/>
                          <w:b/>
                          <w:bCs/>
                          <w:color w:val="44546A" w:themeColor="text2"/>
                          <w:sz w:val="24"/>
                          <w:szCs w:val="24"/>
                        </w:rPr>
                      </w:pPr>
                      <w:r w:rsidRPr="00D437EE">
                        <w:rPr>
                          <w:rFonts w:hint="eastAsia"/>
                          <w:b/>
                          <w:bCs/>
                          <w:color w:val="44546A" w:themeColor="text2"/>
                          <w:sz w:val="24"/>
                          <w:szCs w:val="24"/>
                        </w:rPr>
                        <w:t>声を、あげよう。</w:t>
                      </w:r>
                    </w:p>
                  </w:txbxContent>
                </v:textbox>
                <w10:wrap type="square"/>
              </v:shape>
            </w:pict>
          </mc:Fallback>
        </mc:AlternateContent>
      </w:r>
      <w:r w:rsidR="00D437EE">
        <w:rPr>
          <w:rFonts w:ascii="Meiryo UI" w:hAnsi="Meiryo UI" w:hint="eastAsia"/>
          <w:noProof/>
        </w:rPr>
        <w:drawing>
          <wp:anchor distT="0" distB="0" distL="114300" distR="114300" simplePos="0" relativeHeight="251718143" behindDoc="0" locked="0" layoutInCell="1" allowOverlap="1" wp14:anchorId="010B9598" wp14:editId="1EBAA09C">
            <wp:simplePos x="0" y="0"/>
            <wp:positionH relativeFrom="column">
              <wp:posOffset>0</wp:posOffset>
            </wp:positionH>
            <wp:positionV relativeFrom="paragraph">
              <wp:posOffset>-9525</wp:posOffset>
            </wp:positionV>
            <wp:extent cx="1933575" cy="2275840"/>
            <wp:effectExtent l="0" t="0" r="9525"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rotWithShape="1">
                    <a:blip r:embed="rId7" cstate="print">
                      <a:extLst>
                        <a:ext uri="{28A0092B-C50C-407E-A947-70E740481C1C}">
                          <a14:useLocalDpi xmlns:a14="http://schemas.microsoft.com/office/drawing/2010/main" val="0"/>
                        </a:ext>
                      </a:extLst>
                    </a:blip>
                    <a:srcRect l="6138" t="3163" r="4853" b="26858"/>
                    <a:stretch/>
                  </pic:blipFill>
                  <pic:spPr bwMode="auto">
                    <a:xfrm>
                      <a:off x="0" y="0"/>
                      <a:ext cx="1933575" cy="2275840"/>
                    </a:xfrm>
                    <a:prstGeom prst="flowChartDocumen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9014F">
        <w:rPr>
          <w:rFonts w:ascii="Meiryo UI" w:hAnsi="Meiryo UI" w:hint="eastAsia"/>
          <w:noProof/>
        </w:rPr>
        <mc:AlternateContent>
          <mc:Choice Requires="wps">
            <w:drawing>
              <wp:anchor distT="0" distB="0" distL="114300" distR="114300" simplePos="0" relativeHeight="251732992" behindDoc="1" locked="0" layoutInCell="1" allowOverlap="1" wp14:anchorId="5F079CD0" wp14:editId="3EEA6057">
                <wp:simplePos x="0" y="0"/>
                <wp:positionH relativeFrom="column">
                  <wp:posOffset>133350</wp:posOffset>
                </wp:positionH>
                <wp:positionV relativeFrom="paragraph">
                  <wp:posOffset>352425</wp:posOffset>
                </wp:positionV>
                <wp:extent cx="1762125" cy="323850"/>
                <wp:effectExtent l="0" t="0" r="28575" b="19050"/>
                <wp:wrapNone/>
                <wp:docPr id="80" name="正方形/長方形 80"/>
                <wp:cNvGraphicFramePr/>
                <a:graphic xmlns:a="http://schemas.openxmlformats.org/drawingml/2006/main">
                  <a:graphicData uri="http://schemas.microsoft.com/office/word/2010/wordprocessingShape">
                    <wps:wsp>
                      <wps:cNvSpPr/>
                      <wps:spPr>
                        <a:xfrm>
                          <a:off x="0" y="0"/>
                          <a:ext cx="1762125" cy="323850"/>
                        </a:xfrm>
                        <a:prstGeom prst="rect">
                          <a:avLst/>
                        </a:prstGeom>
                        <a:solidFill>
                          <a:srgbClr val="3E59C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903D817" id="正方形/長方形 80" o:spid="_x0000_s1026" style="position:absolute;left:0;text-align:left;margin-left:10.5pt;margin-top:27.75pt;width:138.75pt;height:25.5pt;z-index:-251583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" fillcolor="#3e59ca" strokecolor="#1f3763 [1604]" strokeweight="1pt"/>
            </w:pict>
          </mc:Fallback>
        </mc:AlternateContent>
      </w:r>
    </w:p>
    <w:p w14:paraId="2302A16A" w14:textId="6FE0DF66" w:rsidR="00007B1D" w:rsidRPr="00096F5F" w:rsidRDefault="00F95B2E">
      <w:pPr>
        <w:rPr>
          <w:rFonts w:ascii="Meiryo UI" w:hAnsi="Meiryo UI"/>
        </w:rPr>
      </w:pPr>
      <w:r>
        <w:rPr>
          <w:rFonts w:ascii="Meiryo UI" w:hAnsi="Meiryo UI" w:hint="eastAsia"/>
          <w:noProof/>
        </w:rPr>
        <mc:AlternateContent>
          <mc:Choice Requires="wps">
            <w:drawing>
              <wp:anchor distT="0" distB="0" distL="114300" distR="114300" simplePos="0" relativeHeight="251734016" behindDoc="0" locked="0" layoutInCell="1" allowOverlap="1" wp14:anchorId="66E1A03E" wp14:editId="62DA7DF5">
                <wp:simplePos x="0" y="0"/>
                <wp:positionH relativeFrom="column">
                  <wp:posOffset>66675</wp:posOffset>
                </wp:positionH>
                <wp:positionV relativeFrom="paragraph">
                  <wp:posOffset>8780145</wp:posOffset>
                </wp:positionV>
                <wp:extent cx="1762125" cy="304800"/>
                <wp:effectExtent l="0" t="0" r="28575" b="19050"/>
                <wp:wrapNone/>
                <wp:docPr id="83" name="テキスト ボックス 83"/>
                <wp:cNvGraphicFramePr/>
                <a:graphic xmlns:a="http://schemas.openxmlformats.org/drawingml/2006/main">
                  <a:graphicData uri="http://schemas.microsoft.com/office/word/2010/wordprocessingShape">
                    <wps:wsp>
                      <wps:cNvSpPr txBox="1"/>
                      <wps:spPr>
                        <a:xfrm>
                          <a:off x="0" y="0"/>
                          <a:ext cx="1762125" cy="304800"/>
                        </a:xfrm>
                        <a:prstGeom prst="rect">
                          <a:avLst/>
                        </a:prstGeom>
                        <a:solidFill>
                          <a:srgbClr val="3E59CA"/>
                        </a:solidFill>
                        <a:ln w="6350">
                          <a:solidFill>
                            <a:prstClr val="black"/>
                          </a:solidFill>
                        </a:ln>
                      </wps:spPr>
                      <wps:txbx>
                        <w:txbxContent>
                          <w:p w14:paraId="76235130" w14:textId="283346EC" w:rsidR="00B9014F" w:rsidRPr="00B9014F" w:rsidRDefault="0004254A" w:rsidP="00281CDC">
                            <w:pPr>
                              <w:jc w:val="center"/>
                              <w:rPr>
                                <w:rFonts w:ascii="ＤＦ太丸ゴシック体N" w:eastAsia="ＤＦ太丸ゴシック体N" w:hAnsi="ＤＦ太丸ゴシック体N"/>
                                <w:color w:val="FFFFFF" w:themeColor="background1"/>
                                <w:sz w:val="28"/>
                                <w:szCs w:val="28"/>
                              </w:rPr>
                            </w:pPr>
                            <w:r w:rsidRPr="0004254A">
                              <w:rPr>
                                <w:rFonts w:ascii="ＤＦ太丸ゴシック体N" w:eastAsia="ＤＦ太丸ゴシック体N" w:hAnsi="ＤＦ太丸ゴシック体N" w:hint="eastAsia"/>
                                <w:color w:val="FFFFFF" w:themeColor="background1"/>
                                <w:sz w:val="16"/>
                                <w:szCs w:val="16"/>
                              </w:rPr>
                              <w:t>野沢なな後援会</w:t>
                            </w:r>
                            <w:r w:rsidR="00281CDC" w:rsidRPr="0004254A">
                              <w:rPr>
                                <w:rFonts w:ascii="ＤＦ太丸ゴシック体N" w:eastAsia="ＤＦ太丸ゴシック体N" w:hAnsi="ＤＦ太丸ゴシック体N" w:hint="eastAsia"/>
                                <w:b/>
                                <w:bCs/>
                                <w:color w:val="92D050"/>
                                <w:sz w:val="18"/>
                                <w:szCs w:val="18"/>
                              </w:rPr>
                              <w:t>オリーブクラブ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6E1A03E" id="テキスト ボックス 83" o:spid="_x0000_s1028" type="#_x0000_t202" style="position:absolute;margin-left:5.25pt;margin-top:691.35pt;width:138.75pt;height:24p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" fillcolor="#3e59ca" strokeweight=".5pt">
                <v:textbox>
                  <w:txbxContent>
                    <w:p w14:paraId="76235130" w14:textId="283346EC" w:rsidR="00B9014F" w:rsidRPr="00B9014F" w:rsidRDefault="0004254A" w:rsidP="00281CDC">
                      <w:pPr>
                        <w:jc w:val="center"/>
                        <w:rPr>
                          <w:rFonts w:ascii="ＤＦ太丸ゴシック体N" w:eastAsia="ＤＦ太丸ゴシック体N" w:hAnsi="ＤＦ太丸ゴシック体N"/>
                          <w:color w:val="FFFFFF" w:themeColor="background1"/>
                          <w:sz w:val="28"/>
                          <w:szCs w:val="28"/>
                        </w:rPr>
                      </w:pPr>
                      <w:r w:rsidRPr="0004254A">
                        <w:rPr>
                          <w:rFonts w:ascii="ＤＦ太丸ゴシック体N" w:eastAsia="ＤＦ太丸ゴシック体N" w:hAnsi="ＤＦ太丸ゴシック体N" w:hint="eastAsia"/>
                          <w:color w:val="FFFFFF" w:themeColor="background1"/>
                          <w:sz w:val="16"/>
                          <w:szCs w:val="16"/>
                        </w:rPr>
                        <w:t>野沢なな後援会</w:t>
                      </w:r>
                      <w:r w:rsidR="00281CDC" w:rsidRPr="0004254A">
                        <w:rPr>
                          <w:rFonts w:ascii="ＤＦ太丸ゴシック体N" w:eastAsia="ＤＦ太丸ゴシック体N" w:hAnsi="ＤＦ太丸ゴシック体N" w:hint="eastAsia"/>
                          <w:b/>
                          <w:bCs/>
                          <w:color w:val="92D050"/>
                          <w:sz w:val="18"/>
                          <w:szCs w:val="18"/>
                        </w:rPr>
                        <w:t>オリーブクラブ</w:t>
                      </w:r>
                    </w:p>
                  </w:txbxContent>
                </v:textbox>
              </v:shape>
            </w:pict>
          </mc:Fallback>
        </mc:AlternateContent>
      </w:r>
      <w:r>
        <w:rPr>
          <w:noProof/>
        </w:rPr>
        <mc:AlternateContent>
          <mc:Choice Requires="wps">
            <w:drawing>
              <wp:anchor distT="45720" distB="45720" distL="114300" distR="114300" simplePos="0" relativeHeight="251731968" behindDoc="0" locked="0" layoutInCell="1" allowOverlap="1" wp14:anchorId="219A0697" wp14:editId="77220ED1">
                <wp:simplePos x="0" y="0"/>
                <wp:positionH relativeFrom="margin">
                  <wp:posOffset>62865</wp:posOffset>
                </wp:positionH>
                <wp:positionV relativeFrom="paragraph">
                  <wp:posOffset>8439150</wp:posOffset>
                </wp:positionV>
                <wp:extent cx="1771650" cy="1371600"/>
                <wp:effectExtent l="0" t="0" r="19050" b="19050"/>
                <wp:wrapSquare wrapText="bothSides"/>
                <wp:docPr id="7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371600"/>
                        </a:xfrm>
                        <a:prstGeom prst="rect">
                          <a:avLst/>
                        </a:prstGeom>
                        <a:solidFill>
                          <a:srgbClr val="FFFFFF"/>
                        </a:solidFill>
                        <a:ln w="9525">
                          <a:solidFill>
                            <a:srgbClr val="3E59CA"/>
                          </a:solidFill>
                          <a:miter lim="800000"/>
                          <a:headEnd/>
                          <a:tailEnd/>
                        </a:ln>
                      </wps:spPr>
                      <wps:txbx>
                        <w:txbxContent>
                          <w:p w14:paraId="782B6E5B" w14:textId="77777777" w:rsidR="00B9014F" w:rsidRPr="00B9014F" w:rsidRDefault="00B9014F" w:rsidP="0004254A">
                            <w:pPr>
                              <w:spacing w:line="0" w:lineRule="atLeast"/>
                              <w:ind w:firstLineChars="100" w:firstLine="220"/>
                              <w:rPr>
                                <w:rFonts w:ascii="AR丸ゴシック体E" w:eastAsia="AR丸ゴシック体E" w:hAnsi="AR丸ゴシック体E"/>
                                <w:color w:val="1F4E79" w:themeColor="accent5" w:themeShade="80"/>
                              </w:rPr>
                            </w:pPr>
                            <w:r w:rsidRPr="00B9014F">
                              <w:rPr>
                                <w:rFonts w:ascii="AR丸ゴシック体E" w:eastAsia="AR丸ゴシック体E" w:hAnsi="AR丸ゴシック体E" w:hint="eastAsia"/>
                                <w:color w:val="1F4E79" w:themeColor="accent5" w:themeShade="80"/>
                              </w:rPr>
                              <w:t>練馬区議会　蒼風会</w:t>
                            </w:r>
                          </w:p>
                          <w:p w14:paraId="3535907F" w14:textId="317342CF" w:rsidR="00B9014F" w:rsidRPr="00B9014F" w:rsidRDefault="00B9014F" w:rsidP="00B9014F">
                            <w:pPr>
                              <w:spacing w:line="0" w:lineRule="atLeast"/>
                              <w:rPr>
                                <w:rFonts w:ascii="AR丸ゴシック体E" w:eastAsia="AR丸ゴシック体E" w:hAnsi="AR丸ゴシック体E"/>
                                <w:color w:val="2F5496" w:themeColor="accent1" w:themeShade="BF"/>
                              </w:rPr>
                            </w:pPr>
                          </w:p>
                          <w:p w14:paraId="62F5204A" w14:textId="77777777" w:rsidR="00B9014F" w:rsidRPr="00B9014F" w:rsidRDefault="00B9014F" w:rsidP="00B9014F">
                            <w:pPr>
                              <w:spacing w:line="0" w:lineRule="atLeast"/>
                              <w:ind w:firstLineChars="150" w:firstLine="240"/>
                              <w:rPr>
                                <w:rFonts w:ascii="HGSｺﾞｼｯｸM" w:eastAsia="HGSｺﾞｼｯｸM" w:hAnsi="AR P明朝体U"/>
                                <w:color w:val="323E4F" w:themeColor="text2" w:themeShade="BF"/>
                                <w:sz w:val="16"/>
                                <w:szCs w:val="16"/>
                              </w:rPr>
                            </w:pPr>
                            <w:r w:rsidRPr="00B9014F">
                              <w:rPr>
                                <w:rFonts w:ascii="HGSｺﾞｼｯｸM" w:eastAsia="HGSｺﾞｼｯｸM" w:hAnsi="AR P明朝体U" w:hint="eastAsia"/>
                                <w:color w:val="323E4F" w:themeColor="text2" w:themeShade="BF"/>
                                <w:sz w:val="16"/>
                                <w:szCs w:val="16"/>
                              </w:rPr>
                              <w:t>TEL/FAX 03-5926-4561</w:t>
                            </w:r>
                          </w:p>
                          <w:p w14:paraId="70E4B403" w14:textId="77777777" w:rsidR="00B9014F" w:rsidRPr="00B9014F" w:rsidRDefault="00B9014F" w:rsidP="00B9014F">
                            <w:pPr>
                              <w:spacing w:line="0" w:lineRule="atLeast"/>
                              <w:ind w:firstLineChars="100" w:firstLine="160"/>
                              <w:rPr>
                                <w:rFonts w:ascii="HGSｺﾞｼｯｸM" w:eastAsia="HGSｺﾞｼｯｸM" w:hAnsi="AR P明朝体U"/>
                                <w:color w:val="323E4F" w:themeColor="text2" w:themeShade="BF"/>
                                <w:sz w:val="16"/>
                                <w:szCs w:val="16"/>
                              </w:rPr>
                            </w:pPr>
                            <w:r w:rsidRPr="00B9014F">
                              <w:rPr>
                                <w:rFonts w:ascii="HGSｺﾞｼｯｸM" w:eastAsia="HGSｺﾞｼｯｸM" w:hAnsi="AR P明朝体U" w:hint="eastAsia"/>
                                <w:color w:val="323E4F" w:themeColor="text2" w:themeShade="BF"/>
                                <w:sz w:val="16"/>
                                <w:szCs w:val="16"/>
                              </w:rPr>
                              <w:t>練馬区豊玉６丁目１２番１号</w:t>
                            </w:r>
                          </w:p>
                          <w:p w14:paraId="10DABDF8" w14:textId="77777777" w:rsidR="00B9014F" w:rsidRPr="00B9014F" w:rsidRDefault="00B9014F" w:rsidP="00B9014F">
                            <w:pPr>
                              <w:spacing w:line="0" w:lineRule="atLeast"/>
                              <w:ind w:firstLineChars="50" w:firstLine="80"/>
                              <w:rPr>
                                <w:rFonts w:ascii="HGSｺﾞｼｯｸM" w:eastAsia="HGSｺﾞｼｯｸM" w:hAnsi="AR P明朝体U"/>
                                <w:color w:val="323E4F" w:themeColor="text2" w:themeShade="BF"/>
                                <w:sz w:val="16"/>
                                <w:szCs w:val="16"/>
                              </w:rPr>
                            </w:pPr>
                            <w:r w:rsidRPr="00B9014F">
                              <w:rPr>
                                <w:rFonts w:ascii="HGSｺﾞｼｯｸM" w:eastAsia="HGSｺﾞｼｯｸM" w:hAnsi="AR P明朝体U" w:hint="eastAsia"/>
                                <w:color w:val="323E4F" w:themeColor="text2" w:themeShade="BF"/>
                                <w:sz w:val="16"/>
                                <w:szCs w:val="16"/>
                              </w:rPr>
                              <w:t>練馬区西庁舎７階　蒼風会会派室</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19A0697" id="_x0000_s1029" type="#_x0000_t202" style="position:absolute;margin-left:4.95pt;margin-top:664.5pt;width:139.5pt;height:108pt;z-index:251731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" strokecolor="#3e59ca">
                <v:textbox>
                  <w:txbxContent>
                    <w:p w14:paraId="782B6E5B" w14:textId="77777777" w:rsidR="00B9014F" w:rsidRPr="00B9014F" w:rsidRDefault="00B9014F" w:rsidP="0004254A">
                      <w:pPr>
                        <w:spacing w:line="0" w:lineRule="atLeast"/>
                        <w:ind w:firstLineChars="100" w:firstLine="220"/>
                        <w:rPr>
                          <w:rFonts w:ascii="AR丸ゴシック体E" w:eastAsia="AR丸ゴシック体E" w:hAnsi="AR丸ゴシック体E"/>
                          <w:color w:val="1F4E79" w:themeColor="accent5" w:themeShade="80"/>
                        </w:rPr>
                      </w:pPr>
                      <w:r w:rsidRPr="00B9014F">
                        <w:rPr>
                          <w:rFonts w:ascii="AR丸ゴシック体E" w:eastAsia="AR丸ゴシック体E" w:hAnsi="AR丸ゴシック体E" w:hint="eastAsia"/>
                          <w:color w:val="1F4E79" w:themeColor="accent5" w:themeShade="80"/>
                        </w:rPr>
                        <w:t>練馬区議会　蒼風会</w:t>
                      </w:r>
                    </w:p>
                    <w:p w14:paraId="3535907F" w14:textId="317342CF" w:rsidR="00B9014F" w:rsidRPr="00B9014F" w:rsidRDefault="00B9014F" w:rsidP="00B9014F">
                      <w:pPr>
                        <w:spacing w:line="0" w:lineRule="atLeast"/>
                        <w:rPr>
                          <w:rFonts w:ascii="AR丸ゴシック体E" w:eastAsia="AR丸ゴシック体E" w:hAnsi="AR丸ゴシック体E"/>
                          <w:color w:val="2F5496" w:themeColor="accent1" w:themeShade="BF"/>
                        </w:rPr>
                      </w:pPr>
                    </w:p>
                    <w:p w14:paraId="62F5204A" w14:textId="77777777" w:rsidR="00B9014F" w:rsidRPr="00B9014F" w:rsidRDefault="00B9014F" w:rsidP="00B9014F">
                      <w:pPr>
                        <w:spacing w:line="0" w:lineRule="atLeast"/>
                        <w:ind w:firstLineChars="150" w:firstLine="240"/>
                        <w:rPr>
                          <w:rFonts w:ascii="HGSｺﾞｼｯｸM" w:eastAsia="HGSｺﾞｼｯｸM" w:hAnsi="AR P明朝体U"/>
                          <w:color w:val="323E4F" w:themeColor="text2" w:themeShade="BF"/>
                          <w:sz w:val="16"/>
                          <w:szCs w:val="16"/>
                        </w:rPr>
                      </w:pPr>
                      <w:r w:rsidRPr="00B9014F">
                        <w:rPr>
                          <w:rFonts w:ascii="HGSｺﾞｼｯｸM" w:eastAsia="HGSｺﾞｼｯｸM" w:hAnsi="AR P明朝体U" w:hint="eastAsia"/>
                          <w:color w:val="323E4F" w:themeColor="text2" w:themeShade="BF"/>
                          <w:sz w:val="16"/>
                          <w:szCs w:val="16"/>
                        </w:rPr>
                        <w:t>TEL/FAX 03-5926-4561</w:t>
                      </w:r>
                    </w:p>
                    <w:p w14:paraId="70E4B403" w14:textId="77777777" w:rsidR="00B9014F" w:rsidRPr="00B9014F" w:rsidRDefault="00B9014F" w:rsidP="00B9014F">
                      <w:pPr>
                        <w:spacing w:line="0" w:lineRule="atLeast"/>
                        <w:ind w:firstLineChars="100" w:firstLine="160"/>
                        <w:rPr>
                          <w:rFonts w:ascii="HGSｺﾞｼｯｸM" w:eastAsia="HGSｺﾞｼｯｸM" w:hAnsi="AR P明朝体U"/>
                          <w:color w:val="323E4F" w:themeColor="text2" w:themeShade="BF"/>
                          <w:sz w:val="16"/>
                          <w:szCs w:val="16"/>
                        </w:rPr>
                      </w:pPr>
                      <w:r w:rsidRPr="00B9014F">
                        <w:rPr>
                          <w:rFonts w:ascii="HGSｺﾞｼｯｸM" w:eastAsia="HGSｺﾞｼｯｸM" w:hAnsi="AR P明朝体U" w:hint="eastAsia"/>
                          <w:color w:val="323E4F" w:themeColor="text2" w:themeShade="BF"/>
                          <w:sz w:val="16"/>
                          <w:szCs w:val="16"/>
                        </w:rPr>
                        <w:t>練馬区豊玉６丁目１２番１号</w:t>
                      </w:r>
                    </w:p>
                    <w:p w14:paraId="10DABDF8" w14:textId="77777777" w:rsidR="00B9014F" w:rsidRPr="00B9014F" w:rsidRDefault="00B9014F" w:rsidP="00B9014F">
                      <w:pPr>
                        <w:spacing w:line="0" w:lineRule="atLeast"/>
                        <w:ind w:firstLineChars="50" w:firstLine="80"/>
                        <w:rPr>
                          <w:rFonts w:ascii="HGSｺﾞｼｯｸM" w:eastAsia="HGSｺﾞｼｯｸM" w:hAnsi="AR P明朝体U"/>
                          <w:color w:val="323E4F" w:themeColor="text2" w:themeShade="BF"/>
                          <w:sz w:val="16"/>
                          <w:szCs w:val="16"/>
                        </w:rPr>
                      </w:pPr>
                      <w:r w:rsidRPr="00B9014F">
                        <w:rPr>
                          <w:rFonts w:ascii="HGSｺﾞｼｯｸM" w:eastAsia="HGSｺﾞｼｯｸM" w:hAnsi="AR P明朝体U" w:hint="eastAsia"/>
                          <w:color w:val="323E4F" w:themeColor="text2" w:themeShade="BF"/>
                          <w:sz w:val="16"/>
                          <w:szCs w:val="16"/>
                        </w:rPr>
                        <w:t>練馬区西庁舎７階　蒼風会会派室</w:t>
                      </w:r>
                    </w:p>
                  </w:txbxContent>
                </v:textbox>
                <w10:wrap type="square" anchorx="margin"/>
              </v:shape>
            </w:pict>
          </mc:Fallback>
        </mc:AlternateContent>
      </w:r>
      <w:r w:rsidR="00EE6496">
        <w:rPr>
          <w:rFonts w:ascii="Meiryo UI" w:hAnsi="Meiryo UI" w:hint="eastAsia"/>
          <w:noProof/>
        </w:rPr>
        <mc:AlternateContent>
          <mc:Choice Requires="wps">
            <w:drawing>
              <wp:anchor distT="0" distB="0" distL="114300" distR="114300" simplePos="0" relativeHeight="251754496" behindDoc="0" locked="0" layoutInCell="1" allowOverlap="1" wp14:anchorId="1246E50F" wp14:editId="30184D86">
                <wp:simplePos x="0" y="0"/>
                <wp:positionH relativeFrom="column">
                  <wp:posOffset>4581525</wp:posOffset>
                </wp:positionH>
                <wp:positionV relativeFrom="paragraph">
                  <wp:posOffset>8717280</wp:posOffset>
                </wp:positionV>
                <wp:extent cx="2505075" cy="1162050"/>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2505075" cy="1162050"/>
                        </a:xfrm>
                        <a:prstGeom prst="rect">
                          <a:avLst/>
                        </a:prstGeom>
                        <a:noFill/>
                        <a:ln w="6350">
                          <a:noFill/>
                        </a:ln>
                      </wps:spPr>
                      <wps:txbx>
                        <w:txbxContent>
                          <w:p w14:paraId="6E9AEF19" w14:textId="752239AC" w:rsidR="007438CB" w:rsidRDefault="00EE6496">
                            <w:r>
                              <w:rPr>
                                <w:rFonts w:hint="eastAsia"/>
                              </w:rPr>
                              <w:t>練馬文化センターが工事中</w:t>
                            </w:r>
                            <w:r w:rsidR="00E47EC6">
                              <w:rPr>
                                <w:rFonts w:hint="eastAsia"/>
                              </w:rPr>
                              <w:t>の</w:t>
                            </w:r>
                            <w:r w:rsidR="00E47EC6">
                              <w:t>ため</w:t>
                            </w:r>
                            <w:r>
                              <w:rPr>
                                <w:rFonts w:hint="eastAsia"/>
                              </w:rPr>
                              <w:t>、</w:t>
                            </w:r>
                            <w:r w:rsidR="00E47EC6">
                              <w:rPr>
                                <w:rFonts w:hint="eastAsia"/>
                              </w:rPr>
                              <w:t xml:space="preserve">　</w:t>
                            </w:r>
                            <w:r>
                              <w:rPr>
                                <w:rFonts w:hint="eastAsia"/>
                              </w:rPr>
                              <w:t xml:space="preserve">　　今年は日本大学芸術学部江古田キャンパス大ホールにて</w:t>
                            </w:r>
                            <w:r w:rsidR="00E47EC6">
                              <w:rPr>
                                <w:rFonts w:hint="eastAsia"/>
                              </w:rPr>
                              <w:t>開催</w:t>
                            </w:r>
                            <w:bookmarkStart w:id="0" w:name="_GoBack"/>
                            <w:bookmarkEnd w:id="0"/>
                            <w:r w:rsidR="007438CB">
                              <w:rPr>
                                <w:rFonts w:hint="eastAsia"/>
                              </w:rPr>
                              <w:t>。</w:t>
                            </w:r>
                          </w:p>
                          <w:p w14:paraId="459CBE6A" w14:textId="63F950BB" w:rsidR="00EE6496" w:rsidRDefault="007438CB">
                            <w:r>
                              <w:rPr>
                                <w:rFonts w:hint="eastAsia"/>
                              </w:rPr>
                              <w:t>新成人の皆さま、おめでとうございます！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246E50F" id="_x0000_t202" coordsize="21600,21600" o:spt="202" path="m,l,21600r21600,l21600,xe">
                <v:stroke joinstyle="miter"/>
                <v:path gradientshapeok="t" o:connecttype="rect"/>
              </v:shapetype>
              <v:shape id="テキスト ボックス 17" o:spid="_x0000_s1030" type="#_x0000_t202" style="position:absolute;margin-left:360.75pt;margin-top:686.4pt;width:197.25pt;height:91.5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" filled="f" stroked="f" strokeweight=".5pt">
                <v:textbox>
                  <w:txbxContent>
                    <w:p w14:paraId="6E9AEF19" w14:textId="752239AC" w:rsidR="007438CB" w:rsidRDefault="00EE6496">
                      <w:r>
                        <w:rPr>
                          <w:rFonts w:hint="eastAsia"/>
                        </w:rPr>
                        <w:t>練馬文化センターが工事中</w:t>
                      </w:r>
                      <w:r w:rsidR="00E47EC6">
                        <w:rPr>
                          <w:rFonts w:hint="eastAsia"/>
                        </w:rPr>
                        <w:t>の</w:t>
                      </w:r>
                      <w:r w:rsidR="00E47EC6">
                        <w:t>ため</w:t>
                      </w:r>
                      <w:r>
                        <w:rPr>
                          <w:rFonts w:hint="eastAsia"/>
                        </w:rPr>
                        <w:t>、</w:t>
                      </w:r>
                      <w:r w:rsidR="00E47EC6">
                        <w:rPr>
                          <w:rFonts w:hint="eastAsia"/>
                        </w:rPr>
                        <w:t xml:space="preserve">　</w:t>
                      </w:r>
                      <w:r>
                        <w:rPr>
                          <w:rFonts w:hint="eastAsia"/>
                        </w:rPr>
                        <w:t xml:space="preserve">　　今年は日本大学芸術学部江古田キャンパス大ホールにて</w:t>
                      </w:r>
                      <w:r w:rsidR="00E47EC6">
                        <w:rPr>
                          <w:rFonts w:hint="eastAsia"/>
                        </w:rPr>
                        <w:t>開催</w:t>
                      </w:r>
                      <w:bookmarkStart w:id="1" w:name="_GoBack"/>
                      <w:bookmarkEnd w:id="1"/>
                      <w:r w:rsidR="007438CB">
                        <w:rPr>
                          <w:rFonts w:hint="eastAsia"/>
                        </w:rPr>
                        <w:t>。</w:t>
                      </w:r>
                    </w:p>
                    <w:p w14:paraId="459CBE6A" w14:textId="63F950BB" w:rsidR="00EE6496" w:rsidRDefault="007438CB">
                      <w:r>
                        <w:rPr>
                          <w:rFonts w:hint="eastAsia"/>
                        </w:rPr>
                        <w:t>新成人の皆さま、おめでとうございます！</w:t>
                      </w:r>
                    </w:p>
                  </w:txbxContent>
                </v:textbox>
              </v:shape>
            </w:pict>
          </mc:Fallback>
        </mc:AlternateContent>
      </w:r>
      <w:r w:rsidR="00EE6496">
        <w:rPr>
          <w:rFonts w:ascii="Meiryo UI" w:hAnsi="Meiryo UI" w:hint="eastAsia"/>
          <w:noProof/>
        </w:rPr>
        <mc:AlternateContent>
          <mc:Choice Requires="wps">
            <w:drawing>
              <wp:anchor distT="0" distB="0" distL="114300" distR="114300" simplePos="0" relativeHeight="251753472" behindDoc="0" locked="0" layoutInCell="1" allowOverlap="1" wp14:anchorId="46C60EA2" wp14:editId="6454BDC6">
                <wp:simplePos x="0" y="0"/>
                <wp:positionH relativeFrom="column">
                  <wp:posOffset>1952625</wp:posOffset>
                </wp:positionH>
                <wp:positionV relativeFrom="paragraph">
                  <wp:posOffset>8441055</wp:posOffset>
                </wp:positionV>
                <wp:extent cx="2809875" cy="1438275"/>
                <wp:effectExtent l="0" t="0" r="0" b="0"/>
                <wp:wrapNone/>
                <wp:docPr id="16" name="テキスト ボックス 16"/>
                <wp:cNvGraphicFramePr/>
                <a:graphic xmlns:a="http://schemas.openxmlformats.org/drawingml/2006/main">
                  <a:graphicData uri="http://schemas.microsoft.com/office/word/2010/wordprocessingShape">
                    <wps:wsp>
                      <wps:cNvSpPr txBox="1"/>
                      <wps:spPr>
                        <a:xfrm>
                          <a:off x="0" y="0"/>
                          <a:ext cx="2809875" cy="1438275"/>
                        </a:xfrm>
                        <a:prstGeom prst="rect">
                          <a:avLst/>
                        </a:prstGeom>
                        <a:noFill/>
                        <a:ln w="6350">
                          <a:noFill/>
                        </a:ln>
                      </wps:spPr>
                      <wps:txbx>
                        <w:txbxContent>
                          <w:p w14:paraId="347CE51C" w14:textId="5E8B7B55" w:rsidR="00EE6496" w:rsidRDefault="00EE6496">
                            <w:r>
                              <w:rPr>
                                <w:rFonts w:hint="eastAsia"/>
                              </w:rPr>
                              <w:t>【練馬区成人の日の集いが開催されました】</w:t>
                            </w:r>
                          </w:p>
                          <w:p w14:paraId="353E015B" w14:textId="056FFE56" w:rsidR="00EE6496" w:rsidRDefault="00EE6496">
                            <w:r>
                              <w:rPr>
                                <w:noProof/>
                              </w:rPr>
                              <w:drawing>
                                <wp:inline distT="0" distB="0" distL="0" distR="0" wp14:anchorId="549B2B1A" wp14:editId="5AFE968C">
                                  <wp:extent cx="2470785" cy="971550"/>
                                  <wp:effectExtent l="0" t="0" r="5715"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a:picLocks noChangeAspect="1"/>
                                          </pic:cNvPicPr>
                                        </pic:nvPicPr>
                                        <pic:blipFill rotWithShape="1">
                                          <a:blip r:embed="rId8" cstate="print">
                                            <a:extLst>
                                              <a:ext uri="{28A0092B-C50C-407E-A947-70E740481C1C}">
                                                <a14:useLocalDpi xmlns:a14="http://schemas.microsoft.com/office/drawing/2010/main" val="0"/>
                                              </a:ext>
                                            </a:extLst>
                                          </a:blip>
                                          <a:srcRect b="30131"/>
                                          <a:stretch/>
                                        </pic:blipFill>
                                        <pic:spPr bwMode="auto">
                                          <a:xfrm>
                                            <a:off x="0" y="0"/>
                                            <a:ext cx="2473959" cy="97279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C60EA2" id="テキスト ボックス 16" o:spid="_x0000_s1031" type="#_x0000_t202" style="position:absolute;margin-left:153.75pt;margin-top:664.65pt;width:221.25pt;height:113.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" filled="f" stroked="f" strokeweight=".5pt">
                <v:textbox>
                  <w:txbxContent>
                    <w:p w14:paraId="347CE51C" w14:textId="5E8B7B55" w:rsidR="00EE6496" w:rsidRDefault="00EE6496">
                      <w:r>
                        <w:rPr>
                          <w:rFonts w:hint="eastAsia"/>
                        </w:rPr>
                        <w:t>【練馬区成人の日の集いが開催されました】</w:t>
                      </w:r>
                    </w:p>
                    <w:p w14:paraId="353E015B" w14:textId="056FFE56" w:rsidR="00EE6496" w:rsidRDefault="00EE6496">
                      <w:r>
                        <w:rPr>
                          <w:noProof/>
                        </w:rPr>
                        <w:drawing>
                          <wp:inline distT="0" distB="0" distL="0" distR="0" wp14:anchorId="549B2B1A" wp14:editId="5AFE968C">
                            <wp:extent cx="2470785" cy="971550"/>
                            <wp:effectExtent l="0" t="0" r="5715"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a:picLocks noChangeAspect="1"/>
                                    </pic:cNvPicPr>
                                  </pic:nvPicPr>
                                  <pic:blipFill rotWithShape="1">
                                    <a:blip r:embed="rId9" cstate="print">
                                      <a:extLst>
                                        <a:ext uri="{28A0092B-C50C-407E-A947-70E740481C1C}">
                                          <a14:useLocalDpi xmlns:a14="http://schemas.microsoft.com/office/drawing/2010/main" val="0"/>
                                        </a:ext>
                                      </a:extLst>
                                    </a:blip>
                                    <a:srcRect b="30131"/>
                                    <a:stretch/>
                                  </pic:blipFill>
                                  <pic:spPr bwMode="auto">
                                    <a:xfrm>
                                      <a:off x="0" y="0"/>
                                      <a:ext cx="2473959" cy="97279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EE6496" w:rsidRPr="00096F5F">
        <w:rPr>
          <w:rFonts w:ascii="Meiryo UI" w:hAnsi="Meiryo UI" w:hint="eastAsia"/>
          <w:noProof/>
        </w:rPr>
        <mc:AlternateContent>
          <mc:Choice Requires="wps">
            <w:drawing>
              <wp:anchor distT="0" distB="0" distL="114300" distR="114300" simplePos="0" relativeHeight="251670528" behindDoc="0" locked="0" layoutInCell="1" allowOverlap="1" wp14:anchorId="3D7D609E" wp14:editId="001E3E2C">
                <wp:simplePos x="0" y="0"/>
                <wp:positionH relativeFrom="column">
                  <wp:posOffset>4648200</wp:posOffset>
                </wp:positionH>
                <wp:positionV relativeFrom="paragraph">
                  <wp:posOffset>3326130</wp:posOffset>
                </wp:positionV>
                <wp:extent cx="2377440" cy="5114925"/>
                <wp:effectExtent l="0" t="0" r="3810" b="9525"/>
                <wp:wrapNone/>
                <wp:docPr id="32" name="テキスト ボックス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511492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F34DC44" w14:textId="5D794C14" w:rsidR="00EC159D" w:rsidRDefault="00AF12F1" w:rsidP="00EC159D">
                            <w:pPr>
                              <w:widowControl w:val="0"/>
                              <w:spacing w:line="320" w:lineRule="exact"/>
                              <w:jc w:val="both"/>
                              <w:rPr>
                                <w:rFonts w:ascii="Meiryo UI" w:hAnsi="Meiryo UI" w:cs="Arial"/>
                                <w:color w:val="676767"/>
                                <w:sz w:val="21"/>
                                <w:szCs w:val="21"/>
                                <w:lang w:bidi="ja-JP"/>
                              </w:rPr>
                            </w:pPr>
                            <w:r>
                              <w:rPr>
                                <w:rFonts w:ascii="Meiryo UI" w:hAnsi="Meiryo UI" w:cs="Arial" w:hint="eastAsia"/>
                                <w:color w:val="676767"/>
                                <w:sz w:val="21"/>
                                <w:szCs w:val="21"/>
                                <w:lang w:bidi="ja-JP"/>
                              </w:rPr>
                              <w:t>【</w:t>
                            </w:r>
                            <w:r w:rsidR="00CB026C">
                              <w:rPr>
                                <w:rFonts w:ascii="Meiryo UI" w:hAnsi="Meiryo UI" w:cs="Arial" w:hint="eastAsia"/>
                                <w:color w:val="676767"/>
                                <w:sz w:val="21"/>
                                <w:szCs w:val="21"/>
                                <w:lang w:bidi="ja-JP"/>
                              </w:rPr>
                              <w:t>新年賀詞交換会実施！</w:t>
                            </w:r>
                            <w:r>
                              <w:rPr>
                                <w:rFonts w:ascii="Meiryo UI" w:hAnsi="Meiryo UI" w:cs="Arial" w:hint="eastAsia"/>
                                <w:color w:val="676767"/>
                                <w:sz w:val="21"/>
                                <w:szCs w:val="21"/>
                                <w:lang w:bidi="ja-JP"/>
                              </w:rPr>
                              <w:t>】</w:t>
                            </w:r>
                          </w:p>
                          <w:p w14:paraId="4FC2ADE7" w14:textId="3E5B0858" w:rsidR="00CF2625" w:rsidRPr="00CF2625" w:rsidRDefault="00CF2625" w:rsidP="00CE00FB">
                            <w:pPr>
                              <w:widowControl w:val="0"/>
                              <w:spacing w:line="320" w:lineRule="exact"/>
                              <w:jc w:val="both"/>
                              <w:rPr>
                                <w:rFonts w:ascii="Meiryo UI" w:hAnsi="Meiryo UI" w:cs="Arial"/>
                                <w:color w:val="676767"/>
                                <w:sz w:val="21"/>
                                <w:szCs w:val="21"/>
                              </w:rPr>
                            </w:pPr>
                            <w:r>
                              <w:rPr>
                                <w:rFonts w:ascii="Meiryo UI" w:hAnsi="Meiryo UI" w:cs="Arial" w:hint="eastAsia"/>
                                <w:color w:val="676767"/>
                                <w:sz w:val="21"/>
                                <w:szCs w:val="21"/>
                              </w:rPr>
                              <w:t>3年ぶりに、新年賀詞交換会が、光が丘体育館にて開催されました。</w:t>
                            </w:r>
                          </w:p>
                          <w:p w14:paraId="63F62D23" w14:textId="1BEB3861" w:rsidR="00CF2625" w:rsidRDefault="00CF2625" w:rsidP="00CE00FB">
                            <w:pPr>
                              <w:widowControl w:val="0"/>
                              <w:spacing w:line="320" w:lineRule="exact"/>
                              <w:jc w:val="both"/>
                              <w:rPr>
                                <w:rFonts w:ascii="Meiryo UI" w:hAnsi="Meiryo UI" w:cs="Arial"/>
                                <w:color w:val="676767"/>
                                <w:sz w:val="21"/>
                                <w:szCs w:val="21"/>
                              </w:rPr>
                            </w:pPr>
                            <w:r>
                              <w:rPr>
                                <w:rFonts w:ascii="Meiryo UI" w:hAnsi="Meiryo UI" w:cs="Arial" w:hint="eastAsia"/>
                                <w:color w:val="676767"/>
                                <w:sz w:val="21"/>
                                <w:szCs w:val="21"/>
                              </w:rPr>
                              <w:t>区内各界の皆様から、貴重なご意見をたくさん頂戴いたしました。反映して、活動させていただきます。</w:t>
                            </w:r>
                          </w:p>
                          <w:p w14:paraId="7715A8E1" w14:textId="14FCC7F6" w:rsidR="00CF2625" w:rsidRDefault="00CF2625" w:rsidP="00CE00FB">
                            <w:pPr>
                              <w:widowControl w:val="0"/>
                              <w:spacing w:line="320" w:lineRule="exact"/>
                              <w:jc w:val="both"/>
                              <w:rPr>
                                <w:rFonts w:ascii="Meiryo UI" w:hAnsi="Meiryo UI" w:cs="Arial"/>
                                <w:color w:val="676767"/>
                                <w:sz w:val="21"/>
                                <w:szCs w:val="21"/>
                              </w:rPr>
                            </w:pPr>
                          </w:p>
                          <w:p w14:paraId="408FE489" w14:textId="6B3F3023" w:rsidR="00CF2625" w:rsidRDefault="00CF2625" w:rsidP="00CE00FB">
                            <w:pPr>
                              <w:widowControl w:val="0"/>
                              <w:spacing w:line="320" w:lineRule="exact"/>
                              <w:jc w:val="both"/>
                              <w:rPr>
                                <w:rFonts w:ascii="Meiryo UI" w:hAnsi="Meiryo UI" w:cs="Arial"/>
                                <w:color w:val="676767"/>
                                <w:sz w:val="21"/>
                                <w:szCs w:val="21"/>
                              </w:rPr>
                            </w:pPr>
                          </w:p>
                          <w:p w14:paraId="72269CC8" w14:textId="4E599E6A" w:rsidR="00CF2625" w:rsidRDefault="00CF2625" w:rsidP="00CE00FB">
                            <w:pPr>
                              <w:widowControl w:val="0"/>
                              <w:spacing w:line="320" w:lineRule="exact"/>
                              <w:jc w:val="both"/>
                              <w:rPr>
                                <w:rFonts w:ascii="Meiryo UI" w:hAnsi="Meiryo UI" w:cs="Arial"/>
                                <w:color w:val="676767"/>
                                <w:sz w:val="21"/>
                                <w:szCs w:val="21"/>
                              </w:rPr>
                            </w:pPr>
                          </w:p>
                          <w:p w14:paraId="5F1F28CA" w14:textId="496CB6E2" w:rsidR="00CF2625" w:rsidRDefault="00CF2625" w:rsidP="00CE00FB">
                            <w:pPr>
                              <w:widowControl w:val="0"/>
                              <w:spacing w:line="320" w:lineRule="exact"/>
                              <w:jc w:val="both"/>
                              <w:rPr>
                                <w:rFonts w:ascii="Meiryo UI" w:hAnsi="Meiryo UI" w:cs="Arial"/>
                                <w:color w:val="676767"/>
                                <w:sz w:val="21"/>
                                <w:szCs w:val="21"/>
                              </w:rPr>
                            </w:pPr>
                          </w:p>
                          <w:p w14:paraId="6AB0CC59" w14:textId="1B9C60C7" w:rsidR="00CF2625" w:rsidRDefault="00CF2625" w:rsidP="00CE00FB">
                            <w:pPr>
                              <w:widowControl w:val="0"/>
                              <w:spacing w:line="320" w:lineRule="exact"/>
                              <w:jc w:val="both"/>
                              <w:rPr>
                                <w:rFonts w:ascii="Meiryo UI" w:hAnsi="Meiryo UI" w:cs="Arial"/>
                                <w:color w:val="676767"/>
                                <w:sz w:val="21"/>
                                <w:szCs w:val="21"/>
                              </w:rPr>
                            </w:pPr>
                          </w:p>
                          <w:p w14:paraId="59398217" w14:textId="4C8B2F2A" w:rsidR="00CF2625" w:rsidRDefault="00CF2625" w:rsidP="00CE00FB">
                            <w:pPr>
                              <w:widowControl w:val="0"/>
                              <w:spacing w:line="320" w:lineRule="exact"/>
                              <w:jc w:val="both"/>
                              <w:rPr>
                                <w:rFonts w:ascii="Meiryo UI" w:hAnsi="Meiryo UI" w:cs="Arial"/>
                                <w:color w:val="676767"/>
                                <w:sz w:val="21"/>
                                <w:szCs w:val="21"/>
                              </w:rPr>
                            </w:pPr>
                            <w:r>
                              <w:rPr>
                                <w:noProof/>
                              </w:rPr>
                              <w:drawing>
                                <wp:inline distT="0" distB="0" distL="0" distR="0" wp14:anchorId="3B9B7327" wp14:editId="58659829">
                                  <wp:extent cx="2303780" cy="1727835"/>
                                  <wp:effectExtent l="0" t="0" r="1270" b="5715"/>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3780" cy="1727835"/>
                                          </a:xfrm>
                                          <a:prstGeom prst="rect">
                                            <a:avLst/>
                                          </a:prstGeom>
                                          <a:noFill/>
                                          <a:ln>
                                            <a:noFill/>
                                          </a:ln>
                                        </pic:spPr>
                                      </pic:pic>
                                    </a:graphicData>
                                  </a:graphic>
                                </wp:inline>
                              </w:drawing>
                            </w:r>
                          </w:p>
                          <w:p w14:paraId="1737E40C" w14:textId="77777777" w:rsidR="00CF2625" w:rsidRDefault="00CF2625" w:rsidP="00CE00FB">
                            <w:pPr>
                              <w:widowControl w:val="0"/>
                              <w:spacing w:line="320" w:lineRule="exact"/>
                              <w:jc w:val="both"/>
                              <w:rPr>
                                <w:rFonts w:ascii="Meiryo UI" w:hAnsi="Meiryo UI" w:cs="Arial"/>
                                <w:color w:val="676767"/>
                                <w:sz w:val="21"/>
                                <w:szCs w:val="21"/>
                              </w:rPr>
                            </w:pPr>
                            <w:r>
                              <w:rPr>
                                <w:rFonts w:ascii="Meiryo UI" w:hAnsi="Meiryo UI" w:cs="Arial" w:hint="eastAsia"/>
                                <w:color w:val="676767"/>
                                <w:sz w:val="21"/>
                                <w:szCs w:val="21"/>
                              </w:rPr>
                              <w:t>ウィズコロナという言葉はよく耳にしますが、健康も大切ですし、経済活動も不可欠。</w:t>
                            </w:r>
                          </w:p>
                          <w:p w14:paraId="1F1C59D6" w14:textId="77777777" w:rsidR="006D5289" w:rsidRDefault="00CF2625" w:rsidP="00CE00FB">
                            <w:pPr>
                              <w:widowControl w:val="0"/>
                              <w:spacing w:line="320" w:lineRule="exact"/>
                              <w:jc w:val="both"/>
                              <w:rPr>
                                <w:rFonts w:ascii="Meiryo UI" w:hAnsi="Meiryo UI" w:cs="Arial"/>
                                <w:color w:val="676767"/>
                                <w:sz w:val="21"/>
                                <w:szCs w:val="21"/>
                              </w:rPr>
                            </w:pPr>
                            <w:r>
                              <w:rPr>
                                <w:rFonts w:ascii="Meiryo UI" w:hAnsi="Meiryo UI" w:cs="Arial" w:hint="eastAsia"/>
                                <w:color w:val="676767"/>
                                <w:sz w:val="21"/>
                                <w:szCs w:val="21"/>
                              </w:rPr>
                              <w:t>多くの皆様が、感染者の多いときと少ない時</w:t>
                            </w:r>
                            <w:r w:rsidR="006D5289">
                              <w:rPr>
                                <w:rFonts w:ascii="Meiryo UI" w:hAnsi="Meiryo UI" w:cs="Arial" w:hint="eastAsia"/>
                                <w:color w:val="676767"/>
                                <w:sz w:val="21"/>
                                <w:szCs w:val="21"/>
                              </w:rPr>
                              <w:t>を切り替えて生活されていることを感じます。</w:t>
                            </w:r>
                          </w:p>
                          <w:p w14:paraId="129D4909" w14:textId="0AA9C100" w:rsidR="00CF2625" w:rsidRPr="00CE00FB" w:rsidRDefault="00CF2625" w:rsidP="00CE00FB">
                            <w:pPr>
                              <w:widowControl w:val="0"/>
                              <w:spacing w:line="320" w:lineRule="exact"/>
                              <w:jc w:val="both"/>
                              <w:rPr>
                                <w:rFonts w:ascii="Meiryo UI" w:hAnsi="Meiryo UI" w:cs="Arial"/>
                                <w:color w:val="676767"/>
                                <w:sz w:val="21"/>
                                <w:szCs w:val="21"/>
                              </w:rPr>
                            </w:pPr>
                            <w:r>
                              <w:rPr>
                                <w:rFonts w:ascii="Meiryo UI" w:hAnsi="Meiryo UI" w:cs="Arial" w:hint="eastAsia"/>
                                <w:color w:val="676767"/>
                                <w:sz w:val="21"/>
                                <w:szCs w:val="21"/>
                              </w:rPr>
                              <w:t>これからの時代は、</w:t>
                            </w:r>
                            <w:r w:rsidR="006D5289">
                              <w:rPr>
                                <w:rFonts w:ascii="Meiryo UI" w:hAnsi="Meiryo UI" w:cs="Arial" w:hint="eastAsia"/>
                                <w:color w:val="676767"/>
                                <w:sz w:val="21"/>
                                <w:szCs w:val="21"/>
                              </w:rPr>
                              <w:t>状況や療養システム、助成等について、正確な情報をお知らせすることが、とにかく大事、と思いました。</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7D609E" id="テキスト ボックス 38" o:spid="_x0000_s1032" type="#_x0000_t202" style="position:absolute;margin-left:366pt;margin-top:261.9pt;width:187.2pt;height:40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" filled="f" fillcolor="#fffffe" stroked="f" strokecolor="#212120" insetpen="t">
                <v:textbox inset="2.88pt,2.88pt,2.88pt,2.88pt">
                  <w:txbxContent>
                    <w:p w14:paraId="1F34DC44" w14:textId="5D794C14" w:rsidR="00EC159D" w:rsidRDefault="00AF12F1" w:rsidP="00EC159D">
                      <w:pPr>
                        <w:widowControl w:val="0"/>
                        <w:spacing w:line="320" w:lineRule="exact"/>
                        <w:jc w:val="both"/>
                        <w:rPr>
                          <w:rFonts w:ascii="Meiryo UI" w:hAnsi="Meiryo UI" w:cs="Arial"/>
                          <w:color w:val="676767"/>
                          <w:sz w:val="21"/>
                          <w:szCs w:val="21"/>
                          <w:lang w:bidi="ja-JP"/>
                        </w:rPr>
                      </w:pPr>
                      <w:r>
                        <w:rPr>
                          <w:rFonts w:ascii="Meiryo UI" w:hAnsi="Meiryo UI" w:cs="Arial" w:hint="eastAsia"/>
                          <w:color w:val="676767"/>
                          <w:sz w:val="21"/>
                          <w:szCs w:val="21"/>
                          <w:lang w:bidi="ja-JP"/>
                        </w:rPr>
                        <w:t>【</w:t>
                      </w:r>
                      <w:r w:rsidR="00CB026C">
                        <w:rPr>
                          <w:rFonts w:ascii="Meiryo UI" w:hAnsi="Meiryo UI" w:cs="Arial" w:hint="eastAsia"/>
                          <w:color w:val="676767"/>
                          <w:sz w:val="21"/>
                          <w:szCs w:val="21"/>
                          <w:lang w:bidi="ja-JP"/>
                        </w:rPr>
                        <w:t>新年賀詞交換会実施！</w:t>
                      </w:r>
                      <w:r>
                        <w:rPr>
                          <w:rFonts w:ascii="Meiryo UI" w:hAnsi="Meiryo UI" w:cs="Arial" w:hint="eastAsia"/>
                          <w:color w:val="676767"/>
                          <w:sz w:val="21"/>
                          <w:szCs w:val="21"/>
                          <w:lang w:bidi="ja-JP"/>
                        </w:rPr>
                        <w:t>】</w:t>
                      </w:r>
                    </w:p>
                    <w:p w14:paraId="4FC2ADE7" w14:textId="3E5B0858" w:rsidR="00CF2625" w:rsidRPr="00CF2625" w:rsidRDefault="00CF2625" w:rsidP="00CE00FB">
                      <w:pPr>
                        <w:widowControl w:val="0"/>
                        <w:spacing w:line="320" w:lineRule="exact"/>
                        <w:jc w:val="both"/>
                        <w:rPr>
                          <w:rFonts w:ascii="Meiryo UI" w:hAnsi="Meiryo UI" w:cs="Arial" w:hint="eastAsia"/>
                          <w:color w:val="676767"/>
                          <w:sz w:val="21"/>
                          <w:szCs w:val="21"/>
                        </w:rPr>
                      </w:pPr>
                      <w:r>
                        <w:rPr>
                          <w:rFonts w:ascii="Meiryo UI" w:hAnsi="Meiryo UI" w:cs="Arial" w:hint="eastAsia"/>
                          <w:color w:val="676767"/>
                          <w:sz w:val="21"/>
                          <w:szCs w:val="21"/>
                        </w:rPr>
                        <w:t>3年ぶりに、新年賀詞交換会が、光が丘体育館にて開催されました。</w:t>
                      </w:r>
                    </w:p>
                    <w:p w14:paraId="63F62D23" w14:textId="1BEB3861" w:rsidR="00CF2625" w:rsidRDefault="00CF2625" w:rsidP="00CE00FB">
                      <w:pPr>
                        <w:widowControl w:val="0"/>
                        <w:spacing w:line="320" w:lineRule="exact"/>
                        <w:jc w:val="both"/>
                        <w:rPr>
                          <w:rFonts w:ascii="Meiryo UI" w:hAnsi="Meiryo UI" w:cs="Arial" w:hint="eastAsia"/>
                          <w:color w:val="676767"/>
                          <w:sz w:val="21"/>
                          <w:szCs w:val="21"/>
                        </w:rPr>
                      </w:pPr>
                      <w:r>
                        <w:rPr>
                          <w:rFonts w:ascii="Meiryo UI" w:hAnsi="Meiryo UI" w:cs="Arial" w:hint="eastAsia"/>
                          <w:color w:val="676767"/>
                          <w:sz w:val="21"/>
                          <w:szCs w:val="21"/>
                        </w:rPr>
                        <w:t>区内各界の皆様から、貴重なご意見をたくさん頂戴いたしました。反映して、活動させていただきます。</w:t>
                      </w:r>
                    </w:p>
                    <w:p w14:paraId="7715A8E1" w14:textId="14FCC7F6" w:rsidR="00CF2625" w:rsidRDefault="00CF2625" w:rsidP="00CE00FB">
                      <w:pPr>
                        <w:widowControl w:val="0"/>
                        <w:spacing w:line="320" w:lineRule="exact"/>
                        <w:jc w:val="both"/>
                        <w:rPr>
                          <w:rFonts w:ascii="Meiryo UI" w:hAnsi="Meiryo UI" w:cs="Arial"/>
                          <w:color w:val="676767"/>
                          <w:sz w:val="21"/>
                          <w:szCs w:val="21"/>
                        </w:rPr>
                      </w:pPr>
                    </w:p>
                    <w:p w14:paraId="408FE489" w14:textId="6B3F3023" w:rsidR="00CF2625" w:rsidRDefault="00CF2625" w:rsidP="00CE00FB">
                      <w:pPr>
                        <w:widowControl w:val="0"/>
                        <w:spacing w:line="320" w:lineRule="exact"/>
                        <w:jc w:val="both"/>
                        <w:rPr>
                          <w:rFonts w:ascii="Meiryo UI" w:hAnsi="Meiryo UI" w:cs="Arial"/>
                          <w:color w:val="676767"/>
                          <w:sz w:val="21"/>
                          <w:szCs w:val="21"/>
                        </w:rPr>
                      </w:pPr>
                    </w:p>
                    <w:p w14:paraId="72269CC8" w14:textId="4E599E6A" w:rsidR="00CF2625" w:rsidRDefault="00CF2625" w:rsidP="00CE00FB">
                      <w:pPr>
                        <w:widowControl w:val="0"/>
                        <w:spacing w:line="320" w:lineRule="exact"/>
                        <w:jc w:val="both"/>
                        <w:rPr>
                          <w:rFonts w:ascii="Meiryo UI" w:hAnsi="Meiryo UI" w:cs="Arial"/>
                          <w:color w:val="676767"/>
                          <w:sz w:val="21"/>
                          <w:szCs w:val="21"/>
                        </w:rPr>
                      </w:pPr>
                    </w:p>
                    <w:p w14:paraId="5F1F28CA" w14:textId="496CB6E2" w:rsidR="00CF2625" w:rsidRDefault="00CF2625" w:rsidP="00CE00FB">
                      <w:pPr>
                        <w:widowControl w:val="0"/>
                        <w:spacing w:line="320" w:lineRule="exact"/>
                        <w:jc w:val="both"/>
                        <w:rPr>
                          <w:rFonts w:ascii="Meiryo UI" w:hAnsi="Meiryo UI" w:cs="Arial"/>
                          <w:color w:val="676767"/>
                          <w:sz w:val="21"/>
                          <w:szCs w:val="21"/>
                        </w:rPr>
                      </w:pPr>
                    </w:p>
                    <w:p w14:paraId="6AB0CC59" w14:textId="1B9C60C7" w:rsidR="00CF2625" w:rsidRDefault="00CF2625" w:rsidP="00CE00FB">
                      <w:pPr>
                        <w:widowControl w:val="0"/>
                        <w:spacing w:line="320" w:lineRule="exact"/>
                        <w:jc w:val="both"/>
                        <w:rPr>
                          <w:rFonts w:ascii="Meiryo UI" w:hAnsi="Meiryo UI" w:cs="Arial"/>
                          <w:color w:val="676767"/>
                          <w:sz w:val="21"/>
                          <w:szCs w:val="21"/>
                        </w:rPr>
                      </w:pPr>
                    </w:p>
                    <w:p w14:paraId="59398217" w14:textId="4C8B2F2A" w:rsidR="00CF2625" w:rsidRDefault="00CF2625" w:rsidP="00CE00FB">
                      <w:pPr>
                        <w:widowControl w:val="0"/>
                        <w:spacing w:line="320" w:lineRule="exact"/>
                        <w:jc w:val="both"/>
                        <w:rPr>
                          <w:rFonts w:ascii="Meiryo UI" w:hAnsi="Meiryo UI" w:cs="Arial"/>
                          <w:color w:val="676767"/>
                          <w:sz w:val="21"/>
                          <w:szCs w:val="21"/>
                        </w:rPr>
                      </w:pPr>
                      <w:r>
                        <w:rPr>
                          <w:noProof/>
                        </w:rPr>
                        <w:drawing>
                          <wp:inline distT="0" distB="0" distL="0" distR="0" wp14:anchorId="3B9B7327" wp14:editId="58659829">
                            <wp:extent cx="2303780" cy="1727835"/>
                            <wp:effectExtent l="0" t="0" r="1270" b="5715"/>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3780" cy="1727835"/>
                                    </a:xfrm>
                                    <a:prstGeom prst="rect">
                                      <a:avLst/>
                                    </a:prstGeom>
                                    <a:noFill/>
                                    <a:ln>
                                      <a:noFill/>
                                    </a:ln>
                                  </pic:spPr>
                                </pic:pic>
                              </a:graphicData>
                            </a:graphic>
                          </wp:inline>
                        </w:drawing>
                      </w:r>
                    </w:p>
                    <w:p w14:paraId="1737E40C" w14:textId="77777777" w:rsidR="00CF2625" w:rsidRDefault="00CF2625" w:rsidP="00CE00FB">
                      <w:pPr>
                        <w:widowControl w:val="0"/>
                        <w:spacing w:line="320" w:lineRule="exact"/>
                        <w:jc w:val="both"/>
                        <w:rPr>
                          <w:rFonts w:ascii="Meiryo UI" w:hAnsi="Meiryo UI" w:cs="Arial"/>
                          <w:color w:val="676767"/>
                          <w:sz w:val="21"/>
                          <w:szCs w:val="21"/>
                        </w:rPr>
                      </w:pPr>
                      <w:r>
                        <w:rPr>
                          <w:rFonts w:ascii="Meiryo UI" w:hAnsi="Meiryo UI" w:cs="Arial" w:hint="eastAsia"/>
                          <w:color w:val="676767"/>
                          <w:sz w:val="21"/>
                          <w:szCs w:val="21"/>
                        </w:rPr>
                        <w:t>ウィズコロナという言葉はよく耳にしますが、健康も大切ですし、経済活動も不可欠。</w:t>
                      </w:r>
                    </w:p>
                    <w:p w14:paraId="1F1C59D6" w14:textId="77777777" w:rsidR="006D5289" w:rsidRDefault="00CF2625" w:rsidP="00CE00FB">
                      <w:pPr>
                        <w:widowControl w:val="0"/>
                        <w:spacing w:line="320" w:lineRule="exact"/>
                        <w:jc w:val="both"/>
                        <w:rPr>
                          <w:rFonts w:ascii="Meiryo UI" w:hAnsi="Meiryo UI" w:cs="Arial"/>
                          <w:color w:val="676767"/>
                          <w:sz w:val="21"/>
                          <w:szCs w:val="21"/>
                        </w:rPr>
                      </w:pPr>
                      <w:r>
                        <w:rPr>
                          <w:rFonts w:ascii="Meiryo UI" w:hAnsi="Meiryo UI" w:cs="Arial" w:hint="eastAsia"/>
                          <w:color w:val="676767"/>
                          <w:sz w:val="21"/>
                          <w:szCs w:val="21"/>
                        </w:rPr>
                        <w:t>多くの皆様が、感染者の多いときと少ない時</w:t>
                      </w:r>
                      <w:r w:rsidR="006D5289">
                        <w:rPr>
                          <w:rFonts w:ascii="Meiryo UI" w:hAnsi="Meiryo UI" w:cs="Arial" w:hint="eastAsia"/>
                          <w:color w:val="676767"/>
                          <w:sz w:val="21"/>
                          <w:szCs w:val="21"/>
                        </w:rPr>
                        <w:t>を切り替えて生活されていることを感じます。</w:t>
                      </w:r>
                    </w:p>
                    <w:p w14:paraId="129D4909" w14:textId="0AA9C100" w:rsidR="00CF2625" w:rsidRPr="00CE00FB" w:rsidRDefault="00CF2625" w:rsidP="00CE00FB">
                      <w:pPr>
                        <w:widowControl w:val="0"/>
                        <w:spacing w:line="320" w:lineRule="exact"/>
                        <w:jc w:val="both"/>
                        <w:rPr>
                          <w:rFonts w:ascii="Meiryo UI" w:hAnsi="Meiryo UI" w:cs="Arial" w:hint="eastAsia"/>
                          <w:color w:val="676767"/>
                          <w:sz w:val="21"/>
                          <w:szCs w:val="21"/>
                        </w:rPr>
                      </w:pPr>
                      <w:r>
                        <w:rPr>
                          <w:rFonts w:ascii="Meiryo UI" w:hAnsi="Meiryo UI" w:cs="Arial" w:hint="eastAsia"/>
                          <w:color w:val="676767"/>
                          <w:sz w:val="21"/>
                          <w:szCs w:val="21"/>
                        </w:rPr>
                        <w:t>これからの時代は、</w:t>
                      </w:r>
                      <w:r w:rsidR="006D5289">
                        <w:rPr>
                          <w:rFonts w:ascii="Meiryo UI" w:hAnsi="Meiryo UI" w:cs="Arial" w:hint="eastAsia"/>
                          <w:color w:val="676767"/>
                          <w:sz w:val="21"/>
                          <w:szCs w:val="21"/>
                        </w:rPr>
                        <w:t>状況や療養システム、助成等について、正確な情報をお知らせすることが、とにかく大事、と思いました。</w:t>
                      </w:r>
                    </w:p>
                  </w:txbxContent>
                </v:textbox>
              </v:shape>
            </w:pict>
          </mc:Fallback>
        </mc:AlternateContent>
      </w:r>
      <w:r w:rsidR="00EE6496" w:rsidRPr="00096F5F">
        <w:rPr>
          <w:rFonts w:ascii="Meiryo UI" w:hAnsi="Meiryo UI" w:hint="eastAsia"/>
          <w:noProof/>
        </w:rPr>
        <mc:AlternateContent>
          <mc:Choice Requires="wps">
            <w:drawing>
              <wp:anchor distT="0" distB="0" distL="114300" distR="114300" simplePos="0" relativeHeight="251669504" behindDoc="0" locked="0" layoutInCell="1" allowOverlap="1" wp14:anchorId="00E446A6" wp14:editId="6E1FD344">
                <wp:simplePos x="0" y="0"/>
                <wp:positionH relativeFrom="column">
                  <wp:posOffset>1933575</wp:posOffset>
                </wp:positionH>
                <wp:positionV relativeFrom="paragraph">
                  <wp:posOffset>3307080</wp:posOffset>
                </wp:positionV>
                <wp:extent cx="2539365" cy="5191125"/>
                <wp:effectExtent l="0" t="0" r="0" b="9525"/>
                <wp:wrapNone/>
                <wp:docPr id="44" name="テキスト ボックス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9365" cy="519112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231F608B" w14:textId="6AB17649" w:rsidR="00C71916" w:rsidRDefault="00123B4F" w:rsidP="00EC159D">
                            <w:pPr>
                              <w:widowControl w:val="0"/>
                              <w:spacing w:line="320" w:lineRule="exact"/>
                              <w:jc w:val="both"/>
                              <w:rPr>
                                <w:rFonts w:ascii="Meiryo UI" w:hAnsi="Meiryo UI" w:cs="Arial"/>
                                <w:color w:val="2E3640"/>
                                <w:sz w:val="18"/>
                                <w:szCs w:val="18"/>
                                <w:lang w:bidi="ja-JP"/>
                              </w:rPr>
                            </w:pPr>
                            <w:r>
                              <w:rPr>
                                <w:rFonts w:ascii="Meiryo UI" w:hAnsi="Meiryo UI" w:cs="Arial"/>
                                <w:noProof/>
                                <w:color w:val="2E3640"/>
                                <w:sz w:val="18"/>
                                <w:szCs w:val="18"/>
                              </w:rPr>
                              <w:drawing>
                                <wp:inline distT="0" distB="0" distL="0" distR="0" wp14:anchorId="3513BD6A" wp14:editId="7E2A2C91">
                                  <wp:extent cx="2303780" cy="1536065"/>
                                  <wp:effectExtent l="0" t="0" r="1270" b="6985"/>
                                  <wp:docPr id="289" name="図 289" descr="赤いトマトのマクロ ショッ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図 91" descr="赤いトマトのマクロ ショット"/>
                                          <pic:cNvPicPr/>
                                        </pic:nvPicPr>
                                        <pic:blipFill>
                                          <a:blip r:embed="rId12">
                                            <a:extLst>
                                              <a:ext uri="{28A0092B-C50C-407E-A947-70E740481C1C}">
                                                <a14:useLocalDpi xmlns:a14="http://schemas.microsoft.com/office/drawing/2010/main" val="0"/>
                                              </a:ext>
                                            </a:extLst>
                                          </a:blip>
                                          <a:stretch>
                                            <a:fillRect/>
                                          </a:stretch>
                                        </pic:blipFill>
                                        <pic:spPr>
                                          <a:xfrm>
                                            <a:off x="0" y="0"/>
                                            <a:ext cx="2303780" cy="1536065"/>
                                          </a:xfrm>
                                          <a:prstGeom prst="rect">
                                            <a:avLst/>
                                          </a:prstGeom>
                                        </pic:spPr>
                                      </pic:pic>
                                    </a:graphicData>
                                  </a:graphic>
                                </wp:inline>
                              </w:drawing>
                            </w:r>
                          </w:p>
                          <w:p w14:paraId="354F2CE0" w14:textId="0B373A10" w:rsidR="00DF4314" w:rsidRDefault="00735F1D" w:rsidP="00735F1D">
                            <w:pPr>
                              <w:spacing w:after="24" w:line="0" w:lineRule="atLeast"/>
                              <w:ind w:right="75" w:firstLineChars="100" w:firstLine="210"/>
                              <w:rPr>
                                <w:rFonts w:ascii="メイリオ" w:eastAsia="メイリオ" w:hAnsi="メイリオ" w:cs="ＭＳ Ｐゴシック"/>
                                <w:color w:val="333333"/>
                                <w:sz w:val="21"/>
                                <w:szCs w:val="21"/>
                              </w:rPr>
                            </w:pPr>
                            <w:r>
                              <w:rPr>
                                <w:rFonts w:ascii="AR P明朝体U" w:eastAsia="AR P明朝体U" w:hAnsi="AR P明朝体U" w:cs="ＭＳ Ｐゴシック" w:hint="eastAsia"/>
                                <w:color w:val="FF6600"/>
                                <w:sz w:val="21"/>
                                <w:szCs w:val="21"/>
                              </w:rPr>
                              <w:t>新年のご挨拶を申し上げます。</w:t>
                            </w:r>
                          </w:p>
                          <w:p w14:paraId="099BA140" w14:textId="6F26E303" w:rsidR="00C71916" w:rsidRPr="006D5289" w:rsidRDefault="00735F1D" w:rsidP="00EC159D">
                            <w:pPr>
                              <w:widowControl w:val="0"/>
                              <w:spacing w:line="320" w:lineRule="exact"/>
                              <w:jc w:val="both"/>
                              <w:rPr>
                                <w:rFonts w:ascii="Meiryo UI" w:hAnsi="Meiryo UI" w:cs="Arial"/>
                                <w:color w:val="2E3640"/>
                                <w:sz w:val="20"/>
                                <w:szCs w:val="20"/>
                                <w:lang w:bidi="ja-JP"/>
                              </w:rPr>
                            </w:pPr>
                            <w:r w:rsidRPr="006D5289">
                              <w:rPr>
                                <w:rFonts w:ascii="Meiryo UI" w:hAnsi="Meiryo UI" w:cs="Arial" w:hint="eastAsia"/>
                                <w:color w:val="2E3640"/>
                                <w:sz w:val="20"/>
                                <w:szCs w:val="20"/>
                                <w:lang w:bidi="ja-JP"/>
                              </w:rPr>
                              <w:t>寒さが厳しくなり、練馬区内でも雪の舞う日があります。</w:t>
                            </w:r>
                          </w:p>
                          <w:p w14:paraId="413F53C0" w14:textId="2A266BDC" w:rsidR="005422C6" w:rsidRPr="006D5289" w:rsidRDefault="00735F1D" w:rsidP="00EC159D">
                            <w:pPr>
                              <w:widowControl w:val="0"/>
                              <w:spacing w:line="320" w:lineRule="exact"/>
                              <w:jc w:val="both"/>
                              <w:rPr>
                                <w:rFonts w:ascii="Meiryo UI" w:hAnsi="Meiryo UI" w:cs="Arial"/>
                                <w:color w:val="2E3640"/>
                                <w:sz w:val="20"/>
                                <w:szCs w:val="20"/>
                                <w:lang w:bidi="ja-JP"/>
                              </w:rPr>
                            </w:pPr>
                            <w:r w:rsidRPr="006D5289">
                              <w:rPr>
                                <w:rFonts w:ascii="Meiryo UI" w:hAnsi="Meiryo UI" w:cs="Arial" w:hint="eastAsia"/>
                                <w:color w:val="2E3640"/>
                                <w:sz w:val="20"/>
                                <w:szCs w:val="20"/>
                                <w:lang w:bidi="ja-JP"/>
                              </w:rPr>
                              <w:t>雪が降るというニュースを聞くと、子ども</w:t>
                            </w:r>
                            <w:r w:rsidR="005422C6" w:rsidRPr="006D5289">
                              <w:rPr>
                                <w:rFonts w:ascii="Meiryo UI" w:hAnsi="Meiryo UI" w:cs="Arial" w:hint="eastAsia"/>
                                <w:color w:val="2E3640"/>
                                <w:sz w:val="20"/>
                                <w:szCs w:val="20"/>
                                <w:lang w:bidi="ja-JP"/>
                              </w:rPr>
                              <w:t>時代は珍しくて日が暮れても外に出て、じっと空を見上げていた記憶があります。</w:t>
                            </w:r>
                          </w:p>
                          <w:p w14:paraId="1F049078" w14:textId="6528B6D3" w:rsidR="005422C6" w:rsidRPr="006D5289" w:rsidRDefault="005422C6" w:rsidP="00EC159D">
                            <w:pPr>
                              <w:widowControl w:val="0"/>
                              <w:spacing w:line="320" w:lineRule="exact"/>
                              <w:jc w:val="both"/>
                              <w:rPr>
                                <w:rFonts w:ascii="Meiryo UI" w:hAnsi="Meiryo UI" w:cs="Arial"/>
                                <w:color w:val="2E3640"/>
                                <w:sz w:val="20"/>
                                <w:szCs w:val="20"/>
                                <w:lang w:bidi="ja-JP"/>
                              </w:rPr>
                            </w:pPr>
                            <w:r w:rsidRPr="006D5289">
                              <w:rPr>
                                <w:rFonts w:ascii="Meiryo UI" w:hAnsi="Meiryo UI" w:cs="Arial" w:hint="eastAsia"/>
                                <w:color w:val="2E3640"/>
                                <w:sz w:val="20"/>
                                <w:szCs w:val="20"/>
                                <w:lang w:bidi="ja-JP"/>
                              </w:rPr>
                              <w:t>大人になったら、雪かきのことや、寒さのことに気を取られてしまい、楽しんだり好奇心をもつ気持ちが薄れていたことに気づかされます。</w:t>
                            </w:r>
                          </w:p>
                          <w:p w14:paraId="65FA978A" w14:textId="38DB4D2D" w:rsidR="005422C6" w:rsidRPr="006D5289" w:rsidRDefault="005422C6" w:rsidP="00EC159D">
                            <w:pPr>
                              <w:widowControl w:val="0"/>
                              <w:spacing w:line="320" w:lineRule="exact"/>
                              <w:jc w:val="both"/>
                              <w:rPr>
                                <w:rFonts w:ascii="Meiryo UI" w:hAnsi="Meiryo UI" w:cs="Arial"/>
                                <w:color w:val="2E3640"/>
                                <w:sz w:val="20"/>
                                <w:szCs w:val="20"/>
                                <w:lang w:bidi="ja-JP"/>
                              </w:rPr>
                            </w:pPr>
                            <w:r w:rsidRPr="006D5289">
                              <w:rPr>
                                <w:rFonts w:ascii="Meiryo UI" w:hAnsi="Meiryo UI" w:cs="Arial" w:hint="eastAsia"/>
                                <w:color w:val="2E3640"/>
                                <w:sz w:val="20"/>
                                <w:szCs w:val="20"/>
                                <w:lang w:bidi="ja-JP"/>
                              </w:rPr>
                              <w:t>この年越しは、ロシアのウクライナ侵略に解決の</w:t>
                            </w:r>
                            <w:r w:rsidR="006D5289">
                              <w:rPr>
                                <w:rFonts w:ascii="Meiryo UI" w:hAnsi="Meiryo UI" w:cs="Arial" w:hint="eastAsia"/>
                                <w:color w:val="2E3640"/>
                                <w:sz w:val="20"/>
                                <w:szCs w:val="20"/>
                                <w:lang w:bidi="ja-JP"/>
                              </w:rPr>
                              <w:t>兆しが見えない</w:t>
                            </w:r>
                            <w:r w:rsidRPr="006D5289">
                              <w:rPr>
                                <w:rFonts w:ascii="Meiryo UI" w:hAnsi="Meiryo UI" w:cs="Arial" w:hint="eastAsia"/>
                                <w:color w:val="2E3640"/>
                                <w:sz w:val="20"/>
                                <w:szCs w:val="20"/>
                                <w:lang w:bidi="ja-JP"/>
                              </w:rPr>
                              <w:t>中、コロナウィルス感染</w:t>
                            </w:r>
                            <w:r w:rsidR="00CB026C" w:rsidRPr="006D5289">
                              <w:rPr>
                                <w:rFonts w:ascii="Meiryo UI" w:hAnsi="Meiryo UI" w:cs="Arial" w:hint="eastAsia"/>
                                <w:color w:val="2E3640"/>
                                <w:sz w:val="20"/>
                                <w:szCs w:val="20"/>
                                <w:lang w:bidi="ja-JP"/>
                              </w:rPr>
                              <w:t>の</w:t>
                            </w:r>
                            <w:r w:rsidR="006D5289">
                              <w:rPr>
                                <w:rFonts w:ascii="Meiryo UI" w:hAnsi="Meiryo UI" w:cs="Arial" w:hint="eastAsia"/>
                                <w:color w:val="2E3640"/>
                                <w:sz w:val="20"/>
                                <w:szCs w:val="20"/>
                                <w:lang w:bidi="ja-JP"/>
                              </w:rPr>
                              <w:t>第八派</w:t>
                            </w:r>
                            <w:r w:rsidR="00CB026C" w:rsidRPr="006D5289">
                              <w:rPr>
                                <w:rFonts w:ascii="Meiryo UI" w:hAnsi="Meiryo UI" w:cs="Arial" w:hint="eastAsia"/>
                                <w:color w:val="2E3640"/>
                                <w:sz w:val="20"/>
                                <w:szCs w:val="20"/>
                                <w:lang w:bidi="ja-JP"/>
                              </w:rPr>
                              <w:t>も長く続いています。健康の不安や生活への圧迫は、日々の生活の中で痛感するほどになっています。</w:t>
                            </w:r>
                          </w:p>
                          <w:p w14:paraId="5EDD2B1A" w14:textId="1FC4F88D" w:rsidR="00CB026C" w:rsidRPr="006D5289" w:rsidRDefault="00CB026C" w:rsidP="00EC159D">
                            <w:pPr>
                              <w:widowControl w:val="0"/>
                              <w:spacing w:line="320" w:lineRule="exact"/>
                              <w:jc w:val="both"/>
                              <w:rPr>
                                <w:rFonts w:ascii="Meiryo UI" w:hAnsi="Meiryo UI" w:cs="Arial"/>
                                <w:color w:val="2E3640"/>
                                <w:sz w:val="20"/>
                                <w:szCs w:val="20"/>
                                <w:lang w:bidi="ja-JP"/>
                              </w:rPr>
                            </w:pPr>
                            <w:r w:rsidRPr="006D5289">
                              <w:rPr>
                                <w:rFonts w:ascii="Meiryo UI" w:hAnsi="Meiryo UI" w:cs="Arial" w:hint="eastAsia"/>
                                <w:color w:val="2E3640"/>
                                <w:sz w:val="20"/>
                                <w:szCs w:val="20"/>
                                <w:lang w:bidi="ja-JP"/>
                              </w:rPr>
                              <w:t>政策次第で未来が変わる。きわめて責任の重い転換点にあることに襟を正しつつ、練馬区の明るく楽しい未来を見つめ、また今を感謝する心を大切に、区政に取り組んでまいりたいと思う年始です。</w:t>
                            </w:r>
                          </w:p>
                          <w:p w14:paraId="3A2CAD9E" w14:textId="00A046B3" w:rsidR="00CB026C" w:rsidRPr="006D5289" w:rsidRDefault="00CB026C" w:rsidP="00EC159D">
                            <w:pPr>
                              <w:widowControl w:val="0"/>
                              <w:spacing w:line="320" w:lineRule="exact"/>
                              <w:jc w:val="both"/>
                              <w:rPr>
                                <w:rFonts w:ascii="Meiryo UI" w:hAnsi="Meiryo UI" w:cs="Arial"/>
                                <w:color w:val="2E3640"/>
                                <w:sz w:val="20"/>
                                <w:szCs w:val="20"/>
                                <w:lang w:bidi="ja-JP"/>
                              </w:rPr>
                            </w:pPr>
                            <w:r w:rsidRPr="006D5289">
                              <w:rPr>
                                <w:rFonts w:ascii="Meiryo UI" w:hAnsi="Meiryo UI" w:cs="Arial" w:hint="eastAsia"/>
                                <w:color w:val="2E3640"/>
                                <w:sz w:val="20"/>
                                <w:szCs w:val="20"/>
                                <w:lang w:bidi="ja-JP"/>
                              </w:rPr>
                              <w:t>引き続き、皆様のお声をお寄せ</w:t>
                            </w:r>
                            <w:r w:rsidR="00EE6496">
                              <w:rPr>
                                <w:rFonts w:ascii="Meiryo UI" w:hAnsi="Meiryo UI" w:cs="Arial" w:hint="eastAsia"/>
                                <w:color w:val="2E3640"/>
                                <w:sz w:val="20"/>
                                <w:szCs w:val="20"/>
                                <w:lang w:bidi="ja-JP"/>
                              </w:rPr>
                              <w:t>頂けましたら幸いです。</w:t>
                            </w:r>
                          </w:p>
                          <w:p w14:paraId="37D7F97D" w14:textId="60A32152" w:rsidR="00CB026C" w:rsidRPr="006D5289" w:rsidRDefault="00CB026C" w:rsidP="00EC159D">
                            <w:pPr>
                              <w:widowControl w:val="0"/>
                              <w:spacing w:line="320" w:lineRule="exact"/>
                              <w:jc w:val="both"/>
                              <w:rPr>
                                <w:rFonts w:ascii="Meiryo UI" w:hAnsi="Meiryo UI" w:cs="Arial"/>
                                <w:color w:val="2E3640"/>
                                <w:sz w:val="20"/>
                                <w:szCs w:val="20"/>
                                <w:lang w:bidi="ja-JP"/>
                              </w:rPr>
                            </w:pPr>
                            <w:r w:rsidRPr="006D5289">
                              <w:rPr>
                                <w:rFonts w:ascii="Meiryo UI" w:hAnsi="Meiryo UI" w:cs="Arial" w:hint="eastAsia"/>
                                <w:color w:val="2E3640"/>
                                <w:sz w:val="20"/>
                                <w:szCs w:val="20"/>
                                <w:lang w:bidi="ja-JP"/>
                              </w:rPr>
                              <w:t>本年も、どうぞよろしくお願いいたします。</w:t>
                            </w:r>
                          </w:p>
                          <w:p w14:paraId="503808A8" w14:textId="271C9255" w:rsidR="00C71916" w:rsidRDefault="00C71916" w:rsidP="00EC159D">
                            <w:pPr>
                              <w:widowControl w:val="0"/>
                              <w:spacing w:line="320" w:lineRule="exact"/>
                              <w:jc w:val="both"/>
                              <w:rPr>
                                <w:rFonts w:ascii="Meiryo UI" w:hAnsi="Meiryo UI" w:cs="Arial"/>
                                <w:color w:val="2E3640"/>
                                <w:sz w:val="18"/>
                                <w:szCs w:val="18"/>
                                <w:lang w:bidi="ja-JP"/>
                              </w:rPr>
                            </w:pPr>
                          </w:p>
                          <w:p w14:paraId="70835EC4" w14:textId="77777777" w:rsidR="00C71916" w:rsidRDefault="00C71916" w:rsidP="00EC159D">
                            <w:pPr>
                              <w:widowControl w:val="0"/>
                              <w:spacing w:line="320" w:lineRule="exact"/>
                              <w:jc w:val="both"/>
                              <w:rPr>
                                <w:rFonts w:ascii="Meiryo UI" w:hAnsi="Meiryo UI" w:cs="Arial"/>
                                <w:color w:val="2E3640"/>
                                <w:sz w:val="18"/>
                                <w:szCs w:val="18"/>
                                <w:lang w:bidi="ja-JP"/>
                              </w:rPr>
                            </w:pPr>
                          </w:p>
                          <w:p w14:paraId="35F55D42" w14:textId="3D946B5B" w:rsidR="00C71916" w:rsidRDefault="00C71916" w:rsidP="00EC159D">
                            <w:pPr>
                              <w:widowControl w:val="0"/>
                              <w:spacing w:line="320" w:lineRule="exact"/>
                              <w:jc w:val="both"/>
                              <w:rPr>
                                <w:rFonts w:ascii="Meiryo UI" w:hAnsi="Meiryo UI" w:cs="Arial"/>
                                <w:color w:val="2E3640"/>
                                <w:sz w:val="18"/>
                                <w:szCs w:val="18"/>
                                <w:lang w:bidi="ja-JP"/>
                              </w:rPr>
                            </w:pPr>
                          </w:p>
                          <w:p w14:paraId="36F466CF" w14:textId="5981E708" w:rsidR="00C71916" w:rsidRDefault="00C71916" w:rsidP="00EC159D">
                            <w:pPr>
                              <w:widowControl w:val="0"/>
                              <w:spacing w:line="320" w:lineRule="exact"/>
                              <w:jc w:val="both"/>
                              <w:rPr>
                                <w:rFonts w:ascii="Meiryo UI" w:hAnsi="Meiryo UI" w:cs="Arial"/>
                                <w:color w:val="2E3640"/>
                                <w:sz w:val="18"/>
                                <w:szCs w:val="18"/>
                                <w:lang w:bidi="ja-JP"/>
                              </w:rPr>
                            </w:pPr>
                          </w:p>
                          <w:p w14:paraId="28ADD4E1" w14:textId="58A3B5EC" w:rsidR="009D7CC6" w:rsidRDefault="009D7CC6" w:rsidP="00EC159D">
                            <w:pPr>
                              <w:widowControl w:val="0"/>
                              <w:spacing w:line="320" w:lineRule="exact"/>
                              <w:jc w:val="both"/>
                              <w:rPr>
                                <w:rFonts w:ascii="Meiryo UI" w:hAnsi="Meiryo UI" w:cs="Arial"/>
                                <w:color w:val="2E3640"/>
                                <w:sz w:val="18"/>
                                <w:szCs w:val="18"/>
                                <w:lang w:bidi="ja-JP"/>
                              </w:rPr>
                            </w:pPr>
                          </w:p>
                          <w:p w14:paraId="1B86F4AE" w14:textId="236577CD" w:rsidR="00073F29" w:rsidRDefault="00073F29" w:rsidP="00EC159D">
                            <w:pPr>
                              <w:widowControl w:val="0"/>
                              <w:spacing w:line="320" w:lineRule="exact"/>
                              <w:jc w:val="both"/>
                              <w:rPr>
                                <w:rFonts w:ascii="Meiryo UI" w:hAnsi="Meiryo UI" w:cs="Arial"/>
                                <w:color w:val="2E3640"/>
                                <w:sz w:val="18"/>
                                <w:szCs w:val="18"/>
                                <w:lang w:bidi="ja-JP"/>
                              </w:rPr>
                            </w:pPr>
                          </w:p>
                          <w:p w14:paraId="06B1BCFB" w14:textId="6BABA3ED" w:rsidR="00073F29" w:rsidRDefault="00073F29" w:rsidP="00EC159D">
                            <w:pPr>
                              <w:widowControl w:val="0"/>
                              <w:spacing w:line="320" w:lineRule="exact"/>
                              <w:jc w:val="both"/>
                              <w:rPr>
                                <w:rFonts w:ascii="Meiryo UI" w:hAnsi="Meiryo UI" w:cs="Arial"/>
                                <w:color w:val="2E3640"/>
                                <w:sz w:val="18"/>
                                <w:szCs w:val="18"/>
                                <w:lang w:bidi="ja-JP"/>
                              </w:rPr>
                            </w:pPr>
                          </w:p>
                          <w:p w14:paraId="32BCA486" w14:textId="0A00720A" w:rsidR="00073F29" w:rsidRDefault="00073F29" w:rsidP="00EC159D">
                            <w:pPr>
                              <w:widowControl w:val="0"/>
                              <w:spacing w:line="320" w:lineRule="exact"/>
                              <w:jc w:val="both"/>
                              <w:rPr>
                                <w:rFonts w:ascii="Meiryo UI" w:hAnsi="Meiryo UI" w:cs="Arial"/>
                                <w:color w:val="2E3640"/>
                                <w:sz w:val="18"/>
                                <w:szCs w:val="18"/>
                                <w:lang w:bidi="ja-JP"/>
                              </w:rPr>
                            </w:pPr>
                          </w:p>
                          <w:p w14:paraId="23152A26" w14:textId="77777777" w:rsidR="00073F29" w:rsidRDefault="00073F29" w:rsidP="00EC159D">
                            <w:pPr>
                              <w:widowControl w:val="0"/>
                              <w:spacing w:line="320" w:lineRule="exact"/>
                              <w:jc w:val="both"/>
                              <w:rPr>
                                <w:rFonts w:ascii="Meiryo UI" w:hAnsi="Meiryo UI" w:cs="Arial"/>
                                <w:color w:val="2E3640"/>
                                <w:sz w:val="18"/>
                                <w:szCs w:val="18"/>
                                <w:lang w:bidi="ja-JP"/>
                              </w:rPr>
                            </w:pPr>
                          </w:p>
                          <w:p w14:paraId="38A5DA45" w14:textId="4F44F26D" w:rsidR="002276E9" w:rsidRDefault="002276E9" w:rsidP="00EC159D">
                            <w:pPr>
                              <w:widowControl w:val="0"/>
                              <w:spacing w:line="320" w:lineRule="exact"/>
                              <w:jc w:val="both"/>
                              <w:rPr>
                                <w:rFonts w:ascii="Meiryo UI" w:hAnsi="Meiryo UI" w:cs="Arial"/>
                                <w:color w:val="2E3640"/>
                                <w:sz w:val="18"/>
                                <w:szCs w:val="18"/>
                                <w:lang w:bidi="ja-JP"/>
                              </w:rPr>
                            </w:pPr>
                            <w:r>
                              <w:rPr>
                                <w:rFonts w:ascii="Meiryo UI" w:hAnsi="Meiryo UI" w:cs="Arial" w:hint="eastAsia"/>
                                <w:color w:val="2E3640"/>
                                <w:sz w:val="18"/>
                                <w:szCs w:val="18"/>
                                <w:lang w:bidi="ja-JP"/>
                              </w:rPr>
                              <w:t>【概要】</w:t>
                            </w:r>
                          </w:p>
                          <w:p w14:paraId="688A000A" w14:textId="77777777" w:rsidR="00073F29" w:rsidRDefault="00073F29" w:rsidP="00EC159D">
                            <w:pPr>
                              <w:widowControl w:val="0"/>
                              <w:spacing w:line="320" w:lineRule="exact"/>
                              <w:jc w:val="both"/>
                              <w:rPr>
                                <w:rFonts w:ascii="Meiryo UI" w:hAnsi="Meiryo UI" w:cs="Arial"/>
                                <w:color w:val="2E3640"/>
                                <w:sz w:val="18"/>
                                <w:szCs w:val="18"/>
                                <w:lang w:bidi="ja-JP"/>
                              </w:rPr>
                            </w:pPr>
                          </w:p>
                          <w:p w14:paraId="1788BFF9" w14:textId="5A8752D8" w:rsidR="002276E9" w:rsidRDefault="00073F29" w:rsidP="00EC159D">
                            <w:pPr>
                              <w:widowControl w:val="0"/>
                              <w:spacing w:line="320" w:lineRule="exact"/>
                              <w:jc w:val="both"/>
                              <w:rPr>
                                <w:rFonts w:ascii="Meiryo UI" w:hAnsi="Meiryo UI" w:cs="Arial"/>
                                <w:color w:val="2E3640"/>
                                <w:sz w:val="18"/>
                                <w:szCs w:val="18"/>
                                <w:lang w:bidi="ja-JP"/>
                              </w:rPr>
                            </w:pPr>
                            <w:r>
                              <w:rPr>
                                <w:rFonts w:ascii="Meiryo UI" w:hAnsi="Meiryo UI" w:cs="Arial" w:hint="eastAsia"/>
                                <w:color w:val="2E3640"/>
                                <w:sz w:val="18"/>
                                <w:szCs w:val="18"/>
                                <w:lang w:bidi="ja-JP"/>
                              </w:rPr>
                              <w:t>・</w:t>
                            </w:r>
                            <w:r w:rsidR="002276E9">
                              <w:rPr>
                                <w:rFonts w:ascii="Meiryo UI" w:hAnsi="Meiryo UI" w:cs="Arial" w:hint="eastAsia"/>
                                <w:color w:val="2E3640"/>
                                <w:sz w:val="18"/>
                                <w:szCs w:val="18"/>
                                <w:lang w:bidi="ja-JP"/>
                              </w:rPr>
                              <w:t>コロナ対策</w:t>
                            </w:r>
                          </w:p>
                          <w:p w14:paraId="14820CA7" w14:textId="77777777" w:rsidR="00073F29" w:rsidRDefault="00073F29" w:rsidP="00EC159D">
                            <w:pPr>
                              <w:widowControl w:val="0"/>
                              <w:spacing w:line="320" w:lineRule="exact"/>
                              <w:jc w:val="both"/>
                              <w:rPr>
                                <w:rFonts w:ascii="Meiryo UI" w:hAnsi="Meiryo UI" w:cs="Arial"/>
                                <w:color w:val="2E3640"/>
                                <w:sz w:val="18"/>
                                <w:szCs w:val="18"/>
                                <w:lang w:bidi="ja-JP"/>
                              </w:rPr>
                            </w:pPr>
                          </w:p>
                          <w:p w14:paraId="1576B480" w14:textId="71DA3099" w:rsidR="002276E9" w:rsidRPr="00096F5F" w:rsidRDefault="00073F29" w:rsidP="00EC159D">
                            <w:pPr>
                              <w:widowControl w:val="0"/>
                              <w:spacing w:line="320" w:lineRule="exact"/>
                              <w:jc w:val="both"/>
                              <w:rPr>
                                <w:rFonts w:ascii="Meiryo UI" w:hAnsi="Meiryo UI" w:cs="Arial"/>
                                <w:color w:val="676767"/>
                                <w:sz w:val="15"/>
                                <w:szCs w:val="15"/>
                                <w:lang w:val="en"/>
                              </w:rPr>
                            </w:pPr>
                            <w:r>
                              <w:rPr>
                                <w:rFonts w:ascii="Meiryo UI" w:hAnsi="Meiryo UI" w:cs="Arial" w:hint="eastAsia"/>
                                <w:color w:val="2E3640"/>
                                <w:sz w:val="18"/>
                                <w:szCs w:val="18"/>
                                <w:lang w:bidi="ja-JP"/>
                              </w:rPr>
                              <w:t>・</w:t>
                            </w:r>
                            <w:r w:rsidR="002276E9">
                              <w:rPr>
                                <w:rFonts w:ascii="Meiryo UI" w:hAnsi="Meiryo UI" w:cs="Arial" w:hint="eastAsia"/>
                                <w:color w:val="2E3640"/>
                                <w:sz w:val="18"/>
                                <w:szCs w:val="18"/>
                                <w:lang w:bidi="ja-JP"/>
                              </w:rPr>
                              <w:t>生活困窮者支援</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E446A6" id="テキスト ボックス 37" o:spid="_x0000_s1033" type="#_x0000_t202" style="position:absolute;margin-left:152.25pt;margin-top:260.4pt;width:199.95pt;height:40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" filled="f" fillcolor="#fffffe" stroked="f" strokecolor="#212120" insetpen="t">
                <v:textbox inset="2.88pt,2.88pt,2.88pt,2.88pt">
                  <w:txbxContent>
                    <w:p w14:paraId="231F608B" w14:textId="6AB17649" w:rsidR="00C71916" w:rsidRDefault="00123B4F" w:rsidP="00EC159D">
                      <w:pPr>
                        <w:widowControl w:val="0"/>
                        <w:spacing w:line="320" w:lineRule="exact"/>
                        <w:jc w:val="both"/>
                        <w:rPr>
                          <w:rFonts w:ascii="Meiryo UI" w:hAnsi="Meiryo UI" w:cs="Arial"/>
                          <w:color w:val="2E3640"/>
                          <w:sz w:val="18"/>
                          <w:szCs w:val="18"/>
                          <w:lang w:bidi="ja-JP"/>
                        </w:rPr>
                      </w:pPr>
                      <w:r>
                        <w:rPr>
                          <w:rFonts w:ascii="Meiryo UI" w:hAnsi="Meiryo UI" w:cs="Arial"/>
                          <w:noProof/>
                          <w:color w:val="2E3640"/>
                          <w:sz w:val="18"/>
                          <w:szCs w:val="18"/>
                          <w:lang w:bidi="ja-JP"/>
                        </w:rPr>
                        <w:drawing>
                          <wp:inline distT="0" distB="0" distL="0" distR="0" wp14:anchorId="3513BD6A" wp14:editId="7E2A2C91">
                            <wp:extent cx="2303780" cy="1536065"/>
                            <wp:effectExtent l="0" t="0" r="1270" b="6985"/>
                            <wp:docPr id="289" name="図 289" descr="赤いトマトのマクロ ショッ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図 91" descr="赤いトマトのマクロ ショット"/>
                                    <pic:cNvPicPr/>
                                  </pic:nvPicPr>
                                  <pic:blipFill>
                                    <a:blip r:embed="rId13">
                                      <a:extLst>
                                        <a:ext uri="{28A0092B-C50C-407E-A947-70E740481C1C}">
                                          <a14:useLocalDpi xmlns:a14="http://schemas.microsoft.com/office/drawing/2010/main" val="0"/>
                                        </a:ext>
                                      </a:extLst>
                                    </a:blip>
                                    <a:stretch>
                                      <a:fillRect/>
                                    </a:stretch>
                                  </pic:blipFill>
                                  <pic:spPr>
                                    <a:xfrm>
                                      <a:off x="0" y="0"/>
                                      <a:ext cx="2303780" cy="1536065"/>
                                    </a:xfrm>
                                    <a:prstGeom prst="rect">
                                      <a:avLst/>
                                    </a:prstGeom>
                                  </pic:spPr>
                                </pic:pic>
                              </a:graphicData>
                            </a:graphic>
                          </wp:inline>
                        </w:drawing>
                      </w:r>
                    </w:p>
                    <w:p w14:paraId="354F2CE0" w14:textId="0B373A10" w:rsidR="00DF4314" w:rsidRDefault="00735F1D" w:rsidP="00735F1D">
                      <w:pPr>
                        <w:spacing w:after="24" w:line="0" w:lineRule="atLeast"/>
                        <w:ind w:right="75" w:firstLineChars="100" w:firstLine="210"/>
                        <w:rPr>
                          <w:rFonts w:ascii="メイリオ" w:eastAsia="メイリオ" w:hAnsi="メイリオ" w:cs="ＭＳ Ｐゴシック"/>
                          <w:color w:val="333333"/>
                          <w:sz w:val="21"/>
                          <w:szCs w:val="21"/>
                        </w:rPr>
                      </w:pPr>
                      <w:r>
                        <w:rPr>
                          <w:rFonts w:ascii="AR P明朝体U" w:eastAsia="AR P明朝体U" w:hAnsi="AR P明朝体U" w:cs="ＭＳ Ｐゴシック" w:hint="eastAsia"/>
                          <w:color w:val="FF6600"/>
                          <w:sz w:val="21"/>
                          <w:szCs w:val="21"/>
                        </w:rPr>
                        <w:t>新年のご挨拶を申し上げます。</w:t>
                      </w:r>
                    </w:p>
                    <w:p w14:paraId="099BA140" w14:textId="6F26E303" w:rsidR="00C71916" w:rsidRPr="006D5289" w:rsidRDefault="00735F1D" w:rsidP="00EC159D">
                      <w:pPr>
                        <w:widowControl w:val="0"/>
                        <w:spacing w:line="320" w:lineRule="exact"/>
                        <w:jc w:val="both"/>
                        <w:rPr>
                          <w:rFonts w:ascii="Meiryo UI" w:hAnsi="Meiryo UI" w:cs="Arial"/>
                          <w:color w:val="2E3640"/>
                          <w:sz w:val="20"/>
                          <w:szCs w:val="20"/>
                          <w:lang w:bidi="ja-JP"/>
                        </w:rPr>
                      </w:pPr>
                      <w:r w:rsidRPr="006D5289">
                        <w:rPr>
                          <w:rFonts w:ascii="Meiryo UI" w:hAnsi="Meiryo UI" w:cs="Arial" w:hint="eastAsia"/>
                          <w:color w:val="2E3640"/>
                          <w:sz w:val="20"/>
                          <w:szCs w:val="20"/>
                          <w:lang w:bidi="ja-JP"/>
                        </w:rPr>
                        <w:t>寒さが厳しくなり、練馬区内でも雪の舞う日があります。</w:t>
                      </w:r>
                    </w:p>
                    <w:p w14:paraId="413F53C0" w14:textId="2A266BDC" w:rsidR="005422C6" w:rsidRPr="006D5289" w:rsidRDefault="00735F1D" w:rsidP="00EC159D">
                      <w:pPr>
                        <w:widowControl w:val="0"/>
                        <w:spacing w:line="320" w:lineRule="exact"/>
                        <w:jc w:val="both"/>
                        <w:rPr>
                          <w:rFonts w:ascii="Meiryo UI" w:hAnsi="Meiryo UI" w:cs="Arial"/>
                          <w:color w:val="2E3640"/>
                          <w:sz w:val="20"/>
                          <w:szCs w:val="20"/>
                          <w:lang w:bidi="ja-JP"/>
                        </w:rPr>
                      </w:pPr>
                      <w:r w:rsidRPr="006D5289">
                        <w:rPr>
                          <w:rFonts w:ascii="Meiryo UI" w:hAnsi="Meiryo UI" w:cs="Arial" w:hint="eastAsia"/>
                          <w:color w:val="2E3640"/>
                          <w:sz w:val="20"/>
                          <w:szCs w:val="20"/>
                          <w:lang w:bidi="ja-JP"/>
                        </w:rPr>
                        <w:t>雪が降るというニュースを聞くと、子ども</w:t>
                      </w:r>
                      <w:r w:rsidR="005422C6" w:rsidRPr="006D5289">
                        <w:rPr>
                          <w:rFonts w:ascii="Meiryo UI" w:hAnsi="Meiryo UI" w:cs="Arial" w:hint="eastAsia"/>
                          <w:color w:val="2E3640"/>
                          <w:sz w:val="20"/>
                          <w:szCs w:val="20"/>
                          <w:lang w:bidi="ja-JP"/>
                        </w:rPr>
                        <w:t>時代は珍しくて日が暮れても外に出て、じっと空を見上げていた記憶があります。</w:t>
                      </w:r>
                    </w:p>
                    <w:p w14:paraId="1F049078" w14:textId="6528B6D3" w:rsidR="005422C6" w:rsidRPr="006D5289" w:rsidRDefault="005422C6" w:rsidP="00EC159D">
                      <w:pPr>
                        <w:widowControl w:val="0"/>
                        <w:spacing w:line="320" w:lineRule="exact"/>
                        <w:jc w:val="both"/>
                        <w:rPr>
                          <w:rFonts w:ascii="Meiryo UI" w:hAnsi="Meiryo UI" w:cs="Arial"/>
                          <w:color w:val="2E3640"/>
                          <w:sz w:val="20"/>
                          <w:szCs w:val="20"/>
                          <w:lang w:bidi="ja-JP"/>
                        </w:rPr>
                      </w:pPr>
                      <w:r w:rsidRPr="006D5289">
                        <w:rPr>
                          <w:rFonts w:ascii="Meiryo UI" w:hAnsi="Meiryo UI" w:cs="Arial" w:hint="eastAsia"/>
                          <w:color w:val="2E3640"/>
                          <w:sz w:val="20"/>
                          <w:szCs w:val="20"/>
                          <w:lang w:bidi="ja-JP"/>
                        </w:rPr>
                        <w:t>大人になったら、雪かきのことや、寒さのことに気を取られてしまい、楽しんだり好奇心をもつ気持ちが薄れていたことに気づかされます。</w:t>
                      </w:r>
                    </w:p>
                    <w:p w14:paraId="65FA978A" w14:textId="38DB4D2D" w:rsidR="005422C6" w:rsidRPr="006D5289" w:rsidRDefault="005422C6" w:rsidP="00EC159D">
                      <w:pPr>
                        <w:widowControl w:val="0"/>
                        <w:spacing w:line="320" w:lineRule="exact"/>
                        <w:jc w:val="both"/>
                        <w:rPr>
                          <w:rFonts w:ascii="Meiryo UI" w:hAnsi="Meiryo UI" w:cs="Arial"/>
                          <w:color w:val="2E3640"/>
                          <w:sz w:val="20"/>
                          <w:szCs w:val="20"/>
                          <w:lang w:bidi="ja-JP"/>
                        </w:rPr>
                      </w:pPr>
                      <w:r w:rsidRPr="006D5289">
                        <w:rPr>
                          <w:rFonts w:ascii="Meiryo UI" w:hAnsi="Meiryo UI" w:cs="Arial" w:hint="eastAsia"/>
                          <w:color w:val="2E3640"/>
                          <w:sz w:val="20"/>
                          <w:szCs w:val="20"/>
                          <w:lang w:bidi="ja-JP"/>
                        </w:rPr>
                        <w:t>この年越しは、ロシアのウクライナ侵略に解決の</w:t>
                      </w:r>
                      <w:r w:rsidR="006D5289">
                        <w:rPr>
                          <w:rFonts w:ascii="Meiryo UI" w:hAnsi="Meiryo UI" w:cs="Arial" w:hint="eastAsia"/>
                          <w:color w:val="2E3640"/>
                          <w:sz w:val="20"/>
                          <w:szCs w:val="20"/>
                          <w:lang w:bidi="ja-JP"/>
                        </w:rPr>
                        <w:t>兆しが見えない</w:t>
                      </w:r>
                      <w:r w:rsidRPr="006D5289">
                        <w:rPr>
                          <w:rFonts w:ascii="Meiryo UI" w:hAnsi="Meiryo UI" w:cs="Arial" w:hint="eastAsia"/>
                          <w:color w:val="2E3640"/>
                          <w:sz w:val="20"/>
                          <w:szCs w:val="20"/>
                          <w:lang w:bidi="ja-JP"/>
                        </w:rPr>
                        <w:t>中、コロナウィルス感染</w:t>
                      </w:r>
                      <w:r w:rsidR="00CB026C" w:rsidRPr="006D5289">
                        <w:rPr>
                          <w:rFonts w:ascii="Meiryo UI" w:hAnsi="Meiryo UI" w:cs="Arial" w:hint="eastAsia"/>
                          <w:color w:val="2E3640"/>
                          <w:sz w:val="20"/>
                          <w:szCs w:val="20"/>
                          <w:lang w:bidi="ja-JP"/>
                        </w:rPr>
                        <w:t>の</w:t>
                      </w:r>
                      <w:r w:rsidR="006D5289">
                        <w:rPr>
                          <w:rFonts w:ascii="Meiryo UI" w:hAnsi="Meiryo UI" w:cs="Arial" w:hint="eastAsia"/>
                          <w:color w:val="2E3640"/>
                          <w:sz w:val="20"/>
                          <w:szCs w:val="20"/>
                          <w:lang w:bidi="ja-JP"/>
                        </w:rPr>
                        <w:t>第八派</w:t>
                      </w:r>
                      <w:r w:rsidR="00CB026C" w:rsidRPr="006D5289">
                        <w:rPr>
                          <w:rFonts w:ascii="Meiryo UI" w:hAnsi="Meiryo UI" w:cs="Arial" w:hint="eastAsia"/>
                          <w:color w:val="2E3640"/>
                          <w:sz w:val="20"/>
                          <w:szCs w:val="20"/>
                          <w:lang w:bidi="ja-JP"/>
                        </w:rPr>
                        <w:t>も長く続いています。健康の不安や生活への圧迫は、日々の生活の中で痛感するほどになっています。</w:t>
                      </w:r>
                    </w:p>
                    <w:p w14:paraId="5EDD2B1A" w14:textId="1FC4F88D" w:rsidR="00CB026C" w:rsidRPr="006D5289" w:rsidRDefault="00CB026C" w:rsidP="00EC159D">
                      <w:pPr>
                        <w:widowControl w:val="0"/>
                        <w:spacing w:line="320" w:lineRule="exact"/>
                        <w:jc w:val="both"/>
                        <w:rPr>
                          <w:rFonts w:ascii="Meiryo UI" w:hAnsi="Meiryo UI" w:cs="Arial"/>
                          <w:color w:val="2E3640"/>
                          <w:sz w:val="20"/>
                          <w:szCs w:val="20"/>
                          <w:lang w:bidi="ja-JP"/>
                        </w:rPr>
                      </w:pPr>
                      <w:r w:rsidRPr="006D5289">
                        <w:rPr>
                          <w:rFonts w:ascii="Meiryo UI" w:hAnsi="Meiryo UI" w:cs="Arial" w:hint="eastAsia"/>
                          <w:color w:val="2E3640"/>
                          <w:sz w:val="20"/>
                          <w:szCs w:val="20"/>
                          <w:lang w:bidi="ja-JP"/>
                        </w:rPr>
                        <w:t>政策次第で未来が変わる。きわめて責任の重い転換点にあることに襟を正しつつ、練馬区の明るく楽しい未来を見つめ、また今を感謝する心を大切に、区政に取り組んでまいりたいと思う年始です。</w:t>
                      </w:r>
                    </w:p>
                    <w:p w14:paraId="3A2CAD9E" w14:textId="00A046B3" w:rsidR="00CB026C" w:rsidRPr="006D5289" w:rsidRDefault="00CB026C" w:rsidP="00EC159D">
                      <w:pPr>
                        <w:widowControl w:val="0"/>
                        <w:spacing w:line="320" w:lineRule="exact"/>
                        <w:jc w:val="both"/>
                        <w:rPr>
                          <w:rFonts w:ascii="Meiryo UI" w:hAnsi="Meiryo UI" w:cs="Arial"/>
                          <w:color w:val="2E3640"/>
                          <w:sz w:val="20"/>
                          <w:szCs w:val="20"/>
                          <w:lang w:bidi="ja-JP"/>
                        </w:rPr>
                      </w:pPr>
                      <w:r w:rsidRPr="006D5289">
                        <w:rPr>
                          <w:rFonts w:ascii="Meiryo UI" w:hAnsi="Meiryo UI" w:cs="Arial" w:hint="eastAsia"/>
                          <w:color w:val="2E3640"/>
                          <w:sz w:val="20"/>
                          <w:szCs w:val="20"/>
                          <w:lang w:bidi="ja-JP"/>
                        </w:rPr>
                        <w:t>引き続き、皆様のお声をお寄せ</w:t>
                      </w:r>
                      <w:r w:rsidR="00EE6496">
                        <w:rPr>
                          <w:rFonts w:ascii="Meiryo UI" w:hAnsi="Meiryo UI" w:cs="Arial" w:hint="eastAsia"/>
                          <w:color w:val="2E3640"/>
                          <w:sz w:val="20"/>
                          <w:szCs w:val="20"/>
                          <w:lang w:bidi="ja-JP"/>
                        </w:rPr>
                        <w:t>頂けましたら幸いです。</w:t>
                      </w:r>
                    </w:p>
                    <w:p w14:paraId="37D7F97D" w14:textId="60A32152" w:rsidR="00CB026C" w:rsidRPr="006D5289" w:rsidRDefault="00CB026C" w:rsidP="00EC159D">
                      <w:pPr>
                        <w:widowControl w:val="0"/>
                        <w:spacing w:line="320" w:lineRule="exact"/>
                        <w:jc w:val="both"/>
                        <w:rPr>
                          <w:rFonts w:ascii="Meiryo UI" w:hAnsi="Meiryo UI" w:cs="Arial" w:hint="eastAsia"/>
                          <w:color w:val="2E3640"/>
                          <w:sz w:val="20"/>
                          <w:szCs w:val="20"/>
                          <w:lang w:bidi="ja-JP"/>
                        </w:rPr>
                      </w:pPr>
                      <w:r w:rsidRPr="006D5289">
                        <w:rPr>
                          <w:rFonts w:ascii="Meiryo UI" w:hAnsi="Meiryo UI" w:cs="Arial" w:hint="eastAsia"/>
                          <w:color w:val="2E3640"/>
                          <w:sz w:val="20"/>
                          <w:szCs w:val="20"/>
                          <w:lang w:bidi="ja-JP"/>
                        </w:rPr>
                        <w:t>本年も、どうぞよろしくお願いいたします。</w:t>
                      </w:r>
                    </w:p>
                    <w:p w14:paraId="503808A8" w14:textId="271C9255" w:rsidR="00C71916" w:rsidRDefault="00C71916" w:rsidP="00EC159D">
                      <w:pPr>
                        <w:widowControl w:val="0"/>
                        <w:spacing w:line="320" w:lineRule="exact"/>
                        <w:jc w:val="both"/>
                        <w:rPr>
                          <w:rFonts w:ascii="Meiryo UI" w:hAnsi="Meiryo UI" w:cs="Arial"/>
                          <w:color w:val="2E3640"/>
                          <w:sz w:val="18"/>
                          <w:szCs w:val="18"/>
                          <w:lang w:bidi="ja-JP"/>
                        </w:rPr>
                      </w:pPr>
                    </w:p>
                    <w:p w14:paraId="70835EC4" w14:textId="77777777" w:rsidR="00C71916" w:rsidRDefault="00C71916" w:rsidP="00EC159D">
                      <w:pPr>
                        <w:widowControl w:val="0"/>
                        <w:spacing w:line="320" w:lineRule="exact"/>
                        <w:jc w:val="both"/>
                        <w:rPr>
                          <w:rFonts w:ascii="Meiryo UI" w:hAnsi="Meiryo UI" w:cs="Arial"/>
                          <w:color w:val="2E3640"/>
                          <w:sz w:val="18"/>
                          <w:szCs w:val="18"/>
                          <w:lang w:bidi="ja-JP"/>
                        </w:rPr>
                      </w:pPr>
                    </w:p>
                    <w:p w14:paraId="35F55D42" w14:textId="3D946B5B" w:rsidR="00C71916" w:rsidRDefault="00C71916" w:rsidP="00EC159D">
                      <w:pPr>
                        <w:widowControl w:val="0"/>
                        <w:spacing w:line="320" w:lineRule="exact"/>
                        <w:jc w:val="both"/>
                        <w:rPr>
                          <w:rFonts w:ascii="Meiryo UI" w:hAnsi="Meiryo UI" w:cs="Arial"/>
                          <w:color w:val="2E3640"/>
                          <w:sz w:val="18"/>
                          <w:szCs w:val="18"/>
                          <w:lang w:bidi="ja-JP"/>
                        </w:rPr>
                      </w:pPr>
                    </w:p>
                    <w:p w14:paraId="36F466CF" w14:textId="5981E708" w:rsidR="00C71916" w:rsidRDefault="00C71916" w:rsidP="00EC159D">
                      <w:pPr>
                        <w:widowControl w:val="0"/>
                        <w:spacing w:line="320" w:lineRule="exact"/>
                        <w:jc w:val="both"/>
                        <w:rPr>
                          <w:rFonts w:ascii="Meiryo UI" w:hAnsi="Meiryo UI" w:cs="Arial"/>
                          <w:color w:val="2E3640"/>
                          <w:sz w:val="18"/>
                          <w:szCs w:val="18"/>
                          <w:lang w:bidi="ja-JP"/>
                        </w:rPr>
                      </w:pPr>
                    </w:p>
                    <w:p w14:paraId="28ADD4E1" w14:textId="58A3B5EC" w:rsidR="009D7CC6" w:rsidRDefault="009D7CC6" w:rsidP="00EC159D">
                      <w:pPr>
                        <w:widowControl w:val="0"/>
                        <w:spacing w:line="320" w:lineRule="exact"/>
                        <w:jc w:val="both"/>
                        <w:rPr>
                          <w:rFonts w:ascii="Meiryo UI" w:hAnsi="Meiryo UI" w:cs="Arial"/>
                          <w:color w:val="2E3640"/>
                          <w:sz w:val="18"/>
                          <w:szCs w:val="18"/>
                          <w:lang w:bidi="ja-JP"/>
                        </w:rPr>
                      </w:pPr>
                    </w:p>
                    <w:p w14:paraId="1B86F4AE" w14:textId="236577CD" w:rsidR="00073F29" w:rsidRDefault="00073F29" w:rsidP="00EC159D">
                      <w:pPr>
                        <w:widowControl w:val="0"/>
                        <w:spacing w:line="320" w:lineRule="exact"/>
                        <w:jc w:val="both"/>
                        <w:rPr>
                          <w:rFonts w:ascii="Meiryo UI" w:hAnsi="Meiryo UI" w:cs="Arial"/>
                          <w:color w:val="2E3640"/>
                          <w:sz w:val="18"/>
                          <w:szCs w:val="18"/>
                          <w:lang w:bidi="ja-JP"/>
                        </w:rPr>
                      </w:pPr>
                    </w:p>
                    <w:p w14:paraId="06B1BCFB" w14:textId="6BABA3ED" w:rsidR="00073F29" w:rsidRDefault="00073F29" w:rsidP="00EC159D">
                      <w:pPr>
                        <w:widowControl w:val="0"/>
                        <w:spacing w:line="320" w:lineRule="exact"/>
                        <w:jc w:val="both"/>
                        <w:rPr>
                          <w:rFonts w:ascii="Meiryo UI" w:hAnsi="Meiryo UI" w:cs="Arial"/>
                          <w:color w:val="2E3640"/>
                          <w:sz w:val="18"/>
                          <w:szCs w:val="18"/>
                          <w:lang w:bidi="ja-JP"/>
                        </w:rPr>
                      </w:pPr>
                    </w:p>
                    <w:p w14:paraId="32BCA486" w14:textId="0A00720A" w:rsidR="00073F29" w:rsidRDefault="00073F29" w:rsidP="00EC159D">
                      <w:pPr>
                        <w:widowControl w:val="0"/>
                        <w:spacing w:line="320" w:lineRule="exact"/>
                        <w:jc w:val="both"/>
                        <w:rPr>
                          <w:rFonts w:ascii="Meiryo UI" w:hAnsi="Meiryo UI" w:cs="Arial"/>
                          <w:color w:val="2E3640"/>
                          <w:sz w:val="18"/>
                          <w:szCs w:val="18"/>
                          <w:lang w:bidi="ja-JP"/>
                        </w:rPr>
                      </w:pPr>
                    </w:p>
                    <w:p w14:paraId="23152A26" w14:textId="77777777" w:rsidR="00073F29" w:rsidRDefault="00073F29" w:rsidP="00EC159D">
                      <w:pPr>
                        <w:widowControl w:val="0"/>
                        <w:spacing w:line="320" w:lineRule="exact"/>
                        <w:jc w:val="both"/>
                        <w:rPr>
                          <w:rFonts w:ascii="Meiryo UI" w:hAnsi="Meiryo UI" w:cs="Arial"/>
                          <w:color w:val="2E3640"/>
                          <w:sz w:val="18"/>
                          <w:szCs w:val="18"/>
                          <w:lang w:bidi="ja-JP"/>
                        </w:rPr>
                      </w:pPr>
                    </w:p>
                    <w:p w14:paraId="38A5DA45" w14:textId="4F44F26D" w:rsidR="002276E9" w:rsidRDefault="002276E9" w:rsidP="00EC159D">
                      <w:pPr>
                        <w:widowControl w:val="0"/>
                        <w:spacing w:line="320" w:lineRule="exact"/>
                        <w:jc w:val="both"/>
                        <w:rPr>
                          <w:rFonts w:ascii="Meiryo UI" w:hAnsi="Meiryo UI" w:cs="Arial"/>
                          <w:color w:val="2E3640"/>
                          <w:sz w:val="18"/>
                          <w:szCs w:val="18"/>
                          <w:lang w:bidi="ja-JP"/>
                        </w:rPr>
                      </w:pPr>
                      <w:r>
                        <w:rPr>
                          <w:rFonts w:ascii="Meiryo UI" w:hAnsi="Meiryo UI" w:cs="Arial" w:hint="eastAsia"/>
                          <w:color w:val="2E3640"/>
                          <w:sz w:val="18"/>
                          <w:szCs w:val="18"/>
                          <w:lang w:bidi="ja-JP"/>
                        </w:rPr>
                        <w:t>【概要】</w:t>
                      </w:r>
                    </w:p>
                    <w:p w14:paraId="688A000A" w14:textId="77777777" w:rsidR="00073F29" w:rsidRDefault="00073F29" w:rsidP="00EC159D">
                      <w:pPr>
                        <w:widowControl w:val="0"/>
                        <w:spacing w:line="320" w:lineRule="exact"/>
                        <w:jc w:val="both"/>
                        <w:rPr>
                          <w:rFonts w:ascii="Meiryo UI" w:hAnsi="Meiryo UI" w:cs="Arial"/>
                          <w:color w:val="2E3640"/>
                          <w:sz w:val="18"/>
                          <w:szCs w:val="18"/>
                          <w:lang w:bidi="ja-JP"/>
                        </w:rPr>
                      </w:pPr>
                    </w:p>
                    <w:p w14:paraId="1788BFF9" w14:textId="5A8752D8" w:rsidR="002276E9" w:rsidRDefault="00073F29" w:rsidP="00EC159D">
                      <w:pPr>
                        <w:widowControl w:val="0"/>
                        <w:spacing w:line="320" w:lineRule="exact"/>
                        <w:jc w:val="both"/>
                        <w:rPr>
                          <w:rFonts w:ascii="Meiryo UI" w:hAnsi="Meiryo UI" w:cs="Arial"/>
                          <w:color w:val="2E3640"/>
                          <w:sz w:val="18"/>
                          <w:szCs w:val="18"/>
                          <w:lang w:bidi="ja-JP"/>
                        </w:rPr>
                      </w:pPr>
                      <w:r>
                        <w:rPr>
                          <w:rFonts w:ascii="Meiryo UI" w:hAnsi="Meiryo UI" w:cs="Arial" w:hint="eastAsia"/>
                          <w:color w:val="2E3640"/>
                          <w:sz w:val="18"/>
                          <w:szCs w:val="18"/>
                          <w:lang w:bidi="ja-JP"/>
                        </w:rPr>
                        <w:t>・</w:t>
                      </w:r>
                      <w:r w:rsidR="002276E9">
                        <w:rPr>
                          <w:rFonts w:ascii="Meiryo UI" w:hAnsi="Meiryo UI" w:cs="Arial" w:hint="eastAsia"/>
                          <w:color w:val="2E3640"/>
                          <w:sz w:val="18"/>
                          <w:szCs w:val="18"/>
                          <w:lang w:bidi="ja-JP"/>
                        </w:rPr>
                        <w:t>コロナ対策</w:t>
                      </w:r>
                    </w:p>
                    <w:p w14:paraId="14820CA7" w14:textId="77777777" w:rsidR="00073F29" w:rsidRDefault="00073F29" w:rsidP="00EC159D">
                      <w:pPr>
                        <w:widowControl w:val="0"/>
                        <w:spacing w:line="320" w:lineRule="exact"/>
                        <w:jc w:val="both"/>
                        <w:rPr>
                          <w:rFonts w:ascii="Meiryo UI" w:hAnsi="Meiryo UI" w:cs="Arial"/>
                          <w:color w:val="2E3640"/>
                          <w:sz w:val="18"/>
                          <w:szCs w:val="18"/>
                          <w:lang w:bidi="ja-JP"/>
                        </w:rPr>
                      </w:pPr>
                    </w:p>
                    <w:p w14:paraId="1576B480" w14:textId="71DA3099" w:rsidR="002276E9" w:rsidRPr="00096F5F" w:rsidRDefault="00073F29" w:rsidP="00EC159D">
                      <w:pPr>
                        <w:widowControl w:val="0"/>
                        <w:spacing w:line="320" w:lineRule="exact"/>
                        <w:jc w:val="both"/>
                        <w:rPr>
                          <w:rFonts w:ascii="Meiryo UI" w:hAnsi="Meiryo UI" w:cs="Arial"/>
                          <w:color w:val="676767"/>
                          <w:sz w:val="15"/>
                          <w:szCs w:val="15"/>
                          <w:lang w:val="en"/>
                        </w:rPr>
                      </w:pPr>
                      <w:r>
                        <w:rPr>
                          <w:rFonts w:ascii="Meiryo UI" w:hAnsi="Meiryo UI" w:cs="Arial" w:hint="eastAsia"/>
                          <w:color w:val="2E3640"/>
                          <w:sz w:val="18"/>
                          <w:szCs w:val="18"/>
                          <w:lang w:bidi="ja-JP"/>
                        </w:rPr>
                        <w:t>・</w:t>
                      </w:r>
                      <w:r w:rsidR="002276E9">
                        <w:rPr>
                          <w:rFonts w:ascii="Meiryo UI" w:hAnsi="Meiryo UI" w:cs="Arial" w:hint="eastAsia"/>
                          <w:color w:val="2E3640"/>
                          <w:sz w:val="18"/>
                          <w:szCs w:val="18"/>
                          <w:lang w:bidi="ja-JP"/>
                        </w:rPr>
                        <w:t>生活困窮者支援</w:t>
                      </w:r>
                    </w:p>
                  </w:txbxContent>
                </v:textbox>
              </v:shape>
            </w:pict>
          </mc:Fallback>
        </mc:AlternateContent>
      </w:r>
      <w:r w:rsidR="00CB026C" w:rsidRPr="00073F29">
        <w:rPr>
          <w:rFonts w:ascii="Meiryo UI" w:hAnsi="Meiryo UI" w:hint="eastAsia"/>
          <w:noProof/>
          <w:color w:val="F9D3E6"/>
        </w:rPr>
        <mc:AlternateContent>
          <mc:Choice Requires="wps">
            <w:drawing>
              <wp:anchor distT="36576" distB="36576" distL="36576" distR="36576" simplePos="0" relativeHeight="251743232" behindDoc="1" locked="0" layoutInCell="1" allowOverlap="1" wp14:anchorId="03D816B5" wp14:editId="6B7EBEE8">
                <wp:simplePos x="0" y="0"/>
                <wp:positionH relativeFrom="margin">
                  <wp:posOffset>1933575</wp:posOffset>
                </wp:positionH>
                <wp:positionV relativeFrom="page">
                  <wp:posOffset>9020175</wp:posOffset>
                </wp:positionV>
                <wp:extent cx="5291455" cy="276225"/>
                <wp:effectExtent l="0" t="0" r="4445" b="9525"/>
                <wp:wrapNone/>
                <wp:docPr id="296" name="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1455" cy="276225"/>
                        </a:xfrm>
                        <a:prstGeom prst="rect">
                          <a:avLst/>
                        </a:prstGeom>
                        <a:solidFill>
                          <a:srgbClr val="FF99CC"/>
                        </a:solidFill>
                        <a:ln>
                          <a:noFill/>
                        </a:ln>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E08550A" id="長方形 10" o:spid="_x0000_s1026" style="position:absolute;left:0;text-align:left;margin-left:152.25pt;margin-top:710.25pt;width:416.65pt;height:21.75pt;z-index:-25157324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" fillcolor="#f9c" stroked="f">
                <v:textbox inset="2.88pt,2.88pt,2.88pt,2.88pt"/>
                <w10:wrap anchorx="margin" anchory="page"/>
              </v:rect>
            </w:pict>
          </mc:Fallback>
        </mc:AlternateContent>
      </w:r>
      <w:r w:rsidR="00735F1D" w:rsidRPr="00FE683E">
        <w:rPr>
          <w:rFonts w:ascii="Meiryo UI" w:hAnsi="Meiryo UI"/>
          <w:noProof/>
        </w:rPr>
        <mc:AlternateContent>
          <mc:Choice Requires="wps">
            <w:drawing>
              <wp:anchor distT="45720" distB="45720" distL="114300" distR="114300" simplePos="0" relativeHeight="251751424" behindDoc="0" locked="0" layoutInCell="1" allowOverlap="1" wp14:anchorId="24BBF290" wp14:editId="2049BC3A">
                <wp:simplePos x="0" y="0"/>
                <wp:positionH relativeFrom="column">
                  <wp:posOffset>5743575</wp:posOffset>
                </wp:positionH>
                <wp:positionV relativeFrom="paragraph">
                  <wp:posOffset>2868930</wp:posOffset>
                </wp:positionV>
                <wp:extent cx="1190625" cy="266700"/>
                <wp:effectExtent l="0" t="0" r="9525" b="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66700"/>
                        </a:xfrm>
                        <a:prstGeom prst="rect">
                          <a:avLst/>
                        </a:prstGeom>
                        <a:solidFill>
                          <a:srgbClr val="FFFF00"/>
                        </a:solidFill>
                        <a:ln w="9525">
                          <a:noFill/>
                          <a:miter lim="800000"/>
                          <a:headEnd/>
                          <a:tailEnd/>
                        </a:ln>
                      </wps:spPr>
                      <wps:txbx>
                        <w:txbxContent>
                          <w:p w14:paraId="0F4CD7CB" w14:textId="7DCE98F6" w:rsidR="00FE683E" w:rsidRPr="00735F1D" w:rsidRDefault="00FE683E">
                            <w:pPr>
                              <w:rPr>
                                <w:sz w:val="16"/>
                                <w:szCs w:val="16"/>
                              </w:rPr>
                            </w:pPr>
                            <w:r w:rsidRPr="00735F1D">
                              <w:rPr>
                                <w:rFonts w:hint="eastAsia"/>
                                <w:sz w:val="16"/>
                                <w:szCs w:val="16"/>
                              </w:rPr>
                              <w:t>街宣中に見つけたポピー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4BBF290" id="_x0000_s1034" type="#_x0000_t202" style="position:absolute;margin-left:452.25pt;margin-top:225.9pt;width:93.75pt;height:21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" fillcolor="yellow" stroked="f">
                <v:textbox>
                  <w:txbxContent>
                    <w:p w14:paraId="0F4CD7CB" w14:textId="7DCE98F6" w:rsidR="00FE683E" w:rsidRPr="00735F1D" w:rsidRDefault="00FE683E">
                      <w:pPr>
                        <w:rPr>
                          <w:rFonts w:hint="eastAsia"/>
                          <w:sz w:val="16"/>
                          <w:szCs w:val="16"/>
                        </w:rPr>
                      </w:pPr>
                      <w:r w:rsidRPr="00735F1D">
                        <w:rPr>
                          <w:rFonts w:hint="eastAsia"/>
                          <w:sz w:val="16"/>
                          <w:szCs w:val="16"/>
                        </w:rPr>
                        <w:t>街宣中に見つけたポピー</w:t>
                      </w:r>
                    </w:p>
                  </w:txbxContent>
                </v:textbox>
              </v:shape>
            </w:pict>
          </mc:Fallback>
        </mc:AlternateContent>
      </w:r>
      <w:r w:rsidR="00FE683E">
        <w:rPr>
          <w:rFonts w:ascii="Meiryo UI" w:hAnsi="Meiryo UI"/>
          <w:noProof/>
        </w:rPr>
        <mc:AlternateContent>
          <mc:Choice Requires="wps">
            <w:drawing>
              <wp:anchor distT="0" distB="0" distL="114300" distR="114300" simplePos="0" relativeHeight="251752448" behindDoc="1" locked="0" layoutInCell="1" allowOverlap="1" wp14:anchorId="586082EE" wp14:editId="3461923A">
                <wp:simplePos x="0" y="0"/>
                <wp:positionH relativeFrom="column">
                  <wp:posOffset>1876425</wp:posOffset>
                </wp:positionH>
                <wp:positionV relativeFrom="paragraph">
                  <wp:posOffset>2526030</wp:posOffset>
                </wp:positionV>
                <wp:extent cx="1514475" cy="285750"/>
                <wp:effectExtent l="0" t="0" r="9525" b="0"/>
                <wp:wrapNone/>
                <wp:docPr id="10" name="テキスト ボックス 10"/>
                <wp:cNvGraphicFramePr/>
                <a:graphic xmlns:a="http://schemas.openxmlformats.org/drawingml/2006/main">
                  <a:graphicData uri="http://schemas.microsoft.com/office/word/2010/wordprocessingShape">
                    <wps:wsp>
                      <wps:cNvSpPr txBox="1"/>
                      <wps:spPr>
                        <a:xfrm>
                          <a:off x="0" y="0"/>
                          <a:ext cx="1514475" cy="285750"/>
                        </a:xfrm>
                        <a:prstGeom prst="rect">
                          <a:avLst/>
                        </a:prstGeom>
                        <a:solidFill>
                          <a:schemeClr val="accent2">
                            <a:lumMod val="40000"/>
                            <a:lumOff val="60000"/>
                          </a:schemeClr>
                        </a:solidFill>
                        <a:ln w="6350">
                          <a:noFill/>
                        </a:ln>
                      </wps:spPr>
                      <wps:txbx>
                        <w:txbxContent>
                          <w:p w14:paraId="6E168DEB" w14:textId="29AA1CBE" w:rsidR="00FE683E" w:rsidRPr="00FE683E" w:rsidRDefault="00FE683E">
                            <w:pPr>
                              <w:rPr>
                                <w:sz w:val="18"/>
                                <w:szCs w:val="18"/>
                              </w:rPr>
                            </w:pPr>
                            <w:r w:rsidRPr="00735F1D">
                              <w:rPr>
                                <w:rFonts w:hint="eastAsia"/>
                                <w:sz w:val="16"/>
                                <w:szCs w:val="16"/>
                              </w:rPr>
                              <w:t>さくらんぼ、今年</w:t>
                            </w:r>
                            <w:r w:rsidR="00735F1D">
                              <w:rPr>
                                <w:rFonts w:hint="eastAsia"/>
                                <w:sz w:val="16"/>
                                <w:szCs w:val="16"/>
                              </w:rPr>
                              <w:t>も</w:t>
                            </w:r>
                            <w:r w:rsidRPr="00735F1D">
                              <w:rPr>
                                <w:rFonts w:hint="eastAsia"/>
                                <w:sz w:val="16"/>
                                <w:szCs w:val="16"/>
                              </w:rPr>
                              <w:t>美味</w:t>
                            </w:r>
                            <w:r w:rsidR="00735F1D" w:rsidRPr="00735F1D">
                              <w:rPr>
                                <w:rFonts w:hint="eastAsia"/>
                                <w:sz w:val="16"/>
                                <w:szCs w:val="16"/>
                              </w:rPr>
                              <w:t>で</w:t>
                            </w:r>
                            <w:r w:rsidR="00735F1D">
                              <w:rPr>
                                <w:rFonts w:hint="eastAsia"/>
                                <w:sz w:val="18"/>
                                <w:szCs w:val="18"/>
                              </w:rPr>
                              <w:t>した</w:t>
                            </w:r>
                            <w:r w:rsidRPr="00FE683E">
                              <w:rPr>
                                <w:rFonts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6082EE" id="テキスト ボックス 10" o:spid="_x0000_s1035" type="#_x0000_t202" style="position:absolute;margin-left:147.75pt;margin-top:198.9pt;width:119.25pt;height:22.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" fillcolor="#f7caac [1301]" stroked="f" strokeweight=".5pt">
                <v:textbox>
                  <w:txbxContent>
                    <w:p w14:paraId="6E168DEB" w14:textId="29AA1CBE" w:rsidR="00FE683E" w:rsidRPr="00FE683E" w:rsidRDefault="00FE683E">
                      <w:pPr>
                        <w:rPr>
                          <w:sz w:val="18"/>
                          <w:szCs w:val="18"/>
                        </w:rPr>
                      </w:pPr>
                      <w:r w:rsidRPr="00735F1D">
                        <w:rPr>
                          <w:rFonts w:hint="eastAsia"/>
                          <w:sz w:val="16"/>
                          <w:szCs w:val="16"/>
                        </w:rPr>
                        <w:t>さくらんぼ、今年</w:t>
                      </w:r>
                      <w:r w:rsidR="00735F1D">
                        <w:rPr>
                          <w:rFonts w:hint="eastAsia"/>
                          <w:sz w:val="16"/>
                          <w:szCs w:val="16"/>
                        </w:rPr>
                        <w:t>も</w:t>
                      </w:r>
                      <w:r w:rsidRPr="00735F1D">
                        <w:rPr>
                          <w:rFonts w:hint="eastAsia"/>
                          <w:sz w:val="16"/>
                          <w:szCs w:val="16"/>
                        </w:rPr>
                        <w:t>美味</w:t>
                      </w:r>
                      <w:r w:rsidR="00735F1D" w:rsidRPr="00735F1D">
                        <w:rPr>
                          <w:rFonts w:hint="eastAsia"/>
                          <w:sz w:val="16"/>
                          <w:szCs w:val="16"/>
                        </w:rPr>
                        <w:t>で</w:t>
                      </w:r>
                      <w:r w:rsidR="00735F1D">
                        <w:rPr>
                          <w:rFonts w:hint="eastAsia"/>
                          <w:sz w:val="18"/>
                          <w:szCs w:val="18"/>
                        </w:rPr>
                        <w:t>した</w:t>
                      </w:r>
                      <w:r w:rsidRPr="00FE683E">
                        <w:rPr>
                          <w:rFonts w:hint="eastAsia"/>
                          <w:sz w:val="18"/>
                          <w:szCs w:val="18"/>
                        </w:rPr>
                        <w:t>！</w:t>
                      </w:r>
                    </w:p>
                  </w:txbxContent>
                </v:textbox>
              </v:shape>
            </w:pict>
          </mc:Fallback>
        </mc:AlternateContent>
      </w:r>
      <w:r w:rsidR="00FE683E">
        <w:rPr>
          <w:noProof/>
        </w:rPr>
        <w:drawing>
          <wp:anchor distT="0" distB="0" distL="114300" distR="114300" simplePos="0" relativeHeight="251749376" behindDoc="1" locked="0" layoutInCell="1" allowOverlap="1" wp14:anchorId="2FA1F98E" wp14:editId="354643ED">
            <wp:simplePos x="0" y="0"/>
            <wp:positionH relativeFrom="column">
              <wp:posOffset>1704975</wp:posOffset>
            </wp:positionH>
            <wp:positionV relativeFrom="paragraph">
              <wp:posOffset>1259205</wp:posOffset>
            </wp:positionV>
            <wp:extent cx="1685925" cy="1264285"/>
            <wp:effectExtent l="0" t="0" r="9525"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85925" cy="1264285"/>
                    </a:xfrm>
                    <a:prstGeom prst="flowChartAlternateProcess">
                      <a:avLst/>
                    </a:prstGeom>
                    <a:noFill/>
                    <a:ln>
                      <a:noFill/>
                    </a:ln>
                  </pic:spPr>
                </pic:pic>
              </a:graphicData>
            </a:graphic>
            <wp14:sizeRelH relativeFrom="margin">
              <wp14:pctWidth>0</wp14:pctWidth>
            </wp14:sizeRelH>
            <wp14:sizeRelV relativeFrom="margin">
              <wp14:pctHeight>0</wp14:pctHeight>
            </wp14:sizeRelV>
          </wp:anchor>
        </w:drawing>
      </w:r>
      <w:r w:rsidR="00FE683E">
        <w:rPr>
          <w:rFonts w:ascii="Meiryo UI" w:hAnsi="Meiryo UI" w:cs="Arial"/>
          <w:noProof/>
          <w:color w:val="2E3640"/>
          <w:sz w:val="18"/>
          <w:szCs w:val="18"/>
        </w:rPr>
        <w:drawing>
          <wp:anchor distT="0" distB="0" distL="114300" distR="114300" simplePos="0" relativeHeight="251738112" behindDoc="1" locked="0" layoutInCell="1" allowOverlap="1" wp14:anchorId="0907CBF4" wp14:editId="77B07924">
            <wp:simplePos x="0" y="0"/>
            <wp:positionH relativeFrom="column">
              <wp:posOffset>1809749</wp:posOffset>
            </wp:positionH>
            <wp:positionV relativeFrom="paragraph">
              <wp:posOffset>1088643</wp:posOffset>
            </wp:positionV>
            <wp:extent cx="3248025" cy="2159382"/>
            <wp:effectExtent l="0" t="0" r="0" b="0"/>
            <wp:wrapNone/>
            <wp:docPr id="93" name="図 93" descr="ピンクの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図 93" descr="ピンクの花"/>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64930" cy="2170621"/>
                    </a:xfrm>
                    <a:prstGeom prst="rect">
                      <a:avLst/>
                    </a:prstGeom>
                  </pic:spPr>
                </pic:pic>
              </a:graphicData>
            </a:graphic>
            <wp14:sizeRelH relativeFrom="margin">
              <wp14:pctWidth>0</wp14:pctWidth>
            </wp14:sizeRelH>
            <wp14:sizeRelV relativeFrom="margin">
              <wp14:pctHeight>0</wp14:pctHeight>
            </wp14:sizeRelV>
          </wp:anchor>
        </w:drawing>
      </w:r>
      <w:r w:rsidR="00FE683E">
        <w:rPr>
          <w:rFonts w:ascii="Meiryo UI" w:hAnsi="Meiryo UI" w:cs="Arial"/>
          <w:noProof/>
          <w:color w:val="2E3640"/>
          <w:sz w:val="18"/>
          <w:szCs w:val="18"/>
        </w:rPr>
        <w:drawing>
          <wp:anchor distT="0" distB="0" distL="114300" distR="114300" simplePos="0" relativeHeight="251741184" behindDoc="1" locked="0" layoutInCell="1" allowOverlap="1" wp14:anchorId="5210AD67" wp14:editId="3A7821A2">
            <wp:simplePos x="0" y="0"/>
            <wp:positionH relativeFrom="margin">
              <wp:posOffset>3390265</wp:posOffset>
            </wp:positionH>
            <wp:positionV relativeFrom="paragraph">
              <wp:posOffset>1842770</wp:posOffset>
            </wp:positionV>
            <wp:extent cx="1666875" cy="1411605"/>
            <wp:effectExtent l="0" t="0" r="9525" b="0"/>
            <wp:wrapNone/>
            <wp:docPr id="294" name="図 294" descr="ひとつかみのトマトを持っている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図 294" descr="ひとつかみのトマトを持っている人"/>
                    <pic:cNvPicPr/>
                  </pic:nvPicPr>
                  <pic:blipFill rotWithShape="1">
                    <a:blip r:embed="rId16" cstate="print">
                      <a:extLst>
                        <a:ext uri="{28A0092B-C50C-407E-A947-70E740481C1C}">
                          <a14:useLocalDpi xmlns:a14="http://schemas.microsoft.com/office/drawing/2010/main" val="0"/>
                        </a:ext>
                      </a:extLst>
                    </a:blip>
                    <a:srcRect l="12817" t="5735" r="14829" b="2330"/>
                    <a:stretch/>
                  </pic:blipFill>
                  <pic:spPr bwMode="auto">
                    <a:xfrm>
                      <a:off x="0" y="0"/>
                      <a:ext cx="1666875" cy="14116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683E">
        <w:rPr>
          <w:noProof/>
        </w:rPr>
        <w:drawing>
          <wp:anchor distT="0" distB="0" distL="114300" distR="114300" simplePos="0" relativeHeight="251747328" behindDoc="1" locked="0" layoutInCell="1" allowOverlap="1" wp14:anchorId="49EA9E0E" wp14:editId="39F6932D">
            <wp:simplePos x="0" y="0"/>
            <wp:positionH relativeFrom="column">
              <wp:posOffset>5057775</wp:posOffset>
            </wp:positionH>
            <wp:positionV relativeFrom="paragraph">
              <wp:posOffset>1259205</wp:posOffset>
            </wp:positionV>
            <wp:extent cx="2028825" cy="1999615"/>
            <wp:effectExtent l="0" t="0" r="9525" b="635"/>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21143"/>
                    <a:stretch/>
                  </pic:blipFill>
                  <pic:spPr bwMode="auto">
                    <a:xfrm>
                      <a:off x="0" y="0"/>
                      <a:ext cx="2028825" cy="199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179E" w:rsidRPr="00096F5F">
        <w:rPr>
          <w:rFonts w:ascii="Meiryo UI" w:hAnsi="Meiryo UI" w:hint="eastAsia"/>
          <w:noProof/>
        </w:rPr>
        <mc:AlternateContent>
          <mc:Choice Requires="wpg">
            <w:drawing>
              <wp:anchor distT="0" distB="0" distL="114300" distR="114300" simplePos="0" relativeHeight="251657215" behindDoc="0" locked="0" layoutInCell="1" allowOverlap="1" wp14:anchorId="49ED7BF4" wp14:editId="7086B9B8">
                <wp:simplePos x="0" y="0"/>
                <wp:positionH relativeFrom="margin">
                  <wp:align>left</wp:align>
                </wp:positionH>
                <wp:positionV relativeFrom="paragraph">
                  <wp:posOffset>661988</wp:posOffset>
                </wp:positionV>
                <wp:extent cx="7319645" cy="1419225"/>
                <wp:effectExtent l="0" t="0" r="14605" b="28575"/>
                <wp:wrapNone/>
                <wp:docPr id="50" name="グループ 50"/>
                <wp:cNvGraphicFramePr/>
                <a:graphic xmlns:a="http://schemas.openxmlformats.org/drawingml/2006/main">
                  <a:graphicData uri="http://schemas.microsoft.com/office/word/2010/wordprocessingGroup">
                    <wpg:wgp>
                      <wpg:cNvGrpSpPr/>
                      <wpg:grpSpPr>
                        <a:xfrm>
                          <a:off x="0" y="0"/>
                          <a:ext cx="7319645" cy="1419225"/>
                          <a:chOff x="0" y="0"/>
                          <a:chExt cx="7543800" cy="975451"/>
                        </a:xfrm>
                      </wpg:grpSpPr>
                      <wps:wsp>
                        <wps:cNvPr id="38" name="フリーフォーム(F) 44"/>
                        <wps:cNvSpPr>
                          <a:spLocks/>
                        </wps:cNvSpPr>
                        <wps:spPr bwMode="auto">
                          <a:xfrm>
                            <a:off x="0" y="174172"/>
                            <a:ext cx="7540625" cy="664845"/>
                          </a:xfrm>
                          <a:custGeom>
                            <a:avLst/>
                            <a:gdLst>
                              <a:gd name="T0" fmla="*/ 0 w 2448"/>
                              <a:gd name="T1" fmla="*/ 215 h 215"/>
                              <a:gd name="T2" fmla="*/ 2448 w 2448"/>
                              <a:gd name="T3" fmla="*/ 108 h 215"/>
                            </a:gdLst>
                            <a:ahLst/>
                            <a:cxnLst>
                              <a:cxn ang="0">
                                <a:pos x="T0" y="T1"/>
                              </a:cxn>
                              <a:cxn ang="0">
                                <a:pos x="T2" y="T3"/>
                              </a:cxn>
                            </a:cxnLst>
                            <a:rect l="0" t="0" r="r" b="b"/>
                            <a:pathLst>
                              <a:path w="2448" h="215">
                                <a:moveTo>
                                  <a:pt x="0" y="215"/>
                                </a:moveTo>
                                <a:cubicBezTo>
                                  <a:pt x="947" y="0"/>
                                  <a:pt x="1842" y="35"/>
                                  <a:pt x="2448" y="108"/>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9" name="フリーフォーム 45"/>
                        <wps:cNvSpPr>
                          <a:spLocks/>
                        </wps:cNvSpPr>
                        <wps:spPr bwMode="auto">
                          <a:xfrm>
                            <a:off x="0" y="141514"/>
                            <a:ext cx="7543800" cy="772795"/>
                          </a:xfrm>
                          <a:custGeom>
                            <a:avLst/>
                            <a:gdLst>
                              <a:gd name="T0" fmla="*/ 0 w 2449"/>
                              <a:gd name="T1" fmla="*/ 250 h 250"/>
                              <a:gd name="T2" fmla="*/ 2449 w 2449"/>
                              <a:gd name="T3" fmla="*/ 54 h 250"/>
                            </a:gdLst>
                            <a:ahLst/>
                            <a:cxnLst>
                              <a:cxn ang="0">
                                <a:pos x="T0" y="T1"/>
                              </a:cxn>
                              <a:cxn ang="0">
                                <a:pos x="T2" y="T3"/>
                              </a:cxn>
                            </a:cxnLst>
                            <a:rect l="0" t="0" r="r" b="b"/>
                            <a:pathLst>
                              <a:path w="2449" h="250">
                                <a:moveTo>
                                  <a:pt x="0" y="250"/>
                                </a:moveTo>
                                <a:cubicBezTo>
                                  <a:pt x="938" y="0"/>
                                  <a:pt x="1835" y="2"/>
                                  <a:pt x="2449" y="5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40" name="フリーフォーム 46"/>
                        <wps:cNvSpPr>
                          <a:spLocks/>
                        </wps:cNvSpPr>
                        <wps:spPr bwMode="auto">
                          <a:xfrm>
                            <a:off x="0" y="0"/>
                            <a:ext cx="7540625" cy="736600"/>
                          </a:xfrm>
                          <a:custGeom>
                            <a:avLst/>
                            <a:gdLst>
                              <a:gd name="T0" fmla="*/ 2448 w 2448"/>
                              <a:gd name="T1" fmla="*/ 71 h 238"/>
                              <a:gd name="T2" fmla="*/ 0 w 2448"/>
                              <a:gd name="T3" fmla="*/ 238 h 238"/>
                            </a:gdLst>
                            <a:ahLst/>
                            <a:cxnLst>
                              <a:cxn ang="0">
                                <a:pos x="T0" y="T1"/>
                              </a:cxn>
                              <a:cxn ang="0">
                                <a:pos x="T2" y="T3"/>
                              </a:cxn>
                            </a:cxnLst>
                            <a:rect l="0" t="0" r="r" b="b"/>
                            <a:pathLst>
                              <a:path w="2448" h="238">
                                <a:moveTo>
                                  <a:pt x="2448" y="71"/>
                                </a:moveTo>
                                <a:cubicBezTo>
                                  <a:pt x="1835" y="12"/>
                                  <a:pt x="939" y="0"/>
                                  <a:pt x="0" y="238"/>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41" name="フリーフォーム 47"/>
                        <wps:cNvSpPr>
                          <a:spLocks/>
                        </wps:cNvSpPr>
                        <wps:spPr bwMode="auto">
                          <a:xfrm>
                            <a:off x="0" y="108857"/>
                            <a:ext cx="7540625" cy="732790"/>
                          </a:xfrm>
                          <a:custGeom>
                            <a:avLst/>
                            <a:gdLst>
                              <a:gd name="T0" fmla="*/ 0 w 2448"/>
                              <a:gd name="T1" fmla="*/ 237 h 237"/>
                              <a:gd name="T2" fmla="*/ 2448 w 2448"/>
                              <a:gd name="T3" fmla="*/ 75 h 237"/>
                            </a:gdLst>
                            <a:ahLst/>
                            <a:cxnLst>
                              <a:cxn ang="0">
                                <a:pos x="T0" y="T1"/>
                              </a:cxn>
                              <a:cxn ang="0">
                                <a:pos x="T2" y="T3"/>
                              </a:cxn>
                            </a:cxnLst>
                            <a:rect l="0" t="0" r="r" b="b"/>
                            <a:pathLst>
                              <a:path w="2448" h="237">
                                <a:moveTo>
                                  <a:pt x="0" y="237"/>
                                </a:moveTo>
                                <a:cubicBezTo>
                                  <a:pt x="940" y="0"/>
                                  <a:pt x="1835" y="15"/>
                                  <a:pt x="2448" y="75"/>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42" name="フリーフォーム(F) 48"/>
                        <wps:cNvSpPr>
                          <a:spLocks/>
                        </wps:cNvSpPr>
                        <wps:spPr bwMode="auto">
                          <a:xfrm>
                            <a:off x="0" y="239486"/>
                            <a:ext cx="7540625" cy="735965"/>
                          </a:xfrm>
                          <a:custGeom>
                            <a:avLst/>
                            <a:gdLst>
                              <a:gd name="T0" fmla="*/ 0 w 2448"/>
                              <a:gd name="T1" fmla="*/ 238 h 238"/>
                              <a:gd name="T2" fmla="*/ 2448 w 2448"/>
                              <a:gd name="T3" fmla="*/ 70 h 238"/>
                            </a:gdLst>
                            <a:ahLst/>
                            <a:cxnLst>
                              <a:cxn ang="0">
                                <a:pos x="T0" y="T1"/>
                              </a:cxn>
                              <a:cxn ang="0">
                                <a:pos x="T2" y="T3"/>
                              </a:cxn>
                            </a:cxnLst>
                            <a:rect l="0" t="0" r="r" b="b"/>
                            <a:pathLst>
                              <a:path w="2448" h="238">
                                <a:moveTo>
                                  <a:pt x="0" y="238"/>
                                </a:moveTo>
                                <a:cubicBezTo>
                                  <a:pt x="939" y="0"/>
                                  <a:pt x="1834" y="12"/>
                                  <a:pt x="2448" y="70"/>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BF4B488" id="グループ 50" o:spid="_x0000_s1026" style="position:absolute;left:0;text-align:left;margin-left:0;margin-top:52.15pt;width:576.35pt;height:111.75pt;z-index:251657215;mso-position-horizontal:left;mso-position-horizontal-relative:margin;mso-width-relative:margin;mso-height-relative:margin" coordsize="75438,9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">
                <v:shape id="フリーフォーム(F) 44" o:spid="_x0000_s1027" style="position:absolute;top:1741;width:75406;height:6649;visibility:visible;mso-wrap-style:square;v-text-anchor:top" coordsize="2448,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" path="m,215c947,,1842,35,2448,108e" filled="f" fillcolor="#fffffe" strokecolor="#fffffe" strokeweight=".5pt">
                  <v:stroke joinstyle="miter"/>
                  <v:shadow color="#8c8682"/>
                  <v:path arrowok="t" o:connecttype="custom" o:connectlocs="0,664845;7540625,333969" o:connectangles="0,0"/>
                </v:shape>
                <v:shape id="フリーフォーム 45" o:spid="_x0000_s1028" style="position:absolute;top:1415;width:75438;height:7728;visibility:visible;mso-wrap-style:square;v-text-anchor:top" coordsize="24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" path="m,250c938,,1835,2,2449,54e" filled="f" fillcolor="#fffffe" strokecolor="#fffffe" strokeweight=".5pt">
                  <v:stroke joinstyle="miter"/>
                  <v:shadow color="#8c8682"/>
                  <v:path arrowok="t" o:connecttype="custom" o:connectlocs="0,772795;7543800,166924" o:connectangles="0,0"/>
                </v:shape>
                <v:shape id="フリーフォーム 46" o:spid="_x0000_s1029" style="position:absolute;width:75406;height:7366;visibility:visible;mso-wrap-style:square;v-text-anchor:top" coordsize="2448,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" path="m2448,71c1835,12,939,,,238e" filled="f" fillcolor="#fffffe" strokecolor="#efb32f" strokeweight=".5pt">
                  <v:stroke joinstyle="miter"/>
                  <v:shadow color="#8c8682"/>
                  <v:path arrowok="t" o:connecttype="custom" o:connectlocs="7540625,219742;0,736600" o:connectangles="0,0"/>
                </v:shape>
                <v:shape id="フリーフォーム 47" o:spid="_x0000_s1030" style="position:absolute;top:1088;width:75406;height:7328;visibility:visible;mso-wrap-style:square;v-text-anchor:top" coordsize="2448,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" path="m,237c940,,1835,15,2448,75e" filled="f" fillcolor="#fffffe" strokecolor="#fffffe" strokeweight=".5pt">
                  <v:stroke joinstyle="miter"/>
                  <v:shadow color="#8c8682"/>
                  <v:path arrowok="t" o:connecttype="custom" o:connectlocs="0,732790;7540625,231896" o:connectangles="0,0"/>
                </v:shape>
                <v:shape id="フリーフォーム(F) 48" o:spid="_x0000_s1031" style="position:absolute;top:2394;width:75406;height:7360;visibility:visible;mso-wrap-style:square;v-text-anchor:top" coordsize="2448,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" path="m,238c939,,1834,12,2448,70e" filled="f" fillcolor="#fffffe" strokecolor="#efb32f" strokeweight=".5pt">
                  <v:stroke joinstyle="miter"/>
                  <v:shadow color="#8c8682"/>
                  <v:path arrowok="t" o:connecttype="custom" o:connectlocs="0,735965;7540625,216460" o:connectangles="0,0"/>
                </v:shape>
                <w10:wrap anchorx="margin"/>
              </v:group>
            </w:pict>
          </mc:Fallback>
        </mc:AlternateContent>
      </w:r>
      <w:r w:rsidR="0093179E" w:rsidRPr="00096F5F">
        <w:rPr>
          <w:rFonts w:ascii="Meiryo UI" w:hAnsi="Meiryo UI" w:hint="eastAsia"/>
          <w:noProof/>
        </w:rPr>
        <mc:AlternateContent>
          <mc:Choice Requires="wps">
            <w:drawing>
              <wp:anchor distT="0" distB="0" distL="114300" distR="114300" simplePos="0" relativeHeight="251672576" behindDoc="0" locked="0" layoutInCell="1" allowOverlap="1" wp14:anchorId="5D9F2728" wp14:editId="5CAA8BE0">
                <wp:simplePos x="0" y="0"/>
                <wp:positionH relativeFrom="column">
                  <wp:posOffset>6162675</wp:posOffset>
                </wp:positionH>
                <wp:positionV relativeFrom="paragraph">
                  <wp:posOffset>44450</wp:posOffset>
                </wp:positionV>
                <wp:extent cx="762000" cy="228600"/>
                <wp:effectExtent l="0" t="0" r="0" b="0"/>
                <wp:wrapNone/>
                <wp:docPr id="34" name="テキスト ボックス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286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4C545EA" w14:textId="4B16F89E" w:rsidR="00EC159D" w:rsidRPr="004B15E7" w:rsidRDefault="004B15E7" w:rsidP="00EC159D">
                            <w:pPr>
                              <w:widowControl w:val="0"/>
                              <w:spacing w:line="160" w:lineRule="exact"/>
                              <w:rPr>
                                <w:rFonts w:ascii="Arial" w:hAnsi="Arial" w:cs="Arial"/>
                                <w:b/>
                                <w:bCs/>
                                <w:color w:val="1F4E79" w:themeColor="accent5" w:themeShade="80"/>
                                <w:w w:val="90"/>
                                <w:sz w:val="14"/>
                                <w:szCs w:val="14"/>
                                <w:lang w:val="en"/>
                              </w:rPr>
                            </w:pPr>
                            <w:r w:rsidRPr="004B15E7">
                              <w:rPr>
                                <w:rFonts w:ascii="Arial" w:eastAsia="游明朝" w:hAnsi="Arial" w:cs="Arial" w:hint="eastAsia"/>
                                <w:b/>
                                <w:bCs/>
                                <w:color w:val="1F4E79" w:themeColor="accent5" w:themeShade="80"/>
                                <w:spacing w:val="20"/>
                                <w:w w:val="90"/>
                                <w:sz w:val="14"/>
                                <w:szCs w:val="14"/>
                                <w:lang w:val="ja-JP" w:bidi="ja-JP"/>
                              </w:rPr>
                              <w:t>202</w:t>
                            </w:r>
                            <w:r w:rsidR="00281CDC">
                              <w:rPr>
                                <w:rFonts w:ascii="Arial" w:eastAsia="游明朝" w:hAnsi="Arial" w:cs="Arial"/>
                                <w:b/>
                                <w:bCs/>
                                <w:color w:val="1F4E79" w:themeColor="accent5" w:themeShade="80"/>
                                <w:spacing w:val="20"/>
                                <w:w w:val="90"/>
                                <w:sz w:val="14"/>
                                <w:szCs w:val="14"/>
                                <w:lang w:val="ja-JP" w:bidi="ja-JP"/>
                              </w:rPr>
                              <w:t>3</w:t>
                            </w:r>
                            <w:r w:rsidRPr="004B15E7">
                              <w:rPr>
                                <w:rFonts w:ascii="Arial" w:eastAsia="游明朝" w:hAnsi="Arial" w:cs="Arial" w:hint="eastAsia"/>
                                <w:b/>
                                <w:bCs/>
                                <w:color w:val="1F4E79" w:themeColor="accent5" w:themeShade="80"/>
                                <w:spacing w:val="20"/>
                                <w:w w:val="90"/>
                                <w:sz w:val="14"/>
                                <w:szCs w:val="14"/>
                                <w:lang w:val="ja-JP" w:bidi="ja-JP"/>
                              </w:rPr>
                              <w:t>年</w:t>
                            </w:r>
                            <w:r w:rsidR="0004254A">
                              <w:rPr>
                                <w:rFonts w:ascii="Arial" w:eastAsia="游明朝" w:hAnsi="Arial" w:cs="Arial" w:hint="eastAsia"/>
                                <w:b/>
                                <w:bCs/>
                                <w:color w:val="1F4E79" w:themeColor="accent5" w:themeShade="80"/>
                                <w:spacing w:val="20"/>
                                <w:w w:val="90"/>
                                <w:sz w:val="14"/>
                                <w:szCs w:val="14"/>
                                <w:lang w:val="ja-JP" w:bidi="ja-JP"/>
                              </w:rPr>
                              <w:t>新年</w:t>
                            </w:r>
                            <w:r w:rsidR="00EC159D" w:rsidRPr="004B15E7">
                              <w:rPr>
                                <w:rFonts w:ascii="Arial" w:eastAsia="Arial" w:hAnsi="Arial" w:cs="Arial"/>
                                <w:b/>
                                <w:bCs/>
                                <w:color w:val="1F4E79" w:themeColor="accent5" w:themeShade="80"/>
                                <w:spacing w:val="20"/>
                                <w:w w:val="90"/>
                                <w:sz w:val="14"/>
                                <w:szCs w:val="14"/>
                                <w:lang w:val="ja-JP" w:bidi="ja-JP"/>
                              </w:rPr>
                              <w:t>号</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D9F2728" id="テキスト ボックス 40" o:spid="_x0000_s1036" type="#_x0000_t202" style="position:absolute;margin-left:485.25pt;margin-top:3.5pt;width:60pt;height:18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" filled="f" fillcolor="#fffffe" stroked="f" strokecolor="#212120" insetpen="t">
                <v:textbox inset="2.88pt,2.88pt,2.88pt,2.88pt">
                  <w:txbxContent>
                    <w:p w14:paraId="04C545EA" w14:textId="4B16F89E" w:rsidR="00EC159D" w:rsidRPr="004B15E7" w:rsidRDefault="004B15E7" w:rsidP="00EC159D">
                      <w:pPr>
                        <w:widowControl w:val="0"/>
                        <w:spacing w:line="160" w:lineRule="exact"/>
                        <w:rPr>
                          <w:rFonts w:ascii="Arial" w:hAnsi="Arial" w:cs="Arial"/>
                          <w:b/>
                          <w:bCs/>
                          <w:color w:val="1F4E79" w:themeColor="accent5" w:themeShade="80"/>
                          <w:w w:val="90"/>
                          <w:sz w:val="14"/>
                          <w:szCs w:val="14"/>
                          <w:lang w:val="en"/>
                        </w:rPr>
                      </w:pPr>
                      <w:r w:rsidRPr="004B15E7">
                        <w:rPr>
                          <w:rFonts w:ascii="Arial" w:eastAsia="游明朝" w:hAnsi="Arial" w:cs="Arial" w:hint="eastAsia"/>
                          <w:b/>
                          <w:bCs/>
                          <w:color w:val="1F4E79" w:themeColor="accent5" w:themeShade="80"/>
                          <w:spacing w:val="20"/>
                          <w:w w:val="90"/>
                          <w:sz w:val="14"/>
                          <w:szCs w:val="14"/>
                          <w:lang w:val="ja-JP" w:bidi="ja-JP"/>
                        </w:rPr>
                        <w:t>202</w:t>
                      </w:r>
                      <w:r w:rsidR="00281CDC">
                        <w:rPr>
                          <w:rFonts w:ascii="Arial" w:eastAsia="游明朝" w:hAnsi="Arial" w:cs="Arial"/>
                          <w:b/>
                          <w:bCs/>
                          <w:color w:val="1F4E79" w:themeColor="accent5" w:themeShade="80"/>
                          <w:spacing w:val="20"/>
                          <w:w w:val="90"/>
                          <w:sz w:val="14"/>
                          <w:szCs w:val="14"/>
                          <w:lang w:val="ja-JP" w:bidi="ja-JP"/>
                        </w:rPr>
                        <w:t>3</w:t>
                      </w:r>
                      <w:r w:rsidRPr="004B15E7">
                        <w:rPr>
                          <w:rFonts w:ascii="Arial" w:eastAsia="游明朝" w:hAnsi="Arial" w:cs="Arial" w:hint="eastAsia"/>
                          <w:b/>
                          <w:bCs/>
                          <w:color w:val="1F4E79" w:themeColor="accent5" w:themeShade="80"/>
                          <w:spacing w:val="20"/>
                          <w:w w:val="90"/>
                          <w:sz w:val="14"/>
                          <w:szCs w:val="14"/>
                          <w:lang w:val="ja-JP" w:bidi="ja-JP"/>
                        </w:rPr>
                        <w:t>年</w:t>
                      </w:r>
                      <w:r w:rsidR="0004254A">
                        <w:rPr>
                          <w:rFonts w:ascii="Arial" w:eastAsia="游明朝" w:hAnsi="Arial" w:cs="Arial" w:hint="eastAsia"/>
                          <w:b/>
                          <w:bCs/>
                          <w:color w:val="1F4E79" w:themeColor="accent5" w:themeShade="80"/>
                          <w:spacing w:val="20"/>
                          <w:w w:val="90"/>
                          <w:sz w:val="14"/>
                          <w:szCs w:val="14"/>
                          <w:lang w:val="ja-JP" w:bidi="ja-JP"/>
                        </w:rPr>
                        <w:t>新年</w:t>
                      </w:r>
                      <w:r w:rsidR="00EC159D" w:rsidRPr="004B15E7">
                        <w:rPr>
                          <w:rFonts w:ascii="Arial" w:eastAsia="Arial" w:hAnsi="Arial" w:cs="Arial"/>
                          <w:b/>
                          <w:bCs/>
                          <w:color w:val="1F4E79" w:themeColor="accent5" w:themeShade="80"/>
                          <w:spacing w:val="20"/>
                          <w:w w:val="90"/>
                          <w:sz w:val="14"/>
                          <w:szCs w:val="14"/>
                          <w:lang w:val="ja-JP" w:bidi="ja-JP"/>
                        </w:rPr>
                        <w:t>号</w:t>
                      </w:r>
                    </w:p>
                  </w:txbxContent>
                </v:textbox>
              </v:shape>
            </w:pict>
          </mc:Fallback>
        </mc:AlternateContent>
      </w:r>
      <w:r w:rsidR="0093179E" w:rsidRPr="004B15E7">
        <w:rPr>
          <w:rFonts w:ascii="Meiryo UI" w:hAnsi="Meiryo UI"/>
          <w:noProof/>
        </w:rPr>
        <mc:AlternateContent>
          <mc:Choice Requires="wps">
            <w:drawing>
              <wp:anchor distT="45720" distB="45720" distL="114300" distR="114300" simplePos="0" relativeHeight="251729920" behindDoc="0" locked="0" layoutInCell="1" allowOverlap="1" wp14:anchorId="50E8A08A" wp14:editId="58BFC4E9">
                <wp:simplePos x="0" y="0"/>
                <wp:positionH relativeFrom="margin">
                  <wp:posOffset>2076450</wp:posOffset>
                </wp:positionH>
                <wp:positionV relativeFrom="paragraph">
                  <wp:posOffset>201930</wp:posOffset>
                </wp:positionV>
                <wp:extent cx="4972050" cy="71691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716915"/>
                        </a:xfrm>
                        <a:prstGeom prst="rect">
                          <a:avLst/>
                        </a:prstGeom>
                        <a:noFill/>
                        <a:ln w="9525">
                          <a:noFill/>
                          <a:miter lim="800000"/>
                          <a:headEnd/>
                          <a:tailEnd/>
                        </a:ln>
                      </wps:spPr>
                      <wps:txbx>
                        <w:txbxContent>
                          <w:p w14:paraId="1B838C9C" w14:textId="1A364EF9" w:rsidR="004B15E7" w:rsidRPr="00B44360" w:rsidRDefault="004B15E7">
                            <w:pPr>
                              <w:rPr>
                                <w:sz w:val="72"/>
                                <w:szCs w:val="72"/>
                              </w:rPr>
                            </w:pPr>
                            <w:r w:rsidRPr="00D437EE">
                              <w:rPr>
                                <w:rFonts w:hint="eastAsia"/>
                                <w:color w:val="44546A" w:themeColor="text2"/>
                              </w:rPr>
                              <w:t xml:space="preserve">　</w:t>
                            </w:r>
                            <w:r w:rsidRPr="00B44360">
                              <w:rPr>
                                <w:rFonts w:ascii="ＤＦ太丸ゴシック体N" w:eastAsia="ＤＦ太丸ゴシック体N" w:hAnsi="ＤＦ太丸ゴシック体N" w:hint="eastAsia"/>
                                <w:b/>
                                <w:bCs/>
                                <w:color w:val="CC0099"/>
                                <w:sz w:val="72"/>
                                <w:szCs w:val="72"/>
                              </w:rPr>
                              <w:t>野沢なな</w:t>
                            </w:r>
                            <w:r w:rsidRPr="00B44360">
                              <w:rPr>
                                <w:rFonts w:hint="eastAsia"/>
                                <w:b/>
                                <w:bCs/>
                                <w:color w:val="CC0099"/>
                                <w:sz w:val="24"/>
                                <w:szCs w:val="24"/>
                              </w:rPr>
                              <w:t xml:space="preserve">　</w:t>
                            </w:r>
                            <w:r w:rsidRPr="00B44360">
                              <w:rPr>
                                <w:rFonts w:ascii="ＤＦ太丸ゴシック体N" w:eastAsia="ＤＦ太丸ゴシック体N" w:hAnsi="ＤＦ太丸ゴシック体N" w:hint="eastAsia"/>
                                <w:b/>
                                <w:bCs/>
                                <w:color w:val="CC0099"/>
                                <w:sz w:val="72"/>
                                <w:szCs w:val="72"/>
                              </w:rPr>
                              <w:t>区政レポート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0E8A08A" id="_x0000_s1037" type="#_x0000_t202" style="position:absolute;margin-left:163.5pt;margin-top:15.9pt;width:391.5pt;height:56.45pt;z-index:251729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" filled="f" stroked="f">
                <v:textbox>
                  <w:txbxContent>
                    <w:p w14:paraId="1B838C9C" w14:textId="1A364EF9" w:rsidR="004B15E7" w:rsidRPr="00B44360" w:rsidRDefault="004B15E7">
                      <w:pPr>
                        <w:rPr>
                          <w:sz w:val="72"/>
                          <w:szCs w:val="72"/>
                        </w:rPr>
                      </w:pPr>
                      <w:r w:rsidRPr="00D437EE">
                        <w:rPr>
                          <w:rFonts w:hint="eastAsia"/>
                          <w:color w:val="44546A" w:themeColor="text2"/>
                        </w:rPr>
                        <w:t xml:space="preserve">　</w:t>
                      </w:r>
                      <w:r w:rsidRPr="00B44360">
                        <w:rPr>
                          <w:rFonts w:ascii="ＤＦ太丸ゴシック体N" w:eastAsia="ＤＦ太丸ゴシック体N" w:hAnsi="ＤＦ太丸ゴシック体N" w:hint="eastAsia"/>
                          <w:b/>
                          <w:bCs/>
                          <w:color w:val="CC0099"/>
                          <w:sz w:val="72"/>
                          <w:szCs w:val="72"/>
                        </w:rPr>
                        <w:t>野沢なな</w:t>
                      </w:r>
                      <w:r w:rsidRPr="00B44360">
                        <w:rPr>
                          <w:rFonts w:hint="eastAsia"/>
                          <w:b/>
                          <w:bCs/>
                          <w:color w:val="CC0099"/>
                          <w:sz w:val="24"/>
                          <w:szCs w:val="24"/>
                        </w:rPr>
                        <w:t xml:space="preserve">　</w:t>
                      </w:r>
                      <w:r w:rsidRPr="00B44360">
                        <w:rPr>
                          <w:rFonts w:ascii="ＤＦ太丸ゴシック体N" w:eastAsia="ＤＦ太丸ゴシック体N" w:hAnsi="ＤＦ太丸ゴシック体N" w:hint="eastAsia"/>
                          <w:b/>
                          <w:bCs/>
                          <w:color w:val="CC0099"/>
                          <w:sz w:val="72"/>
                          <w:szCs w:val="72"/>
                        </w:rPr>
                        <w:t>区政レポート</w:t>
                      </w:r>
                    </w:p>
                  </w:txbxContent>
                </v:textbox>
                <w10:wrap anchorx="margin"/>
              </v:shape>
            </w:pict>
          </mc:Fallback>
        </mc:AlternateContent>
      </w:r>
      <w:r w:rsidR="00096F5F" w:rsidRPr="00096F5F">
        <w:rPr>
          <w:rFonts w:ascii="Meiryo UI" w:hAnsi="Meiryo UI" w:hint="eastAsia"/>
          <w:noProof/>
        </w:rPr>
        <mc:AlternateContent>
          <mc:Choice Requires="wps">
            <w:drawing>
              <wp:anchor distT="0" distB="0" distL="114300" distR="114300" simplePos="0" relativeHeight="251667456" behindDoc="0" locked="0" layoutInCell="1" allowOverlap="1" wp14:anchorId="5748A846" wp14:editId="196C7C1E">
                <wp:simplePos x="0" y="0"/>
                <wp:positionH relativeFrom="column">
                  <wp:posOffset>234538</wp:posOffset>
                </wp:positionH>
                <wp:positionV relativeFrom="paragraph">
                  <wp:posOffset>2223456</wp:posOffset>
                </wp:positionV>
                <wp:extent cx="1371600" cy="6863937"/>
                <wp:effectExtent l="0" t="0" r="0" b="0"/>
                <wp:wrapNone/>
                <wp:docPr id="31" name="テキスト ボックス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863937"/>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72040439" w14:textId="63798AAB" w:rsidR="002276E9" w:rsidRDefault="007438CB" w:rsidP="00EC159D">
                            <w:pPr>
                              <w:widowControl w:val="0"/>
                              <w:spacing w:line="320" w:lineRule="exact"/>
                              <w:rPr>
                                <w:rFonts w:ascii="Meiryo UI" w:hAnsi="Meiryo UI" w:cs="Arial"/>
                                <w:color w:val="EF792F"/>
                                <w:spacing w:val="20"/>
                                <w:w w:val="90"/>
                                <w:sz w:val="28"/>
                                <w:szCs w:val="28"/>
                                <w:lang w:val="ja-JP" w:bidi="ja-JP"/>
                              </w:rPr>
                            </w:pPr>
                            <w:r>
                              <w:rPr>
                                <w:rFonts w:ascii="Meiryo UI" w:hAnsi="Meiryo UI" w:cs="Arial" w:hint="eastAsia"/>
                                <w:color w:val="EF792F"/>
                                <w:spacing w:val="20"/>
                                <w:w w:val="90"/>
                                <w:sz w:val="28"/>
                                <w:szCs w:val="28"/>
                                <w:lang w:val="ja-JP" w:bidi="ja-JP"/>
                              </w:rPr>
                              <w:t>令和5年は、</w:t>
                            </w:r>
                          </w:p>
                          <w:p w14:paraId="524FA392" w14:textId="4E43B71D" w:rsidR="002276E9" w:rsidRPr="002276E9" w:rsidRDefault="002276E9" w:rsidP="009B3801">
                            <w:pPr>
                              <w:widowControl w:val="0"/>
                              <w:spacing w:line="320" w:lineRule="exact"/>
                              <w:ind w:firstLineChars="100" w:firstLine="272"/>
                              <w:rPr>
                                <w:rFonts w:ascii="Meiryo UI" w:hAnsi="Meiryo UI" w:cs="Arial"/>
                                <w:color w:val="EF792F"/>
                                <w:spacing w:val="20"/>
                                <w:w w:val="90"/>
                                <w:sz w:val="28"/>
                                <w:szCs w:val="28"/>
                                <w:lang w:val="ja-JP" w:bidi="ja-JP"/>
                              </w:rPr>
                            </w:pPr>
                            <w:r>
                              <w:rPr>
                                <w:rFonts w:ascii="Meiryo UI" w:hAnsi="Meiryo UI" w:cs="Arial" w:hint="eastAsia"/>
                                <w:color w:val="EF792F"/>
                                <w:spacing w:val="20"/>
                                <w:w w:val="90"/>
                                <w:sz w:val="28"/>
                                <w:szCs w:val="28"/>
                                <w:lang w:val="ja-JP" w:bidi="ja-JP"/>
                              </w:rPr>
                              <w:t xml:space="preserve">　</w:t>
                            </w:r>
                            <w:r w:rsidR="007438CB">
                              <w:rPr>
                                <w:rFonts w:ascii="Meiryo UI" w:hAnsi="Meiryo UI" w:cs="Arial" w:hint="eastAsia"/>
                                <w:color w:val="EF792F"/>
                                <w:spacing w:val="20"/>
                                <w:w w:val="90"/>
                                <w:sz w:val="28"/>
                                <w:szCs w:val="28"/>
                                <w:lang w:val="ja-JP" w:bidi="ja-JP"/>
                              </w:rPr>
                              <w:t>飛躍の年！</w:t>
                            </w:r>
                          </w:p>
                          <w:p w14:paraId="22A37AE6" w14:textId="51744FFC" w:rsidR="00EC159D" w:rsidRDefault="007C42EA" w:rsidP="00EC159D">
                            <w:pPr>
                              <w:widowControl w:val="0"/>
                              <w:spacing w:line="320" w:lineRule="exact"/>
                              <w:rPr>
                                <w:rFonts w:ascii="Meiryo UI" w:hAnsi="Meiryo UI" w:cs="Arial"/>
                                <w:color w:val="FFFFFE"/>
                                <w:sz w:val="15"/>
                                <w:szCs w:val="15"/>
                                <w:lang w:bidi="ja-JP"/>
                              </w:rPr>
                            </w:pPr>
                            <w:r>
                              <w:rPr>
                                <w:rFonts w:ascii="Meiryo UI" w:hAnsi="Meiryo UI" w:cs="Arial" w:hint="eastAsia"/>
                                <w:color w:val="FFFFFE"/>
                                <w:sz w:val="15"/>
                                <w:szCs w:val="15"/>
                                <w:lang w:bidi="ja-JP"/>
                              </w:rPr>
                              <w:t>◆教育の教材充実に向けて、取り組んでいます。</w:t>
                            </w:r>
                          </w:p>
                          <w:p w14:paraId="762D5D92" w14:textId="4E464A70" w:rsidR="007C42EA" w:rsidRDefault="007C42EA" w:rsidP="00EC159D">
                            <w:pPr>
                              <w:widowControl w:val="0"/>
                              <w:spacing w:line="320" w:lineRule="exact"/>
                              <w:rPr>
                                <w:rFonts w:ascii="Meiryo UI" w:hAnsi="Meiryo UI" w:cs="Arial"/>
                                <w:color w:val="FFFFFE"/>
                                <w:sz w:val="15"/>
                                <w:szCs w:val="15"/>
                                <w:lang w:bidi="ja-JP"/>
                              </w:rPr>
                            </w:pPr>
                            <w:r>
                              <w:rPr>
                                <w:rFonts w:ascii="Meiryo UI" w:hAnsi="Meiryo UI" w:cs="Arial" w:hint="eastAsia"/>
                                <w:color w:val="FFFFFE"/>
                                <w:sz w:val="15"/>
                                <w:szCs w:val="15"/>
                                <w:lang w:bidi="ja-JP"/>
                              </w:rPr>
                              <w:t>◆支援の必要な子どもの伴走支援を、社会に出ても相談できる体制に引き上げる取り組みをします。</w:t>
                            </w:r>
                          </w:p>
                          <w:p w14:paraId="79A27D41" w14:textId="12F20729" w:rsidR="007C42EA" w:rsidRDefault="007C42EA" w:rsidP="00EC159D">
                            <w:pPr>
                              <w:widowControl w:val="0"/>
                              <w:spacing w:line="320" w:lineRule="exact"/>
                              <w:rPr>
                                <w:rFonts w:ascii="Meiryo UI" w:hAnsi="Meiryo UI" w:cs="Arial"/>
                                <w:color w:val="FFFFFE"/>
                                <w:sz w:val="15"/>
                                <w:szCs w:val="15"/>
                                <w:lang w:bidi="ja-JP"/>
                              </w:rPr>
                            </w:pPr>
                            <w:r>
                              <w:rPr>
                                <w:rFonts w:ascii="Meiryo UI" w:hAnsi="Meiryo UI" w:cs="Arial" w:hint="eastAsia"/>
                                <w:color w:val="FFFFFE"/>
                                <w:sz w:val="15"/>
                                <w:szCs w:val="15"/>
                                <w:lang w:bidi="ja-JP"/>
                              </w:rPr>
                              <w:t>◆保育の質の充実について、長年の保育運営の経験から、子どもたちに有効で、現場にとって実現可能な要点の充実を目指します。</w:t>
                            </w:r>
                          </w:p>
                          <w:p w14:paraId="6A096DC8" w14:textId="38D86CC2" w:rsidR="007C42EA" w:rsidRDefault="007C42EA" w:rsidP="00EC159D">
                            <w:pPr>
                              <w:widowControl w:val="0"/>
                              <w:spacing w:line="320" w:lineRule="exact"/>
                              <w:rPr>
                                <w:rFonts w:ascii="Meiryo UI" w:hAnsi="Meiryo UI" w:cs="Arial"/>
                                <w:color w:val="FFFFFE"/>
                                <w:sz w:val="15"/>
                                <w:szCs w:val="15"/>
                                <w:lang w:bidi="ja-JP"/>
                              </w:rPr>
                            </w:pPr>
                            <w:r>
                              <w:rPr>
                                <w:rFonts w:ascii="Meiryo UI" w:hAnsi="Meiryo UI" w:cs="Arial" w:hint="eastAsia"/>
                                <w:color w:val="FFFFFE"/>
                                <w:sz w:val="15"/>
                                <w:szCs w:val="15"/>
                                <w:lang w:bidi="ja-JP"/>
                              </w:rPr>
                              <w:t>◆生活困窮政策は、コロナと物価高騰で揺れ動くいま、迅速に、力強く機能するべきです。皆様のお声を頂きつつ、ニーズに合わせた対策を提案しています。</w:t>
                            </w:r>
                          </w:p>
                          <w:p w14:paraId="61D10E04" w14:textId="48E523E2" w:rsidR="007C42EA" w:rsidRDefault="007C42EA" w:rsidP="00EC159D">
                            <w:pPr>
                              <w:widowControl w:val="0"/>
                              <w:spacing w:line="320" w:lineRule="exact"/>
                              <w:rPr>
                                <w:rFonts w:ascii="Meiryo UI" w:hAnsi="Meiryo UI" w:cs="Arial"/>
                                <w:color w:val="FFFFFE"/>
                                <w:sz w:val="15"/>
                                <w:szCs w:val="15"/>
                                <w:lang w:bidi="ja-JP"/>
                              </w:rPr>
                            </w:pPr>
                            <w:r>
                              <w:rPr>
                                <w:rFonts w:ascii="Meiryo UI" w:hAnsi="Meiryo UI" w:cs="Arial" w:hint="eastAsia"/>
                                <w:color w:val="FFFFFE"/>
                                <w:sz w:val="15"/>
                                <w:szCs w:val="15"/>
                                <w:lang w:bidi="ja-JP"/>
                              </w:rPr>
                              <w:t>◆道路の拡張とともに、新たな街づくり計画が進んでいる地域がたくさんあります。住民の声の届く街づくりになるよう、</w:t>
                            </w:r>
                            <w:r w:rsidR="00723631">
                              <w:rPr>
                                <w:rFonts w:ascii="Meiryo UI" w:hAnsi="Meiryo UI" w:cs="Arial" w:hint="eastAsia"/>
                                <w:color w:val="FFFFFE"/>
                                <w:sz w:val="15"/>
                                <w:szCs w:val="15"/>
                                <w:lang w:bidi="ja-JP"/>
                              </w:rPr>
                              <w:t>取り組んでいます。</w:t>
                            </w:r>
                          </w:p>
                          <w:p w14:paraId="199E7E74" w14:textId="3EB540B6" w:rsidR="00723631" w:rsidRDefault="00723631" w:rsidP="00EC159D">
                            <w:pPr>
                              <w:widowControl w:val="0"/>
                              <w:spacing w:line="320" w:lineRule="exact"/>
                              <w:rPr>
                                <w:rFonts w:ascii="Meiryo UI" w:hAnsi="Meiryo UI" w:cs="Arial"/>
                                <w:color w:val="FFFFFE"/>
                                <w:sz w:val="15"/>
                                <w:szCs w:val="15"/>
                                <w:lang w:bidi="ja-JP"/>
                              </w:rPr>
                            </w:pPr>
                            <w:r>
                              <w:rPr>
                                <w:rFonts w:ascii="Meiryo UI" w:hAnsi="Meiryo UI" w:cs="Arial" w:hint="eastAsia"/>
                                <w:color w:val="FFFFFE"/>
                                <w:sz w:val="15"/>
                                <w:szCs w:val="15"/>
                                <w:lang w:bidi="ja-JP"/>
                              </w:rPr>
                              <w:t>◆成長戦略としての経済政策は練馬区の今と将来を健全にするために必須と考えています。</w:t>
                            </w:r>
                          </w:p>
                          <w:p w14:paraId="4A80528B" w14:textId="6E21A871" w:rsidR="00723631" w:rsidRPr="007C42EA" w:rsidRDefault="00723631" w:rsidP="00EC159D">
                            <w:pPr>
                              <w:widowControl w:val="0"/>
                              <w:spacing w:line="320" w:lineRule="exact"/>
                              <w:rPr>
                                <w:rFonts w:ascii="Meiryo UI" w:hAnsi="Meiryo UI" w:cs="Arial"/>
                                <w:color w:val="FFFFFE"/>
                                <w:sz w:val="15"/>
                                <w:szCs w:val="15"/>
                              </w:rPr>
                            </w:pPr>
                            <w:r>
                              <w:rPr>
                                <w:rFonts w:ascii="Meiryo UI" w:hAnsi="Meiryo UI" w:cs="Arial" w:hint="eastAsia"/>
                                <w:color w:val="FFFFFE"/>
                                <w:sz w:val="15"/>
                                <w:szCs w:val="15"/>
                                <w:lang w:bidi="ja-JP"/>
                              </w:rPr>
                              <w:t>物価高騰時代に合った創業支援、企業支援、副業支援、区としての成長政策に注力しています。</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748A846" id="テキスト ボックス 35" o:spid="_x0000_s1038" type="#_x0000_t202" style="position:absolute;margin-left:18.45pt;margin-top:175.1pt;width:108pt;height:540.4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" filled="f" fillcolor="#fffffe" stroked="f" strokecolor="#212120" insetpen="t">
                <v:textbox inset="2.88pt,2.88pt,2.88pt,2.88pt">
                  <w:txbxContent>
                    <w:p w14:paraId="72040439" w14:textId="63798AAB" w:rsidR="002276E9" w:rsidRDefault="007438CB" w:rsidP="00EC159D">
                      <w:pPr>
                        <w:widowControl w:val="0"/>
                        <w:spacing w:line="320" w:lineRule="exact"/>
                        <w:rPr>
                          <w:rFonts w:ascii="Meiryo UI" w:hAnsi="Meiryo UI" w:cs="Arial"/>
                          <w:color w:val="EF792F"/>
                          <w:spacing w:val="20"/>
                          <w:w w:val="90"/>
                          <w:sz w:val="28"/>
                          <w:szCs w:val="28"/>
                          <w:lang w:val="ja-JP" w:bidi="ja-JP"/>
                        </w:rPr>
                      </w:pPr>
                      <w:r>
                        <w:rPr>
                          <w:rFonts w:ascii="Meiryo UI" w:hAnsi="Meiryo UI" w:cs="Arial" w:hint="eastAsia"/>
                          <w:color w:val="EF792F"/>
                          <w:spacing w:val="20"/>
                          <w:w w:val="90"/>
                          <w:sz w:val="28"/>
                          <w:szCs w:val="28"/>
                          <w:lang w:val="ja-JP" w:bidi="ja-JP"/>
                        </w:rPr>
                        <w:t>令和5年は、</w:t>
                      </w:r>
                    </w:p>
                    <w:p w14:paraId="524FA392" w14:textId="4E43B71D" w:rsidR="002276E9" w:rsidRPr="002276E9" w:rsidRDefault="002276E9" w:rsidP="009B3801">
                      <w:pPr>
                        <w:widowControl w:val="0"/>
                        <w:spacing w:line="320" w:lineRule="exact"/>
                        <w:ind w:firstLineChars="100" w:firstLine="272"/>
                        <w:rPr>
                          <w:rFonts w:ascii="Meiryo UI" w:hAnsi="Meiryo UI" w:cs="Arial"/>
                          <w:color w:val="EF792F"/>
                          <w:spacing w:val="20"/>
                          <w:w w:val="90"/>
                          <w:sz w:val="28"/>
                          <w:szCs w:val="28"/>
                          <w:lang w:val="ja-JP" w:bidi="ja-JP"/>
                        </w:rPr>
                      </w:pPr>
                      <w:r>
                        <w:rPr>
                          <w:rFonts w:ascii="Meiryo UI" w:hAnsi="Meiryo UI" w:cs="Arial" w:hint="eastAsia"/>
                          <w:color w:val="EF792F"/>
                          <w:spacing w:val="20"/>
                          <w:w w:val="90"/>
                          <w:sz w:val="28"/>
                          <w:szCs w:val="28"/>
                          <w:lang w:val="ja-JP" w:bidi="ja-JP"/>
                        </w:rPr>
                        <w:t xml:space="preserve">　</w:t>
                      </w:r>
                      <w:r w:rsidR="007438CB">
                        <w:rPr>
                          <w:rFonts w:ascii="Meiryo UI" w:hAnsi="Meiryo UI" w:cs="Arial" w:hint="eastAsia"/>
                          <w:color w:val="EF792F"/>
                          <w:spacing w:val="20"/>
                          <w:w w:val="90"/>
                          <w:sz w:val="28"/>
                          <w:szCs w:val="28"/>
                          <w:lang w:val="ja-JP" w:bidi="ja-JP"/>
                        </w:rPr>
                        <w:t>飛躍の年！</w:t>
                      </w:r>
                    </w:p>
                    <w:p w14:paraId="22A37AE6" w14:textId="51744FFC" w:rsidR="00EC159D" w:rsidRDefault="007C42EA" w:rsidP="00EC159D">
                      <w:pPr>
                        <w:widowControl w:val="0"/>
                        <w:spacing w:line="320" w:lineRule="exact"/>
                        <w:rPr>
                          <w:rFonts w:ascii="Meiryo UI" w:hAnsi="Meiryo UI" w:cs="Arial"/>
                          <w:color w:val="FFFFFE"/>
                          <w:sz w:val="15"/>
                          <w:szCs w:val="15"/>
                          <w:lang w:bidi="ja-JP"/>
                        </w:rPr>
                      </w:pPr>
                      <w:r>
                        <w:rPr>
                          <w:rFonts w:ascii="Meiryo UI" w:hAnsi="Meiryo UI" w:cs="Arial" w:hint="eastAsia"/>
                          <w:color w:val="FFFFFE"/>
                          <w:sz w:val="15"/>
                          <w:szCs w:val="15"/>
                          <w:lang w:bidi="ja-JP"/>
                        </w:rPr>
                        <w:t>◆教育の教材充実に向けて、取り組んでいます。</w:t>
                      </w:r>
                    </w:p>
                    <w:p w14:paraId="762D5D92" w14:textId="4E464A70" w:rsidR="007C42EA" w:rsidRDefault="007C42EA" w:rsidP="00EC159D">
                      <w:pPr>
                        <w:widowControl w:val="0"/>
                        <w:spacing w:line="320" w:lineRule="exact"/>
                        <w:rPr>
                          <w:rFonts w:ascii="Meiryo UI" w:hAnsi="Meiryo UI" w:cs="Arial"/>
                          <w:color w:val="FFFFFE"/>
                          <w:sz w:val="15"/>
                          <w:szCs w:val="15"/>
                          <w:lang w:bidi="ja-JP"/>
                        </w:rPr>
                      </w:pPr>
                      <w:r>
                        <w:rPr>
                          <w:rFonts w:ascii="Meiryo UI" w:hAnsi="Meiryo UI" w:cs="Arial" w:hint="eastAsia"/>
                          <w:color w:val="FFFFFE"/>
                          <w:sz w:val="15"/>
                          <w:szCs w:val="15"/>
                          <w:lang w:bidi="ja-JP"/>
                        </w:rPr>
                        <w:t>◆支援の必要な子どもの伴走支援を、社会に出ても相談できる体制に引き上げる取り組みをします。</w:t>
                      </w:r>
                    </w:p>
                    <w:p w14:paraId="79A27D41" w14:textId="12F20729" w:rsidR="007C42EA" w:rsidRDefault="007C42EA" w:rsidP="00EC159D">
                      <w:pPr>
                        <w:widowControl w:val="0"/>
                        <w:spacing w:line="320" w:lineRule="exact"/>
                        <w:rPr>
                          <w:rFonts w:ascii="Meiryo UI" w:hAnsi="Meiryo UI" w:cs="Arial"/>
                          <w:color w:val="FFFFFE"/>
                          <w:sz w:val="15"/>
                          <w:szCs w:val="15"/>
                          <w:lang w:bidi="ja-JP"/>
                        </w:rPr>
                      </w:pPr>
                      <w:r>
                        <w:rPr>
                          <w:rFonts w:ascii="Meiryo UI" w:hAnsi="Meiryo UI" w:cs="Arial" w:hint="eastAsia"/>
                          <w:color w:val="FFFFFE"/>
                          <w:sz w:val="15"/>
                          <w:szCs w:val="15"/>
                          <w:lang w:bidi="ja-JP"/>
                        </w:rPr>
                        <w:t>◆保育の質の充実について、長年の保育運営の経験から、子どもたちに有効で、現場にとって実現可能な要点の充実を目指します。</w:t>
                      </w:r>
                    </w:p>
                    <w:p w14:paraId="6A096DC8" w14:textId="38D86CC2" w:rsidR="007C42EA" w:rsidRDefault="007C42EA" w:rsidP="00EC159D">
                      <w:pPr>
                        <w:widowControl w:val="0"/>
                        <w:spacing w:line="320" w:lineRule="exact"/>
                        <w:rPr>
                          <w:rFonts w:ascii="Meiryo UI" w:hAnsi="Meiryo UI" w:cs="Arial"/>
                          <w:color w:val="FFFFFE"/>
                          <w:sz w:val="15"/>
                          <w:szCs w:val="15"/>
                          <w:lang w:bidi="ja-JP"/>
                        </w:rPr>
                      </w:pPr>
                      <w:r>
                        <w:rPr>
                          <w:rFonts w:ascii="Meiryo UI" w:hAnsi="Meiryo UI" w:cs="Arial" w:hint="eastAsia"/>
                          <w:color w:val="FFFFFE"/>
                          <w:sz w:val="15"/>
                          <w:szCs w:val="15"/>
                          <w:lang w:bidi="ja-JP"/>
                        </w:rPr>
                        <w:t>◆生活困窮政策は、コロナと物価高騰で揺れ動くいま、迅速に、力強く機能するべきです。皆様のお声を頂きつつ、ニーズに合わせた対策を提案しています。</w:t>
                      </w:r>
                    </w:p>
                    <w:p w14:paraId="61D10E04" w14:textId="48E523E2" w:rsidR="007C42EA" w:rsidRDefault="007C42EA" w:rsidP="00EC159D">
                      <w:pPr>
                        <w:widowControl w:val="0"/>
                        <w:spacing w:line="320" w:lineRule="exact"/>
                        <w:rPr>
                          <w:rFonts w:ascii="Meiryo UI" w:hAnsi="Meiryo UI" w:cs="Arial"/>
                          <w:color w:val="FFFFFE"/>
                          <w:sz w:val="15"/>
                          <w:szCs w:val="15"/>
                          <w:lang w:bidi="ja-JP"/>
                        </w:rPr>
                      </w:pPr>
                      <w:r>
                        <w:rPr>
                          <w:rFonts w:ascii="Meiryo UI" w:hAnsi="Meiryo UI" w:cs="Arial" w:hint="eastAsia"/>
                          <w:color w:val="FFFFFE"/>
                          <w:sz w:val="15"/>
                          <w:szCs w:val="15"/>
                          <w:lang w:bidi="ja-JP"/>
                        </w:rPr>
                        <w:t>◆道路の拡張とともに、新たな街づくり計画が進んでいる地域がたくさんあります。住民の声の届く街づくりになるよう、</w:t>
                      </w:r>
                      <w:r w:rsidR="00723631">
                        <w:rPr>
                          <w:rFonts w:ascii="Meiryo UI" w:hAnsi="Meiryo UI" w:cs="Arial" w:hint="eastAsia"/>
                          <w:color w:val="FFFFFE"/>
                          <w:sz w:val="15"/>
                          <w:szCs w:val="15"/>
                          <w:lang w:bidi="ja-JP"/>
                        </w:rPr>
                        <w:t>取り組んでいます。</w:t>
                      </w:r>
                    </w:p>
                    <w:p w14:paraId="199E7E74" w14:textId="3EB540B6" w:rsidR="00723631" w:rsidRDefault="00723631" w:rsidP="00EC159D">
                      <w:pPr>
                        <w:widowControl w:val="0"/>
                        <w:spacing w:line="320" w:lineRule="exact"/>
                        <w:rPr>
                          <w:rFonts w:ascii="Meiryo UI" w:hAnsi="Meiryo UI" w:cs="Arial"/>
                          <w:color w:val="FFFFFE"/>
                          <w:sz w:val="15"/>
                          <w:szCs w:val="15"/>
                          <w:lang w:bidi="ja-JP"/>
                        </w:rPr>
                      </w:pPr>
                      <w:r>
                        <w:rPr>
                          <w:rFonts w:ascii="Meiryo UI" w:hAnsi="Meiryo UI" w:cs="Arial" w:hint="eastAsia"/>
                          <w:color w:val="FFFFFE"/>
                          <w:sz w:val="15"/>
                          <w:szCs w:val="15"/>
                          <w:lang w:bidi="ja-JP"/>
                        </w:rPr>
                        <w:t>◆成長戦略としての経済政策は練馬区の今と将来を健全にするために必須と考えています。</w:t>
                      </w:r>
                    </w:p>
                    <w:p w14:paraId="4A80528B" w14:textId="6E21A871" w:rsidR="00723631" w:rsidRPr="007C42EA" w:rsidRDefault="00723631" w:rsidP="00EC159D">
                      <w:pPr>
                        <w:widowControl w:val="0"/>
                        <w:spacing w:line="320" w:lineRule="exact"/>
                        <w:rPr>
                          <w:rFonts w:ascii="Meiryo UI" w:hAnsi="Meiryo UI" w:cs="Arial" w:hint="eastAsia"/>
                          <w:color w:val="FFFFFE"/>
                          <w:sz w:val="15"/>
                          <w:szCs w:val="15"/>
                        </w:rPr>
                      </w:pPr>
                      <w:r>
                        <w:rPr>
                          <w:rFonts w:ascii="Meiryo UI" w:hAnsi="Meiryo UI" w:cs="Arial" w:hint="eastAsia"/>
                          <w:color w:val="FFFFFE"/>
                          <w:sz w:val="15"/>
                          <w:szCs w:val="15"/>
                          <w:lang w:bidi="ja-JP"/>
                        </w:rPr>
                        <w:t>物価高騰時代に合った創業支援、企業支援、副業支援、区としての成長政策に注力しています。</w:t>
                      </w:r>
                    </w:p>
                  </w:txbxContent>
                </v:textbox>
              </v:shape>
            </w:pict>
          </mc:Fallback>
        </mc:AlternateContent>
      </w:r>
      <w:r w:rsidR="00007B1D" w:rsidRPr="00096F5F">
        <w:rPr>
          <w:rFonts w:ascii="Meiryo UI" w:hAnsi="Meiryo UI" w:hint="eastAsia"/>
          <w:lang w:val="ja-JP" w:bidi="ja-JP"/>
        </w:rPr>
        <w:br w:type="page"/>
      </w:r>
    </w:p>
    <w:p w14:paraId="3D32613B" w14:textId="3C9E57E7" w:rsidR="0020734B" w:rsidRPr="00096F5F" w:rsidRDefault="00E249CE">
      <w:pPr>
        <w:rPr>
          <w:rFonts w:ascii="Meiryo UI" w:hAnsi="Meiryo UI"/>
        </w:rPr>
      </w:pPr>
      <w:r w:rsidRPr="00096F5F">
        <w:rPr>
          <w:rFonts w:ascii="Meiryo UI" w:hAnsi="Meiryo UI" w:hint="eastAsia"/>
          <w:noProof/>
        </w:rPr>
        <w:lastRenderedPageBreak/>
        <w:drawing>
          <wp:anchor distT="36576" distB="36576" distL="36576" distR="36576" simplePos="0" relativeHeight="251710464" behindDoc="0" locked="0" layoutInCell="1" allowOverlap="1" wp14:anchorId="609F204C" wp14:editId="0483DAB4">
            <wp:simplePos x="0" y="0"/>
            <wp:positionH relativeFrom="margin">
              <wp:align>right</wp:align>
            </wp:positionH>
            <wp:positionV relativeFrom="margin">
              <wp:align>top</wp:align>
            </wp:positionV>
            <wp:extent cx="7067550" cy="181869"/>
            <wp:effectExtent l="0" t="0" r="0" b="8890"/>
            <wp:wrapNone/>
            <wp:docPr id="62" name="画像 62" descr="C:\Documents and Settings\tamic\Desktop\TC999D\TC9990301D-PB\TC9990301-IMG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画像 35" descr="C:\Documents and Settings\tamic\Desktop\TC999D\TC9990301D-PB\TC9990301-IMG04.jpg"/>
                    <pic:cNvPicPr preferRelativeResize="0">
                      <a:picLocks noChangeAspect="1" noChangeArrowheads="1"/>
                    </pic:cNvPicPr>
                  </pic:nvPicPr>
                  <pic:blipFill>
                    <a:blip r:embed="rId18" r:link="rId19">
                      <a:extLst>
                        <a:ext uri="{28A0092B-C50C-407E-A947-70E740481C1C}">
                          <a14:useLocalDpi xmlns:a14="http://schemas.microsoft.com/office/drawing/2010/main" val="0"/>
                        </a:ext>
                      </a:extLst>
                    </a:blip>
                    <a:srcRect l="4688" t="2367" r="17188" b="90535"/>
                    <a:stretch>
                      <a:fillRect/>
                    </a:stretch>
                  </pic:blipFill>
                  <pic:spPr bwMode="auto">
                    <a:xfrm>
                      <a:off x="0" y="0"/>
                      <a:ext cx="7067550" cy="181869"/>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3F9DDB1" w14:textId="33255E50" w:rsidR="00CF3F22" w:rsidRPr="007438CB" w:rsidRDefault="00942392" w:rsidP="007438CB">
      <w:pPr>
        <w:widowControl w:val="0"/>
        <w:spacing w:line="320" w:lineRule="exact"/>
        <w:rPr>
          <w:rFonts w:ascii="Meiryo UI" w:hAnsi="Meiryo UI" w:cs="Arial"/>
          <w:color w:val="EF792F"/>
          <w:spacing w:val="20"/>
          <w:w w:val="90"/>
          <w:sz w:val="28"/>
          <w:szCs w:val="28"/>
          <w:lang w:val="ja-JP" w:bidi="ja-JP"/>
        </w:rPr>
      </w:pPr>
      <w:r w:rsidRPr="00096F5F">
        <w:rPr>
          <w:rFonts w:ascii="Meiryo UI" w:hAnsi="Meiryo UI" w:hint="eastAsia"/>
          <w:noProof/>
        </w:rPr>
        <mc:AlternateContent>
          <mc:Choice Requires="wps">
            <w:drawing>
              <wp:anchor distT="36576" distB="36576" distL="36576" distR="36576" simplePos="0" relativeHeight="251695104" behindDoc="0" locked="0" layoutInCell="1" allowOverlap="1" wp14:anchorId="6C96B026" wp14:editId="6DDF2BA6">
                <wp:simplePos x="0" y="0"/>
                <wp:positionH relativeFrom="margin">
                  <wp:posOffset>5286375</wp:posOffset>
                </wp:positionH>
                <wp:positionV relativeFrom="margin">
                  <wp:posOffset>419100</wp:posOffset>
                </wp:positionV>
                <wp:extent cx="1762125" cy="9391650"/>
                <wp:effectExtent l="0" t="0" r="9525" b="0"/>
                <wp:wrapNone/>
                <wp:docPr id="30" name="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9391650"/>
                        </a:xfrm>
                        <a:prstGeom prst="rect">
                          <a:avLst/>
                        </a:prstGeom>
                        <a:solidFill>
                          <a:srgbClr val="F9D3E6"/>
                        </a:solidFill>
                        <a:ln>
                          <a:noFill/>
                        </a:ln>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9FE1978" id="長方形 3" o:spid="_x0000_s1026" style="position:absolute;left:0;text-align:left;margin-left:416.25pt;margin-top:33pt;width:138.75pt;height:739.5pt;z-index:25169510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" fillcolor="#f9d3e6" stroked="f">
                <v:textbox inset="2.88pt,2.88pt,2.88pt,2.88pt"/>
                <w10:wrap anchorx="margin" anchory="margin"/>
              </v:rect>
            </w:pict>
          </mc:Fallback>
        </mc:AlternateContent>
      </w:r>
      <w:r w:rsidR="007438CB">
        <w:rPr>
          <w:rFonts w:ascii="Meiryo UI" w:hAnsi="Meiryo UI" w:cs="Arial" w:hint="eastAsia"/>
          <w:color w:val="EF792F"/>
          <w:spacing w:val="20"/>
          <w:w w:val="90"/>
          <w:sz w:val="28"/>
          <w:szCs w:val="28"/>
          <w:lang w:val="ja-JP" w:bidi="ja-JP"/>
        </w:rPr>
        <w:t>令和5年は、　飛躍の年！</w:t>
      </w:r>
    </w:p>
    <w:p w14:paraId="39C99430" w14:textId="0FB40476" w:rsidR="00942392" w:rsidRPr="00C842D6" w:rsidRDefault="00942392" w:rsidP="00C842D6">
      <w:pPr>
        <w:spacing w:line="0" w:lineRule="atLeast"/>
        <w:rPr>
          <w:rFonts w:ascii="Meiryo UI" w:hAnsi="Meiryo UI"/>
          <w:b/>
          <w:bCs/>
          <w:lang w:val="ja-JP" w:bidi="ja-JP"/>
        </w:rPr>
      </w:pPr>
      <w:r w:rsidRPr="00C842D6">
        <w:rPr>
          <w:noProof/>
        </w:rPr>
        <w:drawing>
          <wp:anchor distT="0" distB="0" distL="114300" distR="114300" simplePos="0" relativeHeight="251757568" behindDoc="0" locked="0" layoutInCell="1" allowOverlap="1" wp14:anchorId="00FB4A81" wp14:editId="06F222F6">
            <wp:simplePos x="0" y="0"/>
            <wp:positionH relativeFrom="column">
              <wp:posOffset>5228907</wp:posOffset>
            </wp:positionH>
            <wp:positionV relativeFrom="paragraph">
              <wp:posOffset>91124</wp:posOffset>
            </wp:positionV>
            <wp:extent cx="1934042" cy="1450618"/>
            <wp:effectExtent l="0" t="6032" r="3492" b="3493"/>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1934042" cy="1450618"/>
                    </a:xfrm>
                    <a:prstGeom prst="flowChartAlternateProcess">
                      <a:avLst/>
                    </a:prstGeom>
                    <a:noFill/>
                    <a:ln>
                      <a:noFill/>
                    </a:ln>
                  </pic:spPr>
                </pic:pic>
              </a:graphicData>
            </a:graphic>
            <wp14:sizeRelH relativeFrom="margin">
              <wp14:pctWidth>0</wp14:pctWidth>
            </wp14:sizeRelH>
            <wp14:sizeRelV relativeFrom="margin">
              <wp14:pctHeight>0</wp14:pctHeight>
            </wp14:sizeRelV>
          </wp:anchor>
        </w:drawing>
      </w:r>
      <w:r w:rsidR="009811DA" w:rsidRPr="00C842D6">
        <w:rPr>
          <w:rFonts w:ascii="Meiryo UI" w:hAnsi="Meiryo UI" w:hint="eastAsia"/>
          <w:b/>
          <w:bCs/>
          <w:lang w:val="ja-JP" w:bidi="ja-JP"/>
        </w:rPr>
        <w:t>☆</w:t>
      </w:r>
      <w:r w:rsidR="007438CB" w:rsidRPr="00C842D6">
        <w:rPr>
          <w:rFonts w:ascii="Meiryo UI" w:hAnsi="Meiryo UI" w:hint="eastAsia"/>
          <w:b/>
          <w:bCs/>
          <w:lang w:val="ja-JP" w:bidi="ja-JP"/>
        </w:rPr>
        <w:t>NHKの朝ドラ「らんまん」が、4月3日よりスタートいたします。</w:t>
      </w:r>
    </w:p>
    <w:p w14:paraId="1B14BD98" w14:textId="63299630" w:rsidR="00942392" w:rsidRPr="00C842D6" w:rsidRDefault="009811DA" w:rsidP="00C842D6">
      <w:pPr>
        <w:spacing w:line="0" w:lineRule="atLeast"/>
        <w:ind w:firstLineChars="100" w:firstLine="220"/>
        <w:rPr>
          <w:rFonts w:ascii="Meiryo UI" w:hAnsi="Meiryo UI"/>
          <w:lang w:val="ja-JP" w:bidi="ja-JP"/>
        </w:rPr>
      </w:pPr>
      <w:r w:rsidRPr="00C842D6">
        <w:rPr>
          <w:rFonts w:ascii="Meiryo UI" w:hAnsi="Meiryo UI" w:hint="eastAsia"/>
          <w:lang w:val="ja-JP" w:bidi="ja-JP"/>
        </w:rPr>
        <w:t>主人公のモデルとなったのは、牧野富太郎博士。</w:t>
      </w:r>
      <w:r w:rsidR="007438CB" w:rsidRPr="00C842D6">
        <w:rPr>
          <w:rFonts w:ascii="Meiryo UI" w:hAnsi="Meiryo UI" w:hint="eastAsia"/>
          <w:lang w:val="ja-JP" w:bidi="ja-JP"/>
        </w:rPr>
        <w:t>練馬区東大泉に居住され、邸宅の跡地は</w:t>
      </w:r>
    </w:p>
    <w:p w14:paraId="41FC2AEC" w14:textId="2ED7BB46" w:rsidR="00CF3F22" w:rsidRPr="00C842D6" w:rsidRDefault="007438CB" w:rsidP="00C842D6">
      <w:pPr>
        <w:spacing w:line="0" w:lineRule="atLeast"/>
        <w:ind w:firstLineChars="100" w:firstLine="220"/>
        <w:rPr>
          <w:rFonts w:ascii="Meiryo UI" w:hAnsi="Meiryo UI"/>
          <w:lang w:val="ja-JP" w:bidi="ja-JP"/>
        </w:rPr>
      </w:pPr>
      <w:r w:rsidRPr="00C842D6">
        <w:rPr>
          <w:rFonts w:ascii="Meiryo UI" w:hAnsi="Meiryo UI" w:hint="eastAsia"/>
          <w:lang w:val="ja-JP" w:bidi="ja-JP"/>
        </w:rPr>
        <w:t>「牧野記念庭園」として、区民の皆様の癒しの庭になっています</w:t>
      </w:r>
      <w:r w:rsidR="009811DA" w:rsidRPr="00C842D6">
        <w:rPr>
          <w:rFonts w:ascii="Meiryo UI" w:hAnsi="Meiryo UI" w:hint="eastAsia"/>
          <w:lang w:val="ja-JP" w:bidi="ja-JP"/>
        </w:rPr>
        <w:t>。</w:t>
      </w:r>
    </w:p>
    <w:p w14:paraId="1A8F9033" w14:textId="2BC383F7" w:rsidR="009811DA" w:rsidRPr="00C842D6" w:rsidRDefault="009811DA" w:rsidP="00C842D6">
      <w:pPr>
        <w:spacing w:line="0" w:lineRule="atLeast"/>
        <w:rPr>
          <w:rFonts w:ascii="Meiryo UI" w:hAnsi="Meiryo UI"/>
          <w:lang w:val="ja-JP" w:bidi="ja-JP"/>
        </w:rPr>
      </w:pPr>
      <w:r w:rsidRPr="00C842D6">
        <w:rPr>
          <w:rFonts w:ascii="Meiryo UI" w:hAnsi="Meiryo UI" w:hint="eastAsia"/>
          <w:b/>
          <w:bCs/>
          <w:lang w:val="ja-JP" w:bidi="ja-JP"/>
        </w:rPr>
        <w:t>☆夏にはとしまえん跡地に、「スタジオツアー東京」が開業します。</w:t>
      </w:r>
      <w:r w:rsidRPr="00C842D6">
        <w:rPr>
          <w:rFonts w:ascii="Meiryo UI" w:hAnsi="Meiryo UI" w:hint="eastAsia"/>
          <w:lang w:val="ja-JP" w:bidi="ja-JP"/>
        </w:rPr>
        <w:t>メイキング・オブ・ハリーポッター。</w:t>
      </w:r>
    </w:p>
    <w:p w14:paraId="43E01F77" w14:textId="494B72CB" w:rsidR="009811DA" w:rsidRPr="00C842D6" w:rsidRDefault="009811DA" w:rsidP="00C842D6">
      <w:pPr>
        <w:spacing w:line="0" w:lineRule="atLeast"/>
        <w:ind w:firstLineChars="100" w:firstLine="220"/>
        <w:rPr>
          <w:rFonts w:ascii="Meiryo UI" w:hAnsi="Meiryo UI"/>
          <w:lang w:val="ja-JP" w:bidi="ja-JP"/>
        </w:rPr>
      </w:pPr>
      <w:r w:rsidRPr="00C842D6">
        <w:rPr>
          <w:rFonts w:ascii="Meiryo UI" w:hAnsi="Meiryo UI" w:hint="eastAsia"/>
          <w:lang w:val="ja-JP" w:bidi="ja-JP"/>
        </w:rPr>
        <w:t>独特な世界観を持つファンタジー映画の、乗り物、生き物、舞台装置など、どのように映画が</w:t>
      </w:r>
    </w:p>
    <w:p w14:paraId="727706F2" w14:textId="1DC1E6AC" w:rsidR="009811DA" w:rsidRPr="00C842D6" w:rsidRDefault="00FE037C" w:rsidP="00C842D6">
      <w:pPr>
        <w:spacing w:line="0" w:lineRule="atLeast"/>
        <w:ind w:firstLineChars="100" w:firstLine="220"/>
        <w:rPr>
          <w:rFonts w:ascii="Meiryo UI" w:hAnsi="Meiryo UI"/>
          <w:lang w:val="ja-JP" w:bidi="ja-JP"/>
        </w:rPr>
      </w:pPr>
      <w:r w:rsidRPr="00C842D6">
        <w:rPr>
          <w:noProof/>
        </w:rPr>
        <w:drawing>
          <wp:anchor distT="0" distB="0" distL="114300" distR="114300" simplePos="0" relativeHeight="251758592" behindDoc="0" locked="0" layoutInCell="1" allowOverlap="1" wp14:anchorId="699DA472" wp14:editId="50EA4376">
            <wp:simplePos x="0" y="0"/>
            <wp:positionH relativeFrom="column">
              <wp:posOffset>5377815</wp:posOffset>
            </wp:positionH>
            <wp:positionV relativeFrom="paragraph">
              <wp:posOffset>188595</wp:posOffset>
            </wp:positionV>
            <wp:extent cx="1574707" cy="1181100"/>
            <wp:effectExtent l="0" t="0" r="6985" b="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74707" cy="1181100"/>
                    </a:xfrm>
                    <a:prstGeom prst="roundRect">
                      <a:avLst/>
                    </a:prstGeom>
                    <a:noFill/>
                    <a:ln>
                      <a:noFill/>
                    </a:ln>
                  </pic:spPr>
                </pic:pic>
              </a:graphicData>
            </a:graphic>
            <wp14:sizeRelH relativeFrom="margin">
              <wp14:pctWidth>0</wp14:pctWidth>
            </wp14:sizeRelH>
            <wp14:sizeRelV relativeFrom="margin">
              <wp14:pctHeight>0</wp14:pctHeight>
            </wp14:sizeRelV>
          </wp:anchor>
        </w:drawing>
      </w:r>
      <w:r w:rsidR="009811DA" w:rsidRPr="00C842D6">
        <w:rPr>
          <w:rFonts w:ascii="Meiryo UI" w:hAnsi="Meiryo UI" w:hint="eastAsia"/>
          <w:lang w:val="ja-JP" w:bidi="ja-JP"/>
        </w:rPr>
        <w:t>作られていくのかを見ることができる、映像文化政策を掲げる練馬区にぴったりの啓発施設です。</w:t>
      </w:r>
    </w:p>
    <w:p w14:paraId="5D5D68A4" w14:textId="4D909CDA" w:rsidR="009811DA" w:rsidRPr="00C842D6" w:rsidRDefault="009811DA" w:rsidP="00C842D6">
      <w:pPr>
        <w:spacing w:line="0" w:lineRule="atLeast"/>
        <w:rPr>
          <w:rFonts w:ascii="Meiryo UI" w:hAnsi="Meiryo UI"/>
          <w:b/>
          <w:bCs/>
          <w:lang w:val="ja-JP" w:bidi="ja-JP"/>
        </w:rPr>
      </w:pPr>
      <w:r w:rsidRPr="00C842D6">
        <w:rPr>
          <w:rFonts w:ascii="Meiryo UI" w:hAnsi="Meiryo UI" w:hint="eastAsia"/>
          <w:b/>
          <w:bCs/>
          <w:lang w:val="ja-JP" w:bidi="ja-JP"/>
        </w:rPr>
        <w:t>☆11月には、全国都市農業フェスティバルが開催されます。</w:t>
      </w:r>
    </w:p>
    <w:p w14:paraId="3D510AF3" w14:textId="25945053" w:rsidR="009B3801" w:rsidRPr="00C842D6" w:rsidRDefault="009811DA" w:rsidP="00C842D6">
      <w:pPr>
        <w:spacing w:line="0" w:lineRule="atLeast"/>
        <w:rPr>
          <w:rFonts w:ascii="Meiryo UI" w:hAnsi="Meiryo UI"/>
          <w:lang w:val="ja-JP" w:bidi="ja-JP"/>
        </w:rPr>
      </w:pPr>
      <w:r w:rsidRPr="00C842D6">
        <w:rPr>
          <w:rFonts w:ascii="Meiryo UI" w:hAnsi="Meiryo UI" w:hint="eastAsia"/>
          <w:lang w:val="ja-JP" w:bidi="ja-JP"/>
        </w:rPr>
        <w:t xml:space="preserve">　</w:t>
      </w:r>
      <w:r w:rsidR="00942392" w:rsidRPr="00C842D6">
        <w:rPr>
          <w:rFonts w:ascii="Meiryo UI" w:hAnsi="Meiryo UI" w:hint="eastAsia"/>
          <w:lang w:val="ja-JP" w:bidi="ja-JP"/>
        </w:rPr>
        <w:t xml:space="preserve">　</w:t>
      </w:r>
      <w:r w:rsidRPr="00C842D6">
        <w:rPr>
          <w:rFonts w:ascii="Meiryo UI" w:hAnsi="Meiryo UI" w:hint="eastAsia"/>
          <w:lang w:val="ja-JP" w:bidi="ja-JP"/>
        </w:rPr>
        <w:t>4年前の世界都市農業サミットでは、「都市農業」という</w:t>
      </w:r>
      <w:r w:rsidR="009B3801" w:rsidRPr="00C842D6">
        <w:rPr>
          <w:rFonts w:ascii="Meiryo UI" w:hAnsi="Meiryo UI" w:hint="eastAsia"/>
          <w:lang w:val="ja-JP" w:bidi="ja-JP"/>
        </w:rPr>
        <w:t>新しいジャンルを国際的に立ち上げ、</w:t>
      </w:r>
    </w:p>
    <w:p w14:paraId="17C6C20B" w14:textId="4B7E5A10" w:rsidR="009811DA" w:rsidRPr="00C842D6" w:rsidRDefault="009B3801" w:rsidP="00C842D6">
      <w:pPr>
        <w:spacing w:line="0" w:lineRule="atLeast"/>
        <w:ind w:firstLineChars="100" w:firstLine="220"/>
        <w:rPr>
          <w:rFonts w:ascii="Meiryo UI" w:hAnsi="Meiryo UI"/>
          <w:lang w:val="ja-JP" w:bidi="ja-JP"/>
        </w:rPr>
      </w:pPr>
      <w:r w:rsidRPr="00C842D6">
        <w:rPr>
          <w:rFonts w:ascii="Meiryo UI" w:hAnsi="Meiryo UI" w:hint="eastAsia"/>
          <w:lang w:val="ja-JP" w:bidi="ja-JP"/>
        </w:rPr>
        <w:t>国によって、貧困対策や緑化政策など、それぞれの役割を担っていることが明確になりました。</w:t>
      </w:r>
    </w:p>
    <w:p w14:paraId="6F2669B3" w14:textId="4E491683" w:rsidR="009B3801" w:rsidRPr="00C842D6" w:rsidRDefault="00FE037C" w:rsidP="00C842D6">
      <w:pPr>
        <w:spacing w:line="0" w:lineRule="atLeast"/>
        <w:ind w:firstLineChars="100" w:firstLine="220"/>
        <w:rPr>
          <w:rFonts w:ascii="Meiryo UI" w:hAnsi="Meiryo UI"/>
          <w:lang w:val="ja-JP" w:bidi="ja-JP"/>
        </w:rPr>
      </w:pPr>
      <w:r w:rsidRPr="00096F5F">
        <w:rPr>
          <w:rFonts w:ascii="Meiryo UI" w:hAnsi="Meiryo UI" w:hint="eastAsia"/>
          <w:noProof/>
        </w:rPr>
        <mc:AlternateContent>
          <mc:Choice Requires="wps">
            <w:drawing>
              <wp:anchor distT="36576" distB="36576" distL="36576" distR="36576" simplePos="0" relativeHeight="251697152" behindDoc="0" locked="0" layoutInCell="1" allowOverlap="1" wp14:anchorId="0511ABB1" wp14:editId="225E5982">
                <wp:simplePos x="0" y="0"/>
                <wp:positionH relativeFrom="margin">
                  <wp:posOffset>5286375</wp:posOffset>
                </wp:positionH>
                <wp:positionV relativeFrom="page">
                  <wp:posOffset>4162425</wp:posOffset>
                </wp:positionV>
                <wp:extent cx="1762125" cy="847725"/>
                <wp:effectExtent l="0" t="0" r="9525" b="9525"/>
                <wp:wrapNone/>
                <wp:docPr id="43" name="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847725"/>
                        </a:xfrm>
                        <a:prstGeom prst="rect">
                          <a:avLst/>
                        </a:prstGeom>
                        <a:solidFill>
                          <a:srgbClr val="DE105A"/>
                        </a:solidFill>
                        <a:ln>
                          <a:noFill/>
                        </a:ln>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A58CD3B" id="長方形 10" o:spid="_x0000_s1026" style="position:absolute;left:0;text-align:left;margin-left:416.25pt;margin-top:327.75pt;width:138.75pt;height:66.75pt;z-index:25169715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" fillcolor="#de105a" stroked="f">
                <v:textbox inset="2.88pt,2.88pt,2.88pt,2.88pt"/>
                <w10:wrap anchorx="margin" anchory="page"/>
              </v:rect>
            </w:pict>
          </mc:Fallback>
        </mc:AlternateContent>
      </w:r>
      <w:r w:rsidR="009B3801" w:rsidRPr="00C842D6">
        <w:rPr>
          <w:rFonts w:ascii="Meiryo UI" w:hAnsi="Meiryo UI" w:hint="eastAsia"/>
          <w:lang w:val="ja-JP" w:bidi="ja-JP"/>
        </w:rPr>
        <w:t>今年は、都市農業が盛んな全国の自治体と連携しての、新たな挑戦となります！</w:t>
      </w:r>
    </w:p>
    <w:p w14:paraId="796F78CA" w14:textId="5BFDF51B" w:rsidR="009B3801" w:rsidRPr="00C842D6" w:rsidRDefault="00FE037C" w:rsidP="00C842D6">
      <w:pPr>
        <w:spacing w:line="0" w:lineRule="atLeast"/>
        <w:ind w:firstLineChars="100" w:firstLine="220"/>
        <w:rPr>
          <w:rFonts w:ascii="Meiryo UI" w:hAnsi="Meiryo UI"/>
          <w:lang w:val="ja-JP" w:bidi="ja-JP"/>
        </w:rPr>
      </w:pPr>
      <w:r w:rsidRPr="00096F5F">
        <w:rPr>
          <w:rFonts w:ascii="Meiryo UI" w:hAnsi="Meiryo UI" w:hint="eastAsia"/>
          <w:noProof/>
        </w:rPr>
        <mc:AlternateContent>
          <mc:Choice Requires="wps">
            <w:drawing>
              <wp:anchor distT="36576" distB="36576" distL="36576" distR="36576" simplePos="0" relativeHeight="251706368" behindDoc="0" locked="0" layoutInCell="1" allowOverlap="1" wp14:anchorId="33BE9519" wp14:editId="75006650">
                <wp:simplePos x="0" y="0"/>
                <wp:positionH relativeFrom="column">
                  <wp:posOffset>5381625</wp:posOffset>
                </wp:positionH>
                <wp:positionV relativeFrom="page">
                  <wp:posOffset>4238625</wp:posOffset>
                </wp:positionV>
                <wp:extent cx="1600200" cy="619125"/>
                <wp:effectExtent l="0" t="0" r="0" b="9525"/>
                <wp:wrapNone/>
                <wp:docPr id="57" name="テキスト ボックス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1912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38861FAD" w14:textId="74F3DD8B" w:rsidR="00942392" w:rsidRDefault="00631C0B" w:rsidP="00FE037C">
                            <w:pPr>
                              <w:widowControl w:val="0"/>
                              <w:spacing w:line="400" w:lineRule="exact"/>
                              <w:jc w:val="both"/>
                              <w:rPr>
                                <w:rFonts w:ascii="Meiryo UI" w:hAnsi="Meiryo UI" w:cs="Arial"/>
                                <w:color w:val="FFFFFE"/>
                                <w:spacing w:val="20"/>
                                <w:w w:val="90"/>
                                <w:sz w:val="24"/>
                                <w:szCs w:val="24"/>
                                <w:lang w:val="ja-JP" w:bidi="ja-JP"/>
                              </w:rPr>
                            </w:pPr>
                            <w:r>
                              <w:rPr>
                                <w:rFonts w:ascii="Meiryo UI" w:hAnsi="Meiryo UI" w:cs="Arial" w:hint="eastAsia"/>
                                <w:color w:val="FFFFFE"/>
                                <w:spacing w:val="20"/>
                                <w:w w:val="90"/>
                                <w:sz w:val="24"/>
                                <w:szCs w:val="24"/>
                                <w:lang w:val="ja-JP" w:bidi="ja-JP"/>
                              </w:rPr>
                              <w:t>高齢者地域包括ケアシステムが充実します！</w:t>
                            </w:r>
                          </w:p>
                          <w:p w14:paraId="4A8708A5" w14:textId="77777777" w:rsidR="00631C0B" w:rsidRPr="00942392" w:rsidRDefault="00631C0B" w:rsidP="00FE037C">
                            <w:pPr>
                              <w:widowControl w:val="0"/>
                              <w:spacing w:line="400" w:lineRule="exact"/>
                              <w:jc w:val="both"/>
                              <w:rPr>
                                <w:rFonts w:ascii="Meiryo UI" w:hAnsi="Meiryo UI" w:cs="Arial"/>
                                <w:color w:val="FFFFFE"/>
                                <w:spacing w:val="20"/>
                                <w:w w:val="90"/>
                                <w:sz w:val="24"/>
                                <w:szCs w:val="24"/>
                                <w:lang w:val="ja-JP" w:bidi="ja-JP"/>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3BE9519" id="テキスト ボックス 31" o:spid="_x0000_s1039" type="#_x0000_t202" style="position:absolute;left:0;text-align:left;margin-left:423.75pt;margin-top:333.75pt;width:126pt;height:48.75pt;z-index:2517063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" filled="f" fillcolor="#fffffe" stroked="f" strokecolor="#212120" insetpen="t">
                <v:textbox inset="2.88pt,2.88pt,2.88pt,2.88pt">
                  <w:txbxContent>
                    <w:p w14:paraId="38861FAD" w14:textId="74F3DD8B" w:rsidR="00942392" w:rsidRDefault="00631C0B" w:rsidP="00FE037C">
                      <w:pPr>
                        <w:widowControl w:val="0"/>
                        <w:spacing w:line="400" w:lineRule="exact"/>
                        <w:jc w:val="both"/>
                        <w:rPr>
                          <w:rFonts w:ascii="Meiryo UI" w:hAnsi="Meiryo UI" w:cs="Arial"/>
                          <w:color w:val="FFFFFE"/>
                          <w:spacing w:val="20"/>
                          <w:w w:val="90"/>
                          <w:sz w:val="24"/>
                          <w:szCs w:val="24"/>
                          <w:lang w:val="ja-JP" w:bidi="ja-JP"/>
                        </w:rPr>
                      </w:pPr>
                      <w:r>
                        <w:rPr>
                          <w:rFonts w:ascii="Meiryo UI" w:hAnsi="Meiryo UI" w:cs="Arial" w:hint="eastAsia"/>
                          <w:color w:val="FFFFFE"/>
                          <w:spacing w:val="20"/>
                          <w:w w:val="90"/>
                          <w:sz w:val="24"/>
                          <w:szCs w:val="24"/>
                          <w:lang w:val="ja-JP" w:bidi="ja-JP"/>
                        </w:rPr>
                        <w:t>高齢者地域包括ケアシステムが充実します！</w:t>
                      </w:r>
                    </w:p>
                    <w:p w14:paraId="4A8708A5" w14:textId="77777777" w:rsidR="00631C0B" w:rsidRPr="00942392" w:rsidRDefault="00631C0B" w:rsidP="00FE037C">
                      <w:pPr>
                        <w:widowControl w:val="0"/>
                        <w:spacing w:line="400" w:lineRule="exact"/>
                        <w:jc w:val="both"/>
                        <w:rPr>
                          <w:rFonts w:ascii="Meiryo UI" w:hAnsi="Meiryo UI" w:cs="Arial" w:hint="eastAsia"/>
                          <w:color w:val="FFFFFE"/>
                          <w:spacing w:val="20"/>
                          <w:w w:val="90"/>
                          <w:sz w:val="24"/>
                          <w:szCs w:val="24"/>
                          <w:lang w:val="ja-JP" w:bidi="ja-JP"/>
                        </w:rPr>
                      </w:pPr>
                    </w:p>
                  </w:txbxContent>
                </v:textbox>
                <w10:wrap anchory="page"/>
              </v:shape>
            </w:pict>
          </mc:Fallback>
        </mc:AlternateContent>
      </w:r>
      <w:r w:rsidRPr="00C842D6">
        <w:rPr>
          <w:noProof/>
        </w:rPr>
        <w:drawing>
          <wp:anchor distT="0" distB="0" distL="114300" distR="114300" simplePos="0" relativeHeight="251755520" behindDoc="0" locked="0" layoutInCell="1" allowOverlap="1" wp14:anchorId="3052BA35" wp14:editId="467E5E55">
            <wp:simplePos x="0" y="0"/>
            <wp:positionH relativeFrom="column">
              <wp:posOffset>275590</wp:posOffset>
            </wp:positionH>
            <wp:positionV relativeFrom="paragraph">
              <wp:posOffset>260985</wp:posOffset>
            </wp:positionV>
            <wp:extent cx="2422525" cy="1107440"/>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18761"/>
                    <a:stretch/>
                  </pic:blipFill>
                  <pic:spPr bwMode="auto">
                    <a:xfrm>
                      <a:off x="0" y="0"/>
                      <a:ext cx="2422525" cy="1107440"/>
                    </a:xfrm>
                    <a:prstGeom prst="round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842D6">
        <w:rPr>
          <w:noProof/>
        </w:rPr>
        <w:drawing>
          <wp:anchor distT="0" distB="0" distL="114300" distR="114300" simplePos="0" relativeHeight="251756544" behindDoc="0" locked="0" layoutInCell="1" allowOverlap="1" wp14:anchorId="39211CEB" wp14:editId="5C3A5891">
            <wp:simplePos x="0" y="0"/>
            <wp:positionH relativeFrom="column">
              <wp:posOffset>3267075</wp:posOffset>
            </wp:positionH>
            <wp:positionV relativeFrom="paragraph">
              <wp:posOffset>251460</wp:posOffset>
            </wp:positionV>
            <wp:extent cx="1618615" cy="1214411"/>
            <wp:effectExtent l="0" t="0" r="635" b="5080"/>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20385" cy="1215739"/>
                    </a:xfrm>
                    <a:prstGeom prst="roundRect">
                      <a:avLst/>
                    </a:prstGeom>
                    <a:noFill/>
                    <a:ln>
                      <a:noFill/>
                    </a:ln>
                  </pic:spPr>
                </pic:pic>
              </a:graphicData>
            </a:graphic>
            <wp14:sizeRelH relativeFrom="margin">
              <wp14:pctWidth>0</wp14:pctWidth>
            </wp14:sizeRelH>
            <wp14:sizeRelV relativeFrom="margin">
              <wp14:pctHeight>0</wp14:pctHeight>
            </wp14:sizeRelV>
          </wp:anchor>
        </w:drawing>
      </w:r>
      <w:r w:rsidR="009B3801" w:rsidRPr="00C842D6">
        <w:rPr>
          <w:rFonts w:ascii="Meiryo UI" w:hAnsi="Meiryo UI" w:hint="eastAsia"/>
          <w:lang w:val="ja-JP" w:bidi="ja-JP"/>
        </w:rPr>
        <w:t>交流できる形のマルシェなど、皆さんに楽しんでいただけるイベントも</w:t>
      </w:r>
      <w:r w:rsidR="00C842D6">
        <w:rPr>
          <w:rFonts w:ascii="Meiryo UI" w:hAnsi="Meiryo UI" w:hint="eastAsia"/>
          <w:lang w:val="ja-JP" w:bidi="ja-JP"/>
        </w:rPr>
        <w:t>計画されています。</w:t>
      </w:r>
    </w:p>
    <w:p w14:paraId="47AEC1FF" w14:textId="3B9FF449" w:rsidR="001C4988" w:rsidRPr="00096F5F" w:rsidRDefault="00631C0B" w:rsidP="00F95B2E">
      <w:pPr>
        <w:rPr>
          <w:rFonts w:ascii="Meiryo UI" w:hAnsi="Meiryo UI"/>
        </w:rPr>
      </w:pPr>
      <w:r w:rsidRPr="00631C0B">
        <w:rPr>
          <w:rFonts w:ascii="Meiryo UI" w:hAnsi="Meiryo UI" w:cs="Arial"/>
          <w:noProof/>
          <w:color w:val="EF792F"/>
          <w:spacing w:val="20"/>
          <w:w w:val="90"/>
          <w:sz w:val="28"/>
          <w:szCs w:val="28"/>
        </w:rPr>
        <mc:AlternateContent>
          <mc:Choice Requires="wps">
            <w:drawing>
              <wp:anchor distT="45720" distB="45720" distL="114300" distR="114300" simplePos="0" relativeHeight="251767808" behindDoc="0" locked="0" layoutInCell="1" allowOverlap="1" wp14:anchorId="43888889" wp14:editId="1D0F58C7">
                <wp:simplePos x="0" y="0"/>
                <wp:positionH relativeFrom="column">
                  <wp:posOffset>5334000</wp:posOffset>
                </wp:positionH>
                <wp:positionV relativeFrom="paragraph">
                  <wp:posOffset>528955</wp:posOffset>
                </wp:positionV>
                <wp:extent cx="1665605" cy="5076825"/>
                <wp:effectExtent l="0" t="0" r="0" b="0"/>
                <wp:wrapSquare wrapText="bothSides"/>
                <wp:docPr id="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5605" cy="5076825"/>
                        </a:xfrm>
                        <a:prstGeom prst="rect">
                          <a:avLst/>
                        </a:prstGeom>
                        <a:noFill/>
                        <a:ln w="9525">
                          <a:noFill/>
                          <a:miter lim="800000"/>
                          <a:headEnd/>
                          <a:tailEnd/>
                        </a:ln>
                      </wps:spPr>
                      <wps:txbx>
                        <w:txbxContent>
                          <w:p w14:paraId="542CF952" w14:textId="5D417EFC" w:rsidR="00631C0B" w:rsidRDefault="00631C0B">
                            <w:r>
                              <w:rPr>
                                <w:rFonts w:hint="eastAsia"/>
                              </w:rPr>
                              <w:t>☆</w:t>
                            </w:r>
                            <w:r>
                              <w:t>4</w:t>
                            </w:r>
                            <w:r>
                              <w:t>月から地域包括支援センター</w:t>
                            </w:r>
                            <w:r>
                              <w:rPr>
                                <w:rFonts w:hint="eastAsia"/>
                              </w:rPr>
                              <w:t>2</w:t>
                            </w:r>
                            <w:r>
                              <w:rPr>
                                <w:rFonts w:hint="eastAsia"/>
                              </w:rPr>
                              <w:t>か所が開設し、計画されていた</w:t>
                            </w:r>
                            <w:r>
                              <w:rPr>
                                <w:rFonts w:hint="eastAsia"/>
                              </w:rPr>
                              <w:t>27</w:t>
                            </w:r>
                            <w:r>
                              <w:rPr>
                                <w:rFonts w:hint="eastAsia"/>
                              </w:rPr>
                              <w:t>か所体制が整います。</w:t>
                            </w:r>
                          </w:p>
                          <w:p w14:paraId="34B18315" w14:textId="5B0C2D2D" w:rsidR="00631C0B" w:rsidRDefault="00631C0B">
                            <w:r>
                              <w:rPr>
                                <w:rFonts w:hint="eastAsia"/>
                              </w:rPr>
                              <w:t>☆練馬光が丘病院跡に医療・介護複合施設を整備いたします。</w:t>
                            </w:r>
                          </w:p>
                          <w:p w14:paraId="7D2DEC63" w14:textId="32E96113" w:rsidR="00631C0B" w:rsidRDefault="00631C0B">
                            <w:r>
                              <w:rPr>
                                <w:rFonts w:hint="eastAsia"/>
                              </w:rPr>
                              <w:t>開設は令和</w:t>
                            </w:r>
                            <w:r>
                              <w:rPr>
                                <w:rFonts w:hint="eastAsia"/>
                              </w:rPr>
                              <w:t>7</w:t>
                            </w:r>
                            <w:r>
                              <w:rPr>
                                <w:rFonts w:hint="eastAsia"/>
                              </w:rPr>
                              <w:t>年</w:t>
                            </w:r>
                            <w:r>
                              <w:rPr>
                                <w:rFonts w:hint="eastAsia"/>
                              </w:rPr>
                              <w:t>4</w:t>
                            </w:r>
                            <w:r>
                              <w:rPr>
                                <w:rFonts w:hint="eastAsia"/>
                              </w:rPr>
                              <w:t>月を目指しています。</w:t>
                            </w:r>
                          </w:p>
                          <w:p w14:paraId="3E3DDB10" w14:textId="77777777" w:rsidR="00631C0B" w:rsidRDefault="00631C0B"/>
                          <w:p w14:paraId="4AEEC65E" w14:textId="1E412E34" w:rsidR="00631C0B" w:rsidRPr="00631C0B" w:rsidRDefault="00631C0B">
                            <w:r>
                              <w:rPr>
                                <w:rFonts w:hint="eastAsia"/>
                              </w:rPr>
                              <w:t>☆野沢ななは、自宅で看取られたいという母の願いで病床介護を</w:t>
                            </w:r>
                            <w:r w:rsidR="004B5DF3">
                              <w:rPr>
                                <w:rFonts w:hint="eastAsia"/>
                              </w:rPr>
                              <w:t>してい</w:t>
                            </w:r>
                            <w:r>
                              <w:rPr>
                                <w:rFonts w:hint="eastAsia"/>
                              </w:rPr>
                              <w:t>しました。在宅ケア体制のありがたさや、</w:t>
                            </w:r>
                            <w:r w:rsidR="004B5DF3">
                              <w:rPr>
                                <w:rFonts w:hint="eastAsia"/>
                              </w:rPr>
                              <w:t>未熟さによる悲しみを経験し、早急に改善と充実が必要であると考えています。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888889" id="_x0000_s1040" type="#_x0000_t202" style="position:absolute;margin-left:420pt;margin-top:41.65pt;width:131.15pt;height:399.75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" filled="f" stroked="f">
                <v:textbox>
                  <w:txbxContent>
                    <w:p w14:paraId="542CF952" w14:textId="5D417EFC" w:rsidR="00631C0B" w:rsidRDefault="00631C0B">
                      <w:r>
                        <w:rPr>
                          <w:rFonts w:hint="eastAsia"/>
                        </w:rPr>
                        <w:t>☆</w:t>
                      </w:r>
                      <w:r>
                        <w:t>4</w:t>
                      </w:r>
                      <w:r>
                        <w:t>月から地域包括支援センター</w:t>
                      </w:r>
                      <w:r>
                        <w:rPr>
                          <w:rFonts w:hint="eastAsia"/>
                        </w:rPr>
                        <w:t>2</w:t>
                      </w:r>
                      <w:r>
                        <w:rPr>
                          <w:rFonts w:hint="eastAsia"/>
                        </w:rPr>
                        <w:t>か所が開設し、計画されていた</w:t>
                      </w:r>
                      <w:r>
                        <w:rPr>
                          <w:rFonts w:hint="eastAsia"/>
                        </w:rPr>
                        <w:t>27</w:t>
                      </w:r>
                      <w:r>
                        <w:rPr>
                          <w:rFonts w:hint="eastAsia"/>
                        </w:rPr>
                        <w:t>か所体制が整います。</w:t>
                      </w:r>
                    </w:p>
                    <w:p w14:paraId="34B18315" w14:textId="5B0C2D2D" w:rsidR="00631C0B" w:rsidRDefault="00631C0B">
                      <w:r>
                        <w:rPr>
                          <w:rFonts w:hint="eastAsia"/>
                        </w:rPr>
                        <w:t>☆練馬光が丘病院跡に医療・介護複合施設を整備いたします。</w:t>
                      </w:r>
                    </w:p>
                    <w:p w14:paraId="7D2DEC63" w14:textId="32E96113" w:rsidR="00631C0B" w:rsidRDefault="00631C0B">
                      <w:r>
                        <w:rPr>
                          <w:rFonts w:hint="eastAsia"/>
                        </w:rPr>
                        <w:t>開設は令和</w:t>
                      </w:r>
                      <w:r>
                        <w:rPr>
                          <w:rFonts w:hint="eastAsia"/>
                        </w:rPr>
                        <w:t>7</w:t>
                      </w:r>
                      <w:r>
                        <w:rPr>
                          <w:rFonts w:hint="eastAsia"/>
                        </w:rPr>
                        <w:t>年</w:t>
                      </w:r>
                      <w:r>
                        <w:rPr>
                          <w:rFonts w:hint="eastAsia"/>
                        </w:rPr>
                        <w:t>4</w:t>
                      </w:r>
                      <w:r>
                        <w:rPr>
                          <w:rFonts w:hint="eastAsia"/>
                        </w:rPr>
                        <w:t>月を目指しています。</w:t>
                      </w:r>
                    </w:p>
                    <w:p w14:paraId="3E3DDB10" w14:textId="77777777" w:rsidR="00631C0B" w:rsidRDefault="00631C0B">
                      <w:pPr>
                        <w:rPr>
                          <w:rFonts w:hint="eastAsia"/>
                        </w:rPr>
                      </w:pPr>
                    </w:p>
                    <w:p w14:paraId="4AEEC65E" w14:textId="1E412E34" w:rsidR="00631C0B" w:rsidRPr="00631C0B" w:rsidRDefault="00631C0B">
                      <w:pPr>
                        <w:rPr>
                          <w:rFonts w:hint="eastAsia"/>
                        </w:rPr>
                      </w:pPr>
                      <w:r>
                        <w:rPr>
                          <w:rFonts w:hint="eastAsia"/>
                        </w:rPr>
                        <w:t>☆野沢ななは、自宅で看取られたいという母の願いで病床介護を</w:t>
                      </w:r>
                      <w:r w:rsidR="004B5DF3">
                        <w:rPr>
                          <w:rFonts w:hint="eastAsia"/>
                        </w:rPr>
                        <w:t>してい</w:t>
                      </w:r>
                      <w:r>
                        <w:rPr>
                          <w:rFonts w:hint="eastAsia"/>
                        </w:rPr>
                        <w:t>しました。在宅ケア体制のありがたさや、</w:t>
                      </w:r>
                      <w:r w:rsidR="004B5DF3">
                        <w:rPr>
                          <w:rFonts w:hint="eastAsia"/>
                        </w:rPr>
                        <w:t>未熟さによる悲しみを経験し、早急に改善と充実が必要であると考えています。</w:t>
                      </w:r>
                    </w:p>
                  </w:txbxContent>
                </v:textbox>
                <w10:wrap type="square"/>
              </v:shape>
            </w:pict>
          </mc:Fallback>
        </mc:AlternateContent>
      </w:r>
      <w:r w:rsidR="00FE037C" w:rsidRPr="00096F5F">
        <w:rPr>
          <w:rFonts w:ascii="Meiryo UI" w:hAnsi="Meiryo UI" w:hint="eastAsia"/>
          <w:noProof/>
        </w:rPr>
        <w:drawing>
          <wp:anchor distT="36576" distB="36576" distL="36576" distR="36576" simplePos="0" relativeHeight="251763712" behindDoc="0" locked="0" layoutInCell="1" allowOverlap="1" wp14:anchorId="40622156" wp14:editId="23CCB6FB">
            <wp:simplePos x="0" y="0"/>
            <wp:positionH relativeFrom="column">
              <wp:posOffset>0</wp:posOffset>
            </wp:positionH>
            <wp:positionV relativeFrom="page">
              <wp:posOffset>10277475</wp:posOffset>
            </wp:positionV>
            <wp:extent cx="3896995" cy="266700"/>
            <wp:effectExtent l="0" t="0" r="8255" b="0"/>
            <wp:wrapNone/>
            <wp:docPr id="77" name="画像 77" descr="C:\Documents and Settings\tamic\Desktop\TC999D\TC9990301D-PB\TC9990301-IMG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画像 29" descr="C:\Documents and Settings\tamic\Desktop\TC999D\TC9990301D-PB\TC9990301-IMG04.jpg"/>
                    <pic:cNvPicPr preferRelativeResize="0">
                      <a:picLocks noChangeAspect="1" noChangeArrowheads="1"/>
                    </pic:cNvPicPr>
                  </pic:nvPicPr>
                  <pic:blipFill>
                    <a:blip r:embed="rId18" r:link="rId19">
                      <a:extLst>
                        <a:ext uri="{28A0092B-C50C-407E-A947-70E740481C1C}">
                          <a14:useLocalDpi xmlns:a14="http://schemas.microsoft.com/office/drawing/2010/main" val="0"/>
                        </a:ext>
                      </a:extLst>
                    </a:blip>
                    <a:srcRect l="31641" t="1183" r="14844" b="91719"/>
                    <a:stretch>
                      <a:fillRect/>
                    </a:stretch>
                  </pic:blipFill>
                  <pic:spPr bwMode="auto">
                    <a:xfrm>
                      <a:off x="0" y="0"/>
                      <a:ext cx="3896995" cy="2667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E037C" w:rsidRPr="00096F5F">
        <w:rPr>
          <w:rFonts w:ascii="Meiryo UI" w:hAnsi="Meiryo UI" w:hint="eastAsia"/>
          <w:noProof/>
        </w:rPr>
        <mc:AlternateContent>
          <mc:Choice Requires="wps">
            <w:drawing>
              <wp:anchor distT="0" distB="0" distL="114300" distR="114300" simplePos="0" relativeHeight="251723776" behindDoc="0" locked="0" layoutInCell="1" allowOverlap="1" wp14:anchorId="135837EA" wp14:editId="0C9EE7C8">
                <wp:simplePos x="0" y="0"/>
                <wp:positionH relativeFrom="margin">
                  <wp:posOffset>1724025</wp:posOffset>
                </wp:positionH>
                <wp:positionV relativeFrom="margin">
                  <wp:posOffset>10048875</wp:posOffset>
                </wp:positionV>
                <wp:extent cx="5385435" cy="266700"/>
                <wp:effectExtent l="0" t="0" r="5715" b="0"/>
                <wp:wrapNone/>
                <wp:docPr id="72" name="長方形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5435" cy="266700"/>
                        </a:xfrm>
                        <a:prstGeom prst="rect">
                          <a:avLst/>
                        </a:prstGeom>
                        <a:solidFill>
                          <a:srgbClr val="8EA138"/>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6A48F96" id="長方形 31" o:spid="_x0000_s1026" style="position:absolute;left:0;text-align:left;margin-left:135.75pt;margin-top:791.25pt;width:424.05pt;height:21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" fillcolor="#8ea138" stroked="f" strokecolor="#212120" insetpen="t">
                <v:shadow color="#8c8682"/>
                <w10:wrap anchorx="margin" anchory="margin"/>
              </v:rect>
            </w:pict>
          </mc:Fallback>
        </mc:AlternateContent>
      </w:r>
      <w:r w:rsidR="00FE037C">
        <w:rPr>
          <w:rFonts w:ascii="Meiryo UI" w:hAnsi="Meiryo UI" w:hint="eastAsia"/>
          <w:noProof/>
        </w:rPr>
        <mc:AlternateContent>
          <mc:Choice Requires="wps">
            <w:drawing>
              <wp:anchor distT="0" distB="0" distL="114300" distR="114300" simplePos="0" relativeHeight="251764736" behindDoc="0" locked="0" layoutInCell="1" allowOverlap="1" wp14:anchorId="4C711B16" wp14:editId="1ED492AC">
                <wp:simplePos x="0" y="0"/>
                <wp:positionH relativeFrom="column">
                  <wp:posOffset>0</wp:posOffset>
                </wp:positionH>
                <wp:positionV relativeFrom="paragraph">
                  <wp:posOffset>3996055</wp:posOffset>
                </wp:positionV>
                <wp:extent cx="5019675" cy="1743075"/>
                <wp:effectExtent l="0" t="0" r="9525" b="9525"/>
                <wp:wrapNone/>
                <wp:docPr id="36" name="テキスト ボックス 36"/>
                <wp:cNvGraphicFramePr/>
                <a:graphic xmlns:a="http://schemas.openxmlformats.org/drawingml/2006/main">
                  <a:graphicData uri="http://schemas.microsoft.com/office/word/2010/wordprocessingShape">
                    <wps:wsp>
                      <wps:cNvSpPr txBox="1"/>
                      <wps:spPr>
                        <a:xfrm>
                          <a:off x="0" y="0"/>
                          <a:ext cx="5019675" cy="1743075"/>
                        </a:xfrm>
                        <a:prstGeom prst="rect">
                          <a:avLst/>
                        </a:prstGeom>
                        <a:solidFill>
                          <a:schemeClr val="lt1"/>
                        </a:solidFill>
                        <a:ln w="6350">
                          <a:noFill/>
                        </a:ln>
                      </wps:spPr>
                      <wps:txbx>
                        <w:txbxContent>
                          <w:p w14:paraId="74D4BBC7" w14:textId="77777777" w:rsidR="00A101C1" w:rsidRPr="00FE037C" w:rsidRDefault="00A101C1" w:rsidP="00FE037C">
                            <w:pPr>
                              <w:spacing w:line="0" w:lineRule="atLeast"/>
                              <w:rPr>
                                <w:b/>
                                <w:bCs/>
                              </w:rPr>
                            </w:pPr>
                            <w:r>
                              <w:rPr>
                                <w:rFonts w:hint="eastAsia"/>
                              </w:rPr>
                              <w:t>☆</w:t>
                            </w:r>
                            <w:r w:rsidRPr="00FE037C">
                              <w:rPr>
                                <w:rFonts w:hint="eastAsia"/>
                                <w:b/>
                                <w:bCs/>
                              </w:rPr>
                              <w:t>令和</w:t>
                            </w:r>
                            <w:r w:rsidRPr="00FE037C">
                              <w:rPr>
                                <w:rFonts w:hint="eastAsia"/>
                                <w:b/>
                                <w:bCs/>
                              </w:rPr>
                              <w:t>6</w:t>
                            </w:r>
                            <w:r w:rsidRPr="00FE037C">
                              <w:rPr>
                                <w:rFonts w:hint="eastAsia"/>
                                <w:b/>
                                <w:bCs/>
                              </w:rPr>
                              <w:t>年度に、</w:t>
                            </w:r>
                            <w:r w:rsidRPr="00FE037C">
                              <w:rPr>
                                <w:rFonts w:hint="eastAsia"/>
                                <w:b/>
                                <w:bCs/>
                              </w:rPr>
                              <w:t>(</w:t>
                            </w:r>
                            <w:r w:rsidRPr="00FE037C">
                              <w:rPr>
                                <w:rFonts w:hint="eastAsia"/>
                                <w:b/>
                                <w:bCs/>
                              </w:rPr>
                              <w:t>仮称</w:t>
                            </w:r>
                            <w:r w:rsidRPr="00FE037C">
                              <w:rPr>
                                <w:rFonts w:hint="eastAsia"/>
                                <w:b/>
                                <w:bCs/>
                              </w:rPr>
                              <w:t>)</w:t>
                            </w:r>
                            <w:r w:rsidRPr="00FE037C">
                              <w:rPr>
                                <w:rFonts w:hint="eastAsia"/>
                                <w:b/>
                                <w:bCs/>
                              </w:rPr>
                              <w:t>東京都練馬児童相談所が開設されます。</w:t>
                            </w:r>
                          </w:p>
                          <w:p w14:paraId="2034A7DF" w14:textId="52349E96" w:rsidR="00A101C1" w:rsidRDefault="00A101C1" w:rsidP="00FE037C">
                            <w:pPr>
                              <w:spacing w:line="0" w:lineRule="atLeast"/>
                            </w:pPr>
                            <w:r>
                              <w:rPr>
                                <w:rFonts w:hint="eastAsia"/>
                              </w:rPr>
                              <w:t xml:space="preserve">　</w:t>
                            </w:r>
                            <w:r w:rsidR="00FE037C">
                              <w:rPr>
                                <w:rFonts w:hint="eastAsia"/>
                              </w:rPr>
                              <w:t>区の児童相談体制は、独自で</w:t>
                            </w:r>
                            <w:r>
                              <w:rPr>
                                <w:rFonts w:hint="eastAsia"/>
                              </w:rPr>
                              <w:t>優れた結果を期待でき</w:t>
                            </w:r>
                            <w:r w:rsidR="00FE037C">
                              <w:rPr>
                                <w:rFonts w:hint="eastAsia"/>
                              </w:rPr>
                              <w:t>、</w:t>
                            </w:r>
                            <w:r>
                              <w:rPr>
                                <w:rFonts w:hint="eastAsia"/>
                              </w:rPr>
                              <w:t>「練馬区モデル」と言われます。</w:t>
                            </w:r>
                          </w:p>
                          <w:p w14:paraId="1F18E31E" w14:textId="77777777" w:rsidR="00A101C1" w:rsidRDefault="00A101C1" w:rsidP="00FE037C">
                            <w:pPr>
                              <w:spacing w:line="0" w:lineRule="atLeast"/>
                            </w:pPr>
                            <w:r>
                              <w:rPr>
                                <w:rFonts w:hint="eastAsia"/>
                              </w:rPr>
                              <w:t xml:space="preserve">　子育ての、困っていることや思うようにできていない悩みを、寄り添って応援する「区の姿勢」と、子どもを守るために時には厳しく保護の機能を発揮する姿勢。この二つを両立させ、かつ区のこども家庭支援センターと同じ建物内にあるので、情報共有は迅速です。</w:t>
                            </w:r>
                          </w:p>
                          <w:p w14:paraId="18CDA5DB" w14:textId="0ED63D27" w:rsidR="00A101C1" w:rsidRPr="00B17314" w:rsidRDefault="00A101C1" w:rsidP="00FE037C">
                            <w:pPr>
                              <w:spacing w:line="0" w:lineRule="atLeast"/>
                              <w:ind w:firstLineChars="100" w:firstLine="220"/>
                            </w:pPr>
                            <w:r>
                              <w:rPr>
                                <w:rFonts w:hint="eastAsia"/>
                              </w:rPr>
                              <w:t>野沢ななは、どこよりも精度の高い児童相談体制の実現を目指します。</w:t>
                            </w:r>
                          </w:p>
                          <w:p w14:paraId="027BA794" w14:textId="77777777" w:rsidR="00A101C1" w:rsidRPr="00A101C1" w:rsidRDefault="00A101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711B16" id="テキスト ボックス 36" o:spid="_x0000_s1041" type="#_x0000_t202" style="position:absolute;margin-left:0;margin-top:314.65pt;width:395.25pt;height:137.25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" fillcolor="white [3201]" stroked="f" strokeweight=".5pt">
                <v:textbox>
                  <w:txbxContent>
                    <w:p w14:paraId="74D4BBC7" w14:textId="77777777" w:rsidR="00A101C1" w:rsidRPr="00FE037C" w:rsidRDefault="00A101C1" w:rsidP="00FE037C">
                      <w:pPr>
                        <w:spacing w:line="0" w:lineRule="atLeast"/>
                        <w:rPr>
                          <w:rFonts w:hint="eastAsia"/>
                          <w:b/>
                          <w:bCs/>
                        </w:rPr>
                      </w:pPr>
                      <w:r>
                        <w:rPr>
                          <w:rFonts w:hint="eastAsia"/>
                        </w:rPr>
                        <w:t>☆</w:t>
                      </w:r>
                      <w:r w:rsidRPr="00FE037C">
                        <w:rPr>
                          <w:rFonts w:hint="eastAsia"/>
                          <w:b/>
                          <w:bCs/>
                        </w:rPr>
                        <w:t>令和</w:t>
                      </w:r>
                      <w:r w:rsidRPr="00FE037C">
                        <w:rPr>
                          <w:rFonts w:hint="eastAsia"/>
                          <w:b/>
                          <w:bCs/>
                        </w:rPr>
                        <w:t>6</w:t>
                      </w:r>
                      <w:r w:rsidRPr="00FE037C">
                        <w:rPr>
                          <w:rFonts w:hint="eastAsia"/>
                          <w:b/>
                          <w:bCs/>
                        </w:rPr>
                        <w:t>年度に、</w:t>
                      </w:r>
                      <w:r w:rsidRPr="00FE037C">
                        <w:rPr>
                          <w:rFonts w:hint="eastAsia"/>
                          <w:b/>
                          <w:bCs/>
                        </w:rPr>
                        <w:t>(</w:t>
                      </w:r>
                      <w:r w:rsidRPr="00FE037C">
                        <w:rPr>
                          <w:rFonts w:hint="eastAsia"/>
                          <w:b/>
                          <w:bCs/>
                        </w:rPr>
                        <w:t>仮称</w:t>
                      </w:r>
                      <w:r w:rsidRPr="00FE037C">
                        <w:rPr>
                          <w:rFonts w:hint="eastAsia"/>
                          <w:b/>
                          <w:bCs/>
                        </w:rPr>
                        <w:t>)</w:t>
                      </w:r>
                      <w:r w:rsidRPr="00FE037C">
                        <w:rPr>
                          <w:rFonts w:hint="eastAsia"/>
                          <w:b/>
                          <w:bCs/>
                        </w:rPr>
                        <w:t>東京都練馬児童相談所が開設されます。</w:t>
                      </w:r>
                    </w:p>
                    <w:p w14:paraId="2034A7DF" w14:textId="52349E96" w:rsidR="00A101C1" w:rsidRDefault="00A101C1" w:rsidP="00FE037C">
                      <w:pPr>
                        <w:spacing w:line="0" w:lineRule="atLeast"/>
                      </w:pPr>
                      <w:r>
                        <w:rPr>
                          <w:rFonts w:hint="eastAsia"/>
                        </w:rPr>
                        <w:t xml:space="preserve">　</w:t>
                      </w:r>
                      <w:r w:rsidR="00FE037C">
                        <w:rPr>
                          <w:rFonts w:hint="eastAsia"/>
                        </w:rPr>
                        <w:t>区の児童相談体制は、独自で</w:t>
                      </w:r>
                      <w:r>
                        <w:rPr>
                          <w:rFonts w:hint="eastAsia"/>
                        </w:rPr>
                        <w:t>優れた結果を期待でき</w:t>
                      </w:r>
                      <w:r w:rsidR="00FE037C">
                        <w:rPr>
                          <w:rFonts w:hint="eastAsia"/>
                        </w:rPr>
                        <w:t>、</w:t>
                      </w:r>
                      <w:r>
                        <w:rPr>
                          <w:rFonts w:hint="eastAsia"/>
                        </w:rPr>
                        <w:t>「練馬区モデル」と言われます。</w:t>
                      </w:r>
                    </w:p>
                    <w:p w14:paraId="1F18E31E" w14:textId="77777777" w:rsidR="00A101C1" w:rsidRDefault="00A101C1" w:rsidP="00FE037C">
                      <w:pPr>
                        <w:spacing w:line="0" w:lineRule="atLeast"/>
                        <w:rPr>
                          <w:rFonts w:hint="eastAsia"/>
                        </w:rPr>
                      </w:pPr>
                      <w:r>
                        <w:rPr>
                          <w:rFonts w:hint="eastAsia"/>
                        </w:rPr>
                        <w:t xml:space="preserve">　子育ての、困っていることや思うようにできていない悩みを、寄り添って応援する「区の姿勢」と、子どもを守るために時には厳しく保護の機能を発揮する姿勢。この二つを両立させ、かつ区のこども家庭支援センターと同じ建物内にあるので、情報共有は迅速です。</w:t>
                      </w:r>
                    </w:p>
                    <w:p w14:paraId="18CDA5DB" w14:textId="0ED63D27" w:rsidR="00A101C1" w:rsidRPr="00B17314" w:rsidRDefault="00A101C1" w:rsidP="00FE037C">
                      <w:pPr>
                        <w:spacing w:line="0" w:lineRule="atLeast"/>
                        <w:ind w:firstLineChars="100" w:firstLine="220"/>
                        <w:rPr>
                          <w:rFonts w:hint="eastAsia"/>
                        </w:rPr>
                      </w:pPr>
                      <w:r>
                        <w:rPr>
                          <w:rFonts w:hint="eastAsia"/>
                        </w:rPr>
                        <w:t>野沢ななは、どこよりも精度の高い児童相談体制の実現を目指します。</w:t>
                      </w:r>
                    </w:p>
                    <w:p w14:paraId="027BA794" w14:textId="77777777" w:rsidR="00A101C1" w:rsidRPr="00A101C1" w:rsidRDefault="00A101C1"/>
                  </w:txbxContent>
                </v:textbox>
              </v:shape>
            </w:pict>
          </mc:Fallback>
        </mc:AlternateContent>
      </w:r>
      <w:r w:rsidR="00A101C1">
        <w:rPr>
          <w:noProof/>
        </w:rPr>
        <w:drawing>
          <wp:anchor distT="0" distB="0" distL="114300" distR="114300" simplePos="0" relativeHeight="251765760" behindDoc="0" locked="0" layoutInCell="1" allowOverlap="1" wp14:anchorId="6E111088" wp14:editId="43320FCF">
            <wp:simplePos x="0" y="0"/>
            <wp:positionH relativeFrom="column">
              <wp:posOffset>218440</wp:posOffset>
            </wp:positionH>
            <wp:positionV relativeFrom="paragraph">
              <wp:posOffset>2633980</wp:posOffset>
            </wp:positionV>
            <wp:extent cx="4667250" cy="1285875"/>
            <wp:effectExtent l="0" t="0" r="0" b="9525"/>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4">
                      <a:extLst>
                        <a:ext uri="{28A0092B-C50C-407E-A947-70E740481C1C}">
                          <a14:useLocalDpi xmlns:a14="http://schemas.microsoft.com/office/drawing/2010/main" val="0"/>
                        </a:ext>
                      </a:extLst>
                    </a:blip>
                    <a:srcRect l="1776" t="50928" r="1552" b="11086"/>
                    <a:stretch/>
                  </pic:blipFill>
                  <pic:spPr bwMode="auto">
                    <a:xfrm>
                      <a:off x="0" y="0"/>
                      <a:ext cx="4667250" cy="1285875"/>
                    </a:xfrm>
                    <a:prstGeom prst="rect">
                      <a:avLst/>
                    </a:prstGeom>
                    <a:noFill/>
                    <a:ln>
                      <a:noFill/>
                    </a:ln>
                    <a:extLst>
                      <a:ext uri="{53640926-AAD7-44D8-BBD7-CCE9431645EC}">
                        <a14:shadowObscured xmlns:a14="http://schemas.microsoft.com/office/drawing/2010/main"/>
                      </a:ext>
                    </a:extLst>
                  </pic:spPr>
                </pic:pic>
              </a:graphicData>
            </a:graphic>
          </wp:anchor>
        </w:drawing>
      </w:r>
      <w:r w:rsidR="00A101C1" w:rsidRPr="00B17314">
        <w:rPr>
          <w:rFonts w:ascii="Meiryo UI" w:hAnsi="Meiryo UI"/>
          <w:noProof/>
        </w:rPr>
        <mc:AlternateContent>
          <mc:Choice Requires="wps">
            <w:drawing>
              <wp:anchor distT="45720" distB="45720" distL="114300" distR="114300" simplePos="0" relativeHeight="251760640" behindDoc="0" locked="0" layoutInCell="1" allowOverlap="1" wp14:anchorId="1230EB6C" wp14:editId="22600202">
                <wp:simplePos x="0" y="0"/>
                <wp:positionH relativeFrom="column">
                  <wp:posOffset>19050</wp:posOffset>
                </wp:positionH>
                <wp:positionV relativeFrom="paragraph">
                  <wp:posOffset>1043305</wp:posOffset>
                </wp:positionV>
                <wp:extent cx="5019675" cy="1600200"/>
                <wp:effectExtent l="0" t="0" r="9525" b="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1600200"/>
                        </a:xfrm>
                        <a:prstGeom prst="rect">
                          <a:avLst/>
                        </a:prstGeom>
                        <a:solidFill>
                          <a:srgbClr val="FFFFFF"/>
                        </a:solidFill>
                        <a:ln w="9525">
                          <a:noFill/>
                          <a:miter lim="800000"/>
                          <a:headEnd/>
                          <a:tailEnd/>
                        </a:ln>
                      </wps:spPr>
                      <wps:txbx>
                        <w:txbxContent>
                          <w:p w14:paraId="466DC8D0" w14:textId="160E8EDC" w:rsidR="00B17314" w:rsidRDefault="00B17314">
                            <w:r>
                              <w:rPr>
                                <w:rFonts w:ascii="Meiryo UI" w:hAnsi="Meiryo UI" w:cs="Arial" w:hint="eastAsia"/>
                                <w:color w:val="EF792F"/>
                                <w:spacing w:val="20"/>
                                <w:w w:val="90"/>
                                <w:sz w:val="28"/>
                                <w:szCs w:val="28"/>
                                <w:lang w:val="ja-JP" w:bidi="ja-JP"/>
                              </w:rPr>
                              <w:t>練馬区を明るく、強く、大きく育てる年に！</w:t>
                            </w:r>
                          </w:p>
                          <w:p w14:paraId="051AA9B1" w14:textId="72BC628E" w:rsidR="00B17314" w:rsidRPr="00FE037C" w:rsidRDefault="00B17314" w:rsidP="00C842D6">
                            <w:pPr>
                              <w:rPr>
                                <w:b/>
                                <w:bCs/>
                              </w:rPr>
                            </w:pPr>
                            <w:r>
                              <w:rPr>
                                <w:rFonts w:hint="eastAsia"/>
                              </w:rPr>
                              <w:t>☆</w:t>
                            </w:r>
                            <w:r w:rsidR="00C842D6" w:rsidRPr="00FE037C">
                              <w:rPr>
                                <w:b/>
                                <w:bCs/>
                              </w:rPr>
                              <w:t>出産・子育て応援交付金</w:t>
                            </w:r>
                          </w:p>
                          <w:p w14:paraId="401DE2B0" w14:textId="490A9B13" w:rsidR="00C842D6" w:rsidRPr="00631C0B" w:rsidRDefault="00C842D6" w:rsidP="00C842D6">
                            <w:pPr>
                              <w:rPr>
                                <w:sz w:val="16"/>
                                <w:szCs w:val="16"/>
                              </w:rPr>
                            </w:pPr>
                            <w:r>
                              <w:rPr>
                                <w:rFonts w:hint="eastAsia"/>
                              </w:rPr>
                              <w:t xml:space="preserve">　　国は、物価高騰の中での経済再生を目指す政策の一つとして、支援が手薄な０歳から</w:t>
                            </w:r>
                            <w:r>
                              <w:rPr>
                                <w:rFonts w:hint="eastAsia"/>
                              </w:rPr>
                              <w:t>2</w:t>
                            </w:r>
                            <w:r>
                              <w:rPr>
                                <w:rFonts w:hint="eastAsia"/>
                              </w:rPr>
                              <w:t>歳の低年齢期の支援を拡充します。妊娠期</w:t>
                            </w:r>
                            <w:r w:rsidR="00A101C1">
                              <w:rPr>
                                <w:rFonts w:hint="eastAsia"/>
                              </w:rPr>
                              <w:t>には出産応援ギフト、出産時には子育て応援ギフト、</w:t>
                            </w:r>
                            <w:r w:rsidR="00A101C1">
                              <w:rPr>
                                <w:rFonts w:hint="eastAsia"/>
                              </w:rPr>
                              <w:t>1</w:t>
                            </w:r>
                            <w:r w:rsidR="00A101C1">
                              <w:rPr>
                                <w:rFonts w:hint="eastAsia"/>
                              </w:rPr>
                              <w:t>歳時にはバースデーサポートが新たに追加されます。</w:t>
                            </w:r>
                            <w:r w:rsidR="00631C0B">
                              <w:rPr>
                                <w:rFonts w:hint="eastAsia"/>
                              </w:rPr>
                              <w:t xml:space="preserve">　</w:t>
                            </w:r>
                            <w:r w:rsidR="00631C0B" w:rsidRPr="00631C0B">
                              <w:rPr>
                                <w:rFonts w:hint="eastAsia"/>
                                <w:sz w:val="16"/>
                                <w:szCs w:val="16"/>
                              </w:rPr>
                              <w:t>(</w:t>
                            </w:r>
                            <w:r w:rsidR="00631C0B" w:rsidRPr="00631C0B">
                              <w:rPr>
                                <w:rFonts w:hint="eastAsia"/>
                                <w:sz w:val="16"/>
                                <w:szCs w:val="16"/>
                              </w:rPr>
                              <w:t>図は区</w:t>
                            </w:r>
                            <w:r w:rsidR="00631C0B" w:rsidRPr="00631C0B">
                              <w:rPr>
                                <w:rFonts w:hint="eastAsia"/>
                                <w:sz w:val="16"/>
                                <w:szCs w:val="16"/>
                              </w:rPr>
                              <w:t>HP</w:t>
                            </w:r>
                            <w:r w:rsidR="00631C0B" w:rsidRPr="00631C0B">
                              <w:rPr>
                                <w:rFonts w:hint="eastAsia"/>
                                <w:sz w:val="16"/>
                                <w:szCs w:val="16"/>
                              </w:rPr>
                              <w:t>より</w:t>
                            </w:r>
                            <w:r w:rsidR="00631C0B" w:rsidRPr="00631C0B">
                              <w:rPr>
                                <w:rFonts w:hint="eastAsia"/>
                                <w:sz w:val="16"/>
                                <w:szCs w:val="16"/>
                              </w:rPr>
                              <w:t>)</w:t>
                            </w:r>
                          </w:p>
                          <w:p w14:paraId="0DC30454" w14:textId="5D326CA0" w:rsidR="00A101C1" w:rsidRPr="00A101C1" w:rsidRDefault="00A101C1" w:rsidP="00C842D6">
                            <w:r>
                              <w:rPr>
                                <w:rFonts w:hint="eastAsia"/>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30EB6C" id="_x0000_s1042" type="#_x0000_t202" style="position:absolute;margin-left:1.5pt;margin-top:82.15pt;width:395.25pt;height:126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" stroked="f">
                <v:textbox>
                  <w:txbxContent>
                    <w:p w14:paraId="466DC8D0" w14:textId="160E8EDC" w:rsidR="00B17314" w:rsidRDefault="00B17314">
                      <w:r>
                        <w:rPr>
                          <w:rFonts w:ascii="Meiryo UI" w:hAnsi="Meiryo UI" w:cs="Arial" w:hint="eastAsia"/>
                          <w:color w:val="EF792F"/>
                          <w:spacing w:val="20"/>
                          <w:w w:val="90"/>
                          <w:sz w:val="28"/>
                          <w:szCs w:val="28"/>
                          <w:lang w:val="ja-JP" w:bidi="ja-JP"/>
                        </w:rPr>
                        <w:t>練馬区を明るく、強く、大きく育てる年に</w:t>
                      </w:r>
                      <w:r>
                        <w:rPr>
                          <w:rFonts w:ascii="Meiryo UI" w:hAnsi="Meiryo UI" w:cs="Arial" w:hint="eastAsia"/>
                          <w:color w:val="EF792F"/>
                          <w:spacing w:val="20"/>
                          <w:w w:val="90"/>
                          <w:sz w:val="28"/>
                          <w:szCs w:val="28"/>
                          <w:lang w:val="ja-JP" w:bidi="ja-JP"/>
                        </w:rPr>
                        <w:t>！</w:t>
                      </w:r>
                    </w:p>
                    <w:p w14:paraId="051AA9B1" w14:textId="72BC628E" w:rsidR="00B17314" w:rsidRPr="00FE037C" w:rsidRDefault="00B17314" w:rsidP="00C842D6">
                      <w:pPr>
                        <w:rPr>
                          <w:b/>
                          <w:bCs/>
                        </w:rPr>
                      </w:pPr>
                      <w:r>
                        <w:rPr>
                          <w:rFonts w:hint="eastAsia"/>
                        </w:rPr>
                        <w:t>☆</w:t>
                      </w:r>
                      <w:r w:rsidR="00C842D6" w:rsidRPr="00FE037C">
                        <w:rPr>
                          <w:b/>
                          <w:bCs/>
                        </w:rPr>
                        <w:t>出産・子育て応援交付金</w:t>
                      </w:r>
                    </w:p>
                    <w:p w14:paraId="401DE2B0" w14:textId="490A9B13" w:rsidR="00C842D6" w:rsidRPr="00631C0B" w:rsidRDefault="00C842D6" w:rsidP="00C842D6">
                      <w:pPr>
                        <w:rPr>
                          <w:sz w:val="16"/>
                          <w:szCs w:val="16"/>
                        </w:rPr>
                      </w:pPr>
                      <w:r>
                        <w:rPr>
                          <w:rFonts w:hint="eastAsia"/>
                        </w:rPr>
                        <w:t xml:space="preserve">　　国は、物価高騰の中での経済再生を目指す政策の一つとして、支援が手薄な０歳から</w:t>
                      </w:r>
                      <w:r>
                        <w:rPr>
                          <w:rFonts w:hint="eastAsia"/>
                        </w:rPr>
                        <w:t>2</w:t>
                      </w:r>
                      <w:r>
                        <w:rPr>
                          <w:rFonts w:hint="eastAsia"/>
                        </w:rPr>
                        <w:t>歳の低年齢期の支援を拡充します。妊娠期</w:t>
                      </w:r>
                      <w:r w:rsidR="00A101C1">
                        <w:rPr>
                          <w:rFonts w:hint="eastAsia"/>
                        </w:rPr>
                        <w:t>には出産応援ギフト、出産時には子育て応援ギフト、</w:t>
                      </w:r>
                      <w:r w:rsidR="00A101C1">
                        <w:rPr>
                          <w:rFonts w:hint="eastAsia"/>
                        </w:rPr>
                        <w:t>1</w:t>
                      </w:r>
                      <w:r w:rsidR="00A101C1">
                        <w:rPr>
                          <w:rFonts w:hint="eastAsia"/>
                        </w:rPr>
                        <w:t>歳時にはバースデーサポートが新たに追加されます。</w:t>
                      </w:r>
                      <w:r w:rsidR="00631C0B">
                        <w:rPr>
                          <w:rFonts w:hint="eastAsia"/>
                        </w:rPr>
                        <w:t xml:space="preserve">　</w:t>
                      </w:r>
                      <w:r w:rsidR="00631C0B" w:rsidRPr="00631C0B">
                        <w:rPr>
                          <w:rFonts w:hint="eastAsia"/>
                          <w:sz w:val="16"/>
                          <w:szCs w:val="16"/>
                        </w:rPr>
                        <w:t>(</w:t>
                      </w:r>
                      <w:r w:rsidR="00631C0B" w:rsidRPr="00631C0B">
                        <w:rPr>
                          <w:rFonts w:hint="eastAsia"/>
                          <w:sz w:val="16"/>
                          <w:szCs w:val="16"/>
                        </w:rPr>
                        <w:t>図は区</w:t>
                      </w:r>
                      <w:r w:rsidR="00631C0B" w:rsidRPr="00631C0B">
                        <w:rPr>
                          <w:rFonts w:hint="eastAsia"/>
                          <w:sz w:val="16"/>
                          <w:szCs w:val="16"/>
                        </w:rPr>
                        <w:t>HP</w:t>
                      </w:r>
                      <w:r w:rsidR="00631C0B" w:rsidRPr="00631C0B">
                        <w:rPr>
                          <w:rFonts w:hint="eastAsia"/>
                          <w:sz w:val="16"/>
                          <w:szCs w:val="16"/>
                        </w:rPr>
                        <w:t>より</w:t>
                      </w:r>
                      <w:r w:rsidR="00631C0B" w:rsidRPr="00631C0B">
                        <w:rPr>
                          <w:rFonts w:hint="eastAsia"/>
                          <w:sz w:val="16"/>
                          <w:szCs w:val="16"/>
                        </w:rPr>
                        <w:t>)</w:t>
                      </w:r>
                    </w:p>
                    <w:p w14:paraId="0DC30454" w14:textId="5D326CA0" w:rsidR="00A101C1" w:rsidRPr="00A101C1" w:rsidRDefault="00A101C1" w:rsidP="00C842D6">
                      <w:pPr>
                        <w:rPr>
                          <w:rFonts w:hint="eastAsia"/>
                        </w:rPr>
                      </w:pPr>
                      <w:r>
                        <w:rPr>
                          <w:rFonts w:hint="eastAsia"/>
                        </w:rPr>
                        <w:t xml:space="preserve">　　</w:t>
                      </w:r>
                    </w:p>
                  </w:txbxContent>
                </v:textbox>
              </v:shape>
            </w:pict>
          </mc:Fallback>
        </mc:AlternateContent>
      </w:r>
      <w:r w:rsidR="00870B1C" w:rsidRPr="00096F5F">
        <w:rPr>
          <w:rFonts w:ascii="Meiryo UI" w:hAnsi="Meiryo UI" w:hint="eastAsia"/>
          <w:noProof/>
        </w:rPr>
        <mc:AlternateContent>
          <mc:Choice Requires="wps">
            <w:drawing>
              <wp:anchor distT="36576" distB="36576" distL="36576" distR="36576" simplePos="0" relativeHeight="251725824" behindDoc="0" locked="0" layoutInCell="1" allowOverlap="1" wp14:anchorId="702FDE85" wp14:editId="6F89E6A1">
                <wp:simplePos x="0" y="0"/>
                <wp:positionH relativeFrom="column">
                  <wp:posOffset>271780</wp:posOffset>
                </wp:positionH>
                <wp:positionV relativeFrom="page">
                  <wp:posOffset>5010694</wp:posOffset>
                </wp:positionV>
                <wp:extent cx="2895600" cy="264160"/>
                <wp:effectExtent l="0" t="0" r="0" b="2540"/>
                <wp:wrapNone/>
                <wp:docPr id="74" name="テキスト ボックス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26416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56FBF0AA" w14:textId="77777777" w:rsidR="00E17CE6" w:rsidRPr="009E321F" w:rsidRDefault="00E17CE6" w:rsidP="00E17CE6">
                            <w:pPr>
                              <w:widowControl w:val="0"/>
                              <w:spacing w:line="240" w:lineRule="exact"/>
                              <w:rPr>
                                <w:rFonts w:ascii="Meiryo UI" w:hAnsi="Meiryo UI" w:cs="Arial"/>
                                <w:color w:val="FFFFFE"/>
                                <w:lang w:val="en"/>
                              </w:rPr>
                            </w:pPr>
                            <w:r w:rsidRPr="009E321F">
                              <w:rPr>
                                <w:rFonts w:ascii="Meiryo UI" w:hAnsi="Meiryo UI" w:cs="Arial"/>
                                <w:b/>
                                <w:color w:val="FFFFFE"/>
                                <w:lang w:val="ja-JP" w:bidi="ja-JP"/>
                              </w:rPr>
                              <w:t>Tech Times</w:t>
                            </w:r>
                            <w:r w:rsidR="00F82118" w:rsidRPr="009E321F">
                              <w:rPr>
                                <w:rFonts w:ascii="Meiryo UI" w:hAnsi="Meiryo UI" w:cs="Arial"/>
                                <w:b/>
                                <w:color w:val="FFFFFE"/>
                                <w:lang w:val="ja-JP" w:bidi="ja-JP"/>
                              </w:rPr>
                              <w:t xml:space="preserve"> </w:t>
                            </w:r>
                            <w:r w:rsidRPr="009E321F">
                              <w:rPr>
                                <w:rFonts w:ascii="Meiryo UI" w:hAnsi="Meiryo UI" w:cs="Arial"/>
                                <w:b/>
                                <w:color w:val="FFFFFE"/>
                                <w:lang w:val="ja-JP" w:bidi="ja-JP"/>
                              </w:rPr>
                              <w:t>00</w:t>
                            </w:r>
                            <w:r w:rsidR="00F82118" w:rsidRPr="009E321F">
                              <w:rPr>
                                <w:rFonts w:ascii="Meiryo UI" w:hAnsi="Meiryo UI" w:cs="Arial"/>
                                <w:b/>
                                <w:color w:val="FFFFFE"/>
                                <w:lang w:val="ja-JP" w:bidi="ja-JP"/>
                              </w:rPr>
                              <w:t xml:space="preserve"> </w:t>
                            </w:r>
                            <w:r w:rsidRPr="009E321F">
                              <w:rPr>
                                <w:rFonts w:ascii="Meiryo UI" w:hAnsi="Meiryo UI" w:cs="Arial"/>
                                <w:color w:val="FFFFFE"/>
                                <w:lang w:val="ja-JP" w:bidi="ja-JP"/>
                              </w:rPr>
                              <w:t>00 号</w:t>
                            </w:r>
                            <w:r w:rsidR="00F82118" w:rsidRPr="009E321F">
                              <w:rPr>
                                <w:rFonts w:ascii="Meiryo UI" w:hAnsi="Meiryo UI" w:cs="Arial"/>
                                <w:color w:val="FFFFFE"/>
                                <w:lang w:val="ja-JP" w:bidi="ja-JP"/>
                              </w:rPr>
                              <w:t xml:space="preserve"> </w:t>
                            </w:r>
                            <w:r w:rsidRPr="009E321F">
                              <w:rPr>
                                <w:rFonts w:ascii="Meiryo UI" w:hAnsi="Meiryo UI" w:cs="Arial"/>
                                <w:color w:val="FFFFFE"/>
                                <w:lang w:val="ja-JP" w:bidi="ja-JP"/>
                              </w:rPr>
                              <w:t xml:space="preserve"> 月 年</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02FDE85" id="テキスト ボックス 43" o:spid="_x0000_s1043" type="#_x0000_t202" style="position:absolute;margin-left:21.4pt;margin-top:394.55pt;width:228pt;height:20.8pt;z-index:2517258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" filled="f" fillcolor="#fffffe" stroked="f" strokecolor="#212120" insetpen="t">
                <v:textbox inset="2.88pt,2.88pt,2.88pt,2.88pt">
                  <w:txbxContent>
                    <w:p w14:paraId="56FBF0AA" w14:textId="77777777" w:rsidR="00E17CE6" w:rsidRPr="009E321F" w:rsidRDefault="00E17CE6" w:rsidP="00E17CE6">
                      <w:pPr>
                        <w:widowControl w:val="0"/>
                        <w:spacing w:line="240" w:lineRule="exact"/>
                        <w:rPr>
                          <w:rFonts w:ascii="Meiryo UI" w:hAnsi="Meiryo UI" w:cs="Arial"/>
                          <w:color w:val="FFFFFE"/>
                          <w:lang w:val="en"/>
                        </w:rPr>
                      </w:pPr>
                      <w:r w:rsidRPr="009E321F">
                        <w:rPr>
                          <w:rFonts w:ascii="Meiryo UI" w:hAnsi="Meiryo UI" w:cs="Arial"/>
                          <w:b/>
                          <w:color w:val="FFFFFE"/>
                          <w:lang w:val="ja-JP" w:bidi="ja-JP"/>
                        </w:rPr>
                        <w:t>Tech Times</w:t>
                      </w:r>
                      <w:r w:rsidR="00F82118" w:rsidRPr="009E321F">
                        <w:rPr>
                          <w:rFonts w:ascii="Meiryo UI" w:hAnsi="Meiryo UI" w:cs="Arial"/>
                          <w:b/>
                          <w:color w:val="FFFFFE"/>
                          <w:lang w:val="ja-JP" w:bidi="ja-JP"/>
                        </w:rPr>
                        <w:t xml:space="preserve"> </w:t>
                      </w:r>
                      <w:r w:rsidRPr="009E321F">
                        <w:rPr>
                          <w:rFonts w:ascii="Meiryo UI" w:hAnsi="Meiryo UI" w:cs="Arial"/>
                          <w:b/>
                          <w:color w:val="FFFFFE"/>
                          <w:lang w:val="ja-JP" w:bidi="ja-JP"/>
                        </w:rPr>
                        <w:t>00</w:t>
                      </w:r>
                      <w:r w:rsidR="00F82118" w:rsidRPr="009E321F">
                        <w:rPr>
                          <w:rFonts w:ascii="Meiryo UI" w:hAnsi="Meiryo UI" w:cs="Arial"/>
                          <w:b/>
                          <w:color w:val="FFFFFE"/>
                          <w:lang w:val="ja-JP" w:bidi="ja-JP"/>
                        </w:rPr>
                        <w:t xml:space="preserve"> </w:t>
                      </w:r>
                      <w:r w:rsidRPr="009E321F">
                        <w:rPr>
                          <w:rFonts w:ascii="Meiryo UI" w:hAnsi="Meiryo UI" w:cs="Arial"/>
                          <w:color w:val="FFFFFE"/>
                          <w:lang w:val="ja-JP" w:bidi="ja-JP"/>
                        </w:rPr>
                        <w:t>00 号</w:t>
                      </w:r>
                      <w:r w:rsidR="00F82118" w:rsidRPr="009E321F">
                        <w:rPr>
                          <w:rFonts w:ascii="Meiryo UI" w:hAnsi="Meiryo UI" w:cs="Arial"/>
                          <w:color w:val="FFFFFE"/>
                          <w:lang w:val="ja-JP" w:bidi="ja-JP"/>
                        </w:rPr>
                        <w:t xml:space="preserve"> </w:t>
                      </w:r>
                      <w:r w:rsidRPr="009E321F">
                        <w:rPr>
                          <w:rFonts w:ascii="Meiryo UI" w:hAnsi="Meiryo UI" w:cs="Arial"/>
                          <w:color w:val="FFFFFE"/>
                          <w:lang w:val="ja-JP" w:bidi="ja-JP"/>
                        </w:rPr>
                        <w:t xml:space="preserve"> 月 年</w:t>
                      </w:r>
                    </w:p>
                  </w:txbxContent>
                </v:textbox>
                <w10:wrap anchory="page"/>
              </v:shape>
            </w:pict>
          </mc:Fallback>
        </mc:AlternateContent>
      </w:r>
    </w:p>
    <w:sectPr w:rsidR="001C4988" w:rsidRPr="00096F5F" w:rsidSect="00764C84">
      <w:pgSz w:w="11906" w:h="16838" w:code="9"/>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E2F70A" w14:textId="77777777" w:rsidR="00235A89" w:rsidRDefault="00235A89" w:rsidP="00AA544E">
      <w:pPr>
        <w:spacing w:after="0" w:line="240" w:lineRule="auto"/>
      </w:pPr>
      <w:r>
        <w:separator/>
      </w:r>
    </w:p>
  </w:endnote>
  <w:endnote w:type="continuationSeparator" w:id="0">
    <w:p w14:paraId="6DF1F970" w14:textId="77777777" w:rsidR="00235A89" w:rsidRDefault="00235A89" w:rsidP="00AA5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ＤＦ太丸ゴシック体N">
    <w:altName w:val="游ゴシック"/>
    <w:charset w:val="80"/>
    <w:family w:val="modern"/>
    <w:pitch w:val="fixed"/>
    <w:sig w:usb0="80000283" w:usb1="2AC76CF8" w:usb2="00000010" w:usb3="00000000" w:csb0="00020001" w:csb1="00000000"/>
  </w:font>
  <w:font w:name="AR丸ゴシック体E">
    <w:altName w:val="游ゴシック"/>
    <w:charset w:val="80"/>
    <w:family w:val="modern"/>
    <w:pitch w:val="fixed"/>
    <w:sig w:usb0="80000283" w:usb1="28C76CFA" w:usb2="00000010" w:usb3="00000000" w:csb0="00020001" w:csb1="00000000"/>
  </w:font>
  <w:font w:name="HGSｺﾞｼｯｸM">
    <w:panose1 w:val="020B0600000000000000"/>
    <w:charset w:val="80"/>
    <w:family w:val="modern"/>
    <w:pitch w:val="variable"/>
    <w:sig w:usb0="80000281" w:usb1="28C76CF8" w:usb2="00000010" w:usb3="00000000" w:csb0="00020000" w:csb1="00000000"/>
  </w:font>
  <w:font w:name="AR P明朝体U">
    <w:altName w:val="游ゴシック"/>
    <w:charset w:val="80"/>
    <w:family w:val="roman"/>
    <w:pitch w:val="variable"/>
    <w:sig w:usb0="80000283" w:usb1="28C76CFA" w:usb2="00000010" w:usb3="00000000" w:csb0="00020001" w:csb1="00000000"/>
  </w:font>
  <w:font w:name="メイリオ">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09CDCE" w14:textId="77777777" w:rsidR="00235A89" w:rsidRDefault="00235A89" w:rsidP="00AA544E">
      <w:pPr>
        <w:spacing w:after="0" w:line="240" w:lineRule="auto"/>
      </w:pPr>
      <w:r>
        <w:separator/>
      </w:r>
    </w:p>
  </w:footnote>
  <w:footnote w:type="continuationSeparator" w:id="0">
    <w:p w14:paraId="32C7CFF9" w14:textId="77777777" w:rsidR="00235A89" w:rsidRDefault="00235A89" w:rsidP="00AA54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1781D"/>
    <w:multiLevelType w:val="hybridMultilevel"/>
    <w:tmpl w:val="5C6C27DA"/>
    <w:lvl w:ilvl="0" w:tplc="D4C2A5A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EF47E4"/>
    <w:multiLevelType w:val="hybridMultilevel"/>
    <w:tmpl w:val="423097B6"/>
    <w:lvl w:ilvl="0" w:tplc="72EC5E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hideSpellingErrors/>
  <w:hideGrammaticalErrors/>
  <w:attachedTemplate r:id="rId1"/>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5E7"/>
    <w:rsid w:val="00007B1D"/>
    <w:rsid w:val="0001179E"/>
    <w:rsid w:val="0004254A"/>
    <w:rsid w:val="00073F29"/>
    <w:rsid w:val="00096F5F"/>
    <w:rsid w:val="000B0462"/>
    <w:rsid w:val="000B07C4"/>
    <w:rsid w:val="001003C7"/>
    <w:rsid w:val="00116AF2"/>
    <w:rsid w:val="00123B4F"/>
    <w:rsid w:val="00142870"/>
    <w:rsid w:val="001D0CA8"/>
    <w:rsid w:val="001F06C1"/>
    <w:rsid w:val="0020734B"/>
    <w:rsid w:val="002108BA"/>
    <w:rsid w:val="0022650E"/>
    <w:rsid w:val="002276E9"/>
    <w:rsid w:val="00235A89"/>
    <w:rsid w:val="00241FDC"/>
    <w:rsid w:val="00246BF9"/>
    <w:rsid w:val="002656D6"/>
    <w:rsid w:val="00280D76"/>
    <w:rsid w:val="00281CDC"/>
    <w:rsid w:val="002A0A89"/>
    <w:rsid w:val="002A0B7E"/>
    <w:rsid w:val="002B2411"/>
    <w:rsid w:val="0030556D"/>
    <w:rsid w:val="003A3C23"/>
    <w:rsid w:val="003D64D8"/>
    <w:rsid w:val="0040112A"/>
    <w:rsid w:val="00414430"/>
    <w:rsid w:val="00420A21"/>
    <w:rsid w:val="00421260"/>
    <w:rsid w:val="00423B48"/>
    <w:rsid w:val="00445E81"/>
    <w:rsid w:val="00454691"/>
    <w:rsid w:val="00461A7A"/>
    <w:rsid w:val="00482E3C"/>
    <w:rsid w:val="004B15E7"/>
    <w:rsid w:val="004B40DC"/>
    <w:rsid w:val="004B5DF3"/>
    <w:rsid w:val="004E0917"/>
    <w:rsid w:val="005079CD"/>
    <w:rsid w:val="00541D16"/>
    <w:rsid w:val="005422C6"/>
    <w:rsid w:val="00553A46"/>
    <w:rsid w:val="00571BC4"/>
    <w:rsid w:val="00576E10"/>
    <w:rsid w:val="00590E0B"/>
    <w:rsid w:val="005B25FC"/>
    <w:rsid w:val="005F72FD"/>
    <w:rsid w:val="00631C0B"/>
    <w:rsid w:val="006D5289"/>
    <w:rsid w:val="006E2605"/>
    <w:rsid w:val="007032F3"/>
    <w:rsid w:val="00723631"/>
    <w:rsid w:val="00726E85"/>
    <w:rsid w:val="00735F1D"/>
    <w:rsid w:val="007423DD"/>
    <w:rsid w:val="007438CB"/>
    <w:rsid w:val="0076125E"/>
    <w:rsid w:val="00764C84"/>
    <w:rsid w:val="00780475"/>
    <w:rsid w:val="007C42EA"/>
    <w:rsid w:val="007D7B80"/>
    <w:rsid w:val="008537C2"/>
    <w:rsid w:val="008669BA"/>
    <w:rsid w:val="00870B1C"/>
    <w:rsid w:val="00887B54"/>
    <w:rsid w:val="008A2956"/>
    <w:rsid w:val="00916E33"/>
    <w:rsid w:val="00920FD8"/>
    <w:rsid w:val="0093179E"/>
    <w:rsid w:val="00934431"/>
    <w:rsid w:val="00942392"/>
    <w:rsid w:val="009811DA"/>
    <w:rsid w:val="0098406B"/>
    <w:rsid w:val="009863E3"/>
    <w:rsid w:val="009B3801"/>
    <w:rsid w:val="009D385D"/>
    <w:rsid w:val="009D7CC6"/>
    <w:rsid w:val="009E321F"/>
    <w:rsid w:val="009F2135"/>
    <w:rsid w:val="00A046B2"/>
    <w:rsid w:val="00A101C1"/>
    <w:rsid w:val="00A8682E"/>
    <w:rsid w:val="00A96557"/>
    <w:rsid w:val="00AA544E"/>
    <w:rsid w:val="00AB4520"/>
    <w:rsid w:val="00AB6A26"/>
    <w:rsid w:val="00AC0A03"/>
    <w:rsid w:val="00AF12F1"/>
    <w:rsid w:val="00B17314"/>
    <w:rsid w:val="00B44360"/>
    <w:rsid w:val="00B8020B"/>
    <w:rsid w:val="00B810C8"/>
    <w:rsid w:val="00B9014F"/>
    <w:rsid w:val="00B948E3"/>
    <w:rsid w:val="00BF03C8"/>
    <w:rsid w:val="00C71916"/>
    <w:rsid w:val="00C842D6"/>
    <w:rsid w:val="00CA20E5"/>
    <w:rsid w:val="00CA5C0E"/>
    <w:rsid w:val="00CB026C"/>
    <w:rsid w:val="00CE00FB"/>
    <w:rsid w:val="00CF2625"/>
    <w:rsid w:val="00CF3F22"/>
    <w:rsid w:val="00D437EE"/>
    <w:rsid w:val="00D4497E"/>
    <w:rsid w:val="00D94A95"/>
    <w:rsid w:val="00D96C60"/>
    <w:rsid w:val="00DD3134"/>
    <w:rsid w:val="00DE205A"/>
    <w:rsid w:val="00DF4314"/>
    <w:rsid w:val="00E17CE6"/>
    <w:rsid w:val="00E249CE"/>
    <w:rsid w:val="00E30EE3"/>
    <w:rsid w:val="00E47EC6"/>
    <w:rsid w:val="00EA7D67"/>
    <w:rsid w:val="00EC159D"/>
    <w:rsid w:val="00EE6496"/>
    <w:rsid w:val="00F82118"/>
    <w:rsid w:val="00F95B2E"/>
    <w:rsid w:val="00FA5842"/>
    <w:rsid w:val="00FD65A2"/>
    <w:rsid w:val="00FE037C"/>
    <w:rsid w:val="00FE68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F4EC943"/>
  <w15:chartTrackingRefBased/>
  <w15:docId w15:val="{B35DC851-00E2-4CBE-A852-D96E865BC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2118"/>
    <w:rPr>
      <w:rFonts w:eastAsia="Meiryo UI"/>
    </w:rPr>
  </w:style>
  <w:style w:type="paragraph" w:styleId="1">
    <w:name w:val="heading 1"/>
    <w:basedOn w:val="a"/>
    <w:next w:val="a"/>
    <w:link w:val="10"/>
    <w:uiPriority w:val="9"/>
    <w:qFormat/>
    <w:rsid w:val="00F82118"/>
    <w:pPr>
      <w:keepNext/>
      <w:outlineLvl w:val="0"/>
    </w:pPr>
    <w:rPr>
      <w:rFonts w:asciiTheme="majorHAnsi" w:hAnsiTheme="majorHAnsi" w:cstheme="majorBidi"/>
      <w:sz w:val="24"/>
      <w:szCs w:val="24"/>
    </w:rPr>
  </w:style>
  <w:style w:type="paragraph" w:styleId="2">
    <w:name w:val="heading 2"/>
    <w:basedOn w:val="a"/>
    <w:next w:val="a"/>
    <w:link w:val="20"/>
    <w:uiPriority w:val="9"/>
    <w:semiHidden/>
    <w:unhideWhenUsed/>
    <w:qFormat/>
    <w:rsid w:val="00F82118"/>
    <w:pPr>
      <w:keepNext/>
      <w:outlineLvl w:val="1"/>
    </w:pPr>
    <w:rPr>
      <w:rFonts w:asciiTheme="majorHAnsi" w:hAnsiTheme="majorHAnsi" w:cstheme="majorBidi"/>
    </w:rPr>
  </w:style>
  <w:style w:type="paragraph" w:styleId="3">
    <w:name w:val="heading 3"/>
    <w:basedOn w:val="a"/>
    <w:link w:val="30"/>
    <w:uiPriority w:val="9"/>
    <w:qFormat/>
    <w:rsid w:val="003D64D8"/>
    <w:pPr>
      <w:spacing w:before="100" w:beforeAutospacing="1" w:after="100" w:afterAutospacing="1" w:line="240" w:lineRule="auto"/>
      <w:outlineLvl w:val="2"/>
    </w:pPr>
    <w:rPr>
      <w:rFonts w:ascii="ＭＳ Ｐゴシック" w:eastAsia="ＭＳ Ｐゴシック" w:hAnsi="ＭＳ Ｐゴシック" w:cs="ＭＳ Ｐゴシック"/>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4520"/>
    <w:pPr>
      <w:ind w:left="720"/>
      <w:contextualSpacing/>
    </w:pPr>
  </w:style>
  <w:style w:type="paragraph" w:styleId="a4">
    <w:name w:val="header"/>
    <w:basedOn w:val="a"/>
    <w:link w:val="a5"/>
    <w:uiPriority w:val="99"/>
    <w:unhideWhenUsed/>
    <w:rsid w:val="00280D76"/>
    <w:pPr>
      <w:tabs>
        <w:tab w:val="center" w:pos="4680"/>
        <w:tab w:val="right" w:pos="9360"/>
      </w:tabs>
      <w:spacing w:after="0" w:line="240" w:lineRule="auto"/>
    </w:pPr>
  </w:style>
  <w:style w:type="character" w:customStyle="1" w:styleId="a5">
    <w:name w:val="ヘッダー (文字)"/>
    <w:basedOn w:val="a0"/>
    <w:link w:val="a4"/>
    <w:uiPriority w:val="99"/>
    <w:rsid w:val="00280D76"/>
  </w:style>
  <w:style w:type="paragraph" w:styleId="a6">
    <w:name w:val="footer"/>
    <w:basedOn w:val="a"/>
    <w:link w:val="a7"/>
    <w:uiPriority w:val="99"/>
    <w:unhideWhenUsed/>
    <w:rsid w:val="00280D76"/>
    <w:pPr>
      <w:tabs>
        <w:tab w:val="center" w:pos="4680"/>
        <w:tab w:val="right" w:pos="9360"/>
      </w:tabs>
      <w:spacing w:after="0" w:line="240" w:lineRule="auto"/>
    </w:pPr>
  </w:style>
  <w:style w:type="character" w:customStyle="1" w:styleId="a7">
    <w:name w:val="フッター (文字)"/>
    <w:basedOn w:val="a0"/>
    <w:link w:val="a6"/>
    <w:uiPriority w:val="99"/>
    <w:rsid w:val="00280D76"/>
  </w:style>
  <w:style w:type="character" w:customStyle="1" w:styleId="10">
    <w:name w:val="見出し 1 (文字)"/>
    <w:basedOn w:val="a0"/>
    <w:link w:val="1"/>
    <w:uiPriority w:val="9"/>
    <w:rsid w:val="00F82118"/>
    <w:rPr>
      <w:rFonts w:asciiTheme="majorHAnsi" w:eastAsia="Meiryo UI" w:hAnsiTheme="majorHAnsi" w:cstheme="majorBidi"/>
      <w:sz w:val="24"/>
      <w:szCs w:val="24"/>
    </w:rPr>
  </w:style>
  <w:style w:type="character" w:customStyle="1" w:styleId="20">
    <w:name w:val="見出し 2 (文字)"/>
    <w:basedOn w:val="a0"/>
    <w:link w:val="2"/>
    <w:uiPriority w:val="9"/>
    <w:semiHidden/>
    <w:rsid w:val="00F82118"/>
    <w:rPr>
      <w:rFonts w:asciiTheme="majorHAnsi" w:eastAsia="Meiryo UI" w:hAnsiTheme="majorHAnsi" w:cstheme="majorBidi"/>
    </w:rPr>
  </w:style>
  <w:style w:type="paragraph" w:styleId="a8">
    <w:name w:val="Title"/>
    <w:basedOn w:val="a"/>
    <w:next w:val="a"/>
    <w:link w:val="a9"/>
    <w:uiPriority w:val="10"/>
    <w:qFormat/>
    <w:rsid w:val="00F82118"/>
    <w:pPr>
      <w:spacing w:before="240" w:after="120"/>
      <w:jc w:val="center"/>
      <w:outlineLvl w:val="0"/>
    </w:pPr>
    <w:rPr>
      <w:rFonts w:asciiTheme="majorHAnsi" w:hAnsiTheme="majorHAnsi" w:cstheme="majorBidi"/>
      <w:sz w:val="32"/>
      <w:szCs w:val="32"/>
    </w:rPr>
  </w:style>
  <w:style w:type="character" w:customStyle="1" w:styleId="a9">
    <w:name w:val="表題 (文字)"/>
    <w:basedOn w:val="a0"/>
    <w:link w:val="a8"/>
    <w:uiPriority w:val="10"/>
    <w:rsid w:val="00F82118"/>
    <w:rPr>
      <w:rFonts w:asciiTheme="majorHAnsi" w:eastAsia="Meiryo UI" w:hAnsiTheme="majorHAnsi" w:cstheme="majorBidi"/>
      <w:sz w:val="32"/>
      <w:szCs w:val="32"/>
    </w:rPr>
  </w:style>
  <w:style w:type="paragraph" w:styleId="aa">
    <w:name w:val="Subtitle"/>
    <w:basedOn w:val="a"/>
    <w:next w:val="a"/>
    <w:link w:val="ab"/>
    <w:uiPriority w:val="11"/>
    <w:qFormat/>
    <w:rsid w:val="00F82118"/>
    <w:pPr>
      <w:jc w:val="center"/>
      <w:outlineLvl w:val="1"/>
    </w:pPr>
    <w:rPr>
      <w:sz w:val="24"/>
      <w:szCs w:val="24"/>
    </w:rPr>
  </w:style>
  <w:style w:type="character" w:customStyle="1" w:styleId="ab">
    <w:name w:val="副題 (文字)"/>
    <w:basedOn w:val="a0"/>
    <w:link w:val="aa"/>
    <w:uiPriority w:val="11"/>
    <w:rsid w:val="00F82118"/>
    <w:rPr>
      <w:rFonts w:eastAsia="Meiryo UI"/>
      <w:sz w:val="24"/>
      <w:szCs w:val="24"/>
    </w:rPr>
  </w:style>
  <w:style w:type="character" w:styleId="ac">
    <w:name w:val="Subtle Emphasis"/>
    <w:basedOn w:val="a0"/>
    <w:uiPriority w:val="19"/>
    <w:qFormat/>
    <w:rsid w:val="00F82118"/>
    <w:rPr>
      <w:rFonts w:eastAsia="Meiryo UI"/>
      <w:i/>
      <w:iCs/>
      <w:color w:val="404040" w:themeColor="text1" w:themeTint="BF"/>
    </w:rPr>
  </w:style>
  <w:style w:type="character" w:styleId="ad">
    <w:name w:val="Emphasis"/>
    <w:basedOn w:val="a0"/>
    <w:uiPriority w:val="20"/>
    <w:qFormat/>
    <w:rsid w:val="00F82118"/>
    <w:rPr>
      <w:rFonts w:eastAsia="Meiryo UI"/>
      <w:i/>
      <w:iCs/>
    </w:rPr>
  </w:style>
  <w:style w:type="character" w:styleId="21">
    <w:name w:val="Intense Emphasis"/>
    <w:basedOn w:val="a0"/>
    <w:uiPriority w:val="21"/>
    <w:qFormat/>
    <w:rsid w:val="00F82118"/>
    <w:rPr>
      <w:rFonts w:eastAsia="Meiryo UI"/>
      <w:i/>
      <w:iCs/>
      <w:color w:val="4472C4" w:themeColor="accent1"/>
    </w:rPr>
  </w:style>
  <w:style w:type="character" w:styleId="ae">
    <w:name w:val="Strong"/>
    <w:basedOn w:val="a0"/>
    <w:uiPriority w:val="22"/>
    <w:qFormat/>
    <w:rsid w:val="00F82118"/>
    <w:rPr>
      <w:rFonts w:eastAsia="Meiryo UI"/>
      <w:b/>
      <w:bCs/>
    </w:rPr>
  </w:style>
  <w:style w:type="character" w:styleId="af">
    <w:name w:val="Subtle Reference"/>
    <w:basedOn w:val="a0"/>
    <w:uiPriority w:val="31"/>
    <w:qFormat/>
    <w:rsid w:val="00F82118"/>
    <w:rPr>
      <w:rFonts w:eastAsia="Meiryo UI"/>
      <w:smallCaps/>
      <w:color w:val="5A5A5A" w:themeColor="text1" w:themeTint="A5"/>
    </w:rPr>
  </w:style>
  <w:style w:type="character" w:styleId="22">
    <w:name w:val="Intense Reference"/>
    <w:basedOn w:val="a0"/>
    <w:uiPriority w:val="32"/>
    <w:qFormat/>
    <w:rsid w:val="00F82118"/>
    <w:rPr>
      <w:rFonts w:eastAsia="Meiryo UI"/>
      <w:b/>
      <w:bCs/>
      <w:smallCaps/>
      <w:color w:val="4472C4" w:themeColor="accent1"/>
      <w:spacing w:val="5"/>
    </w:rPr>
  </w:style>
  <w:style w:type="character" w:styleId="af0">
    <w:name w:val="Book Title"/>
    <w:basedOn w:val="a0"/>
    <w:uiPriority w:val="33"/>
    <w:qFormat/>
    <w:rsid w:val="00F82118"/>
    <w:rPr>
      <w:rFonts w:eastAsia="Meiryo UI"/>
      <w:b/>
      <w:bCs/>
      <w:i/>
      <w:iCs/>
      <w:spacing w:val="5"/>
    </w:rPr>
  </w:style>
  <w:style w:type="character" w:customStyle="1" w:styleId="30">
    <w:name w:val="見出し 3 (文字)"/>
    <w:basedOn w:val="a0"/>
    <w:link w:val="3"/>
    <w:uiPriority w:val="9"/>
    <w:rsid w:val="003D64D8"/>
    <w:rPr>
      <w:rFonts w:ascii="ＭＳ Ｐゴシック" w:eastAsia="ＭＳ Ｐゴシック" w:hAnsi="ＭＳ Ｐゴシック" w:cs="ＭＳ Ｐゴシック"/>
      <w:b/>
      <w:bCs/>
      <w:sz w:val="27"/>
      <w:szCs w:val="27"/>
    </w:rPr>
  </w:style>
  <w:style w:type="paragraph" w:customStyle="1" w:styleId="img-left">
    <w:name w:val="img-left"/>
    <w:basedOn w:val="a"/>
    <w:rsid w:val="003D64D8"/>
    <w:pPr>
      <w:spacing w:before="100" w:beforeAutospacing="1" w:after="100" w:afterAutospacing="1" w:line="240" w:lineRule="auto"/>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896448">
      <w:bodyDiv w:val="1"/>
      <w:marLeft w:val="0"/>
      <w:marRight w:val="0"/>
      <w:marTop w:val="0"/>
      <w:marBottom w:val="0"/>
      <w:divBdr>
        <w:top w:val="none" w:sz="0" w:space="0" w:color="auto"/>
        <w:left w:val="none" w:sz="0" w:space="0" w:color="auto"/>
        <w:bottom w:val="none" w:sz="0" w:space="0" w:color="auto"/>
        <w:right w:val="none" w:sz="0" w:space="0" w:color="auto"/>
      </w:divBdr>
      <w:divsChild>
        <w:div w:id="508175737">
          <w:marLeft w:val="300"/>
          <w:marRight w:val="0"/>
          <w:marTop w:val="120"/>
          <w:marBottom w:val="0"/>
          <w:divBdr>
            <w:top w:val="none" w:sz="0" w:space="0" w:color="auto"/>
            <w:left w:val="none" w:sz="0" w:space="0" w:color="auto"/>
            <w:bottom w:val="none" w:sz="0" w:space="0" w:color="auto"/>
            <w:right w:val="none" w:sz="0" w:space="0" w:color="auto"/>
          </w:divBdr>
        </w:div>
        <w:div w:id="1988512708">
          <w:marLeft w:val="0"/>
          <w:marRight w:val="75"/>
          <w:marTop w:val="216"/>
          <w:marBottom w:val="216"/>
          <w:divBdr>
            <w:top w:val="none" w:sz="0" w:space="0" w:color="auto"/>
            <w:left w:val="none" w:sz="0" w:space="0" w:color="auto"/>
            <w:bottom w:val="single" w:sz="6" w:space="4" w:color="AA9564"/>
            <w:right w:val="none" w:sz="0" w:space="0" w:color="auto"/>
          </w:divBdr>
          <w:divsChild>
            <w:div w:id="703794106">
              <w:marLeft w:val="0"/>
              <w:marRight w:val="0"/>
              <w:marTop w:val="0"/>
              <w:marBottom w:val="0"/>
              <w:divBdr>
                <w:top w:val="none" w:sz="0" w:space="0" w:color="auto"/>
                <w:left w:val="single" w:sz="18" w:space="0" w:color="88774E"/>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0.jpe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0.jpeg"/><Relationship Id="rId24"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3.jpeg"/><Relationship Id="rId10" Type="http://schemas.openxmlformats.org/officeDocument/2006/relationships/image" Target="media/image3.jpeg"/><Relationship Id="rId19" Type="http://schemas.openxmlformats.org/officeDocument/2006/relationships/image" Target="file:///C:\Documents%20and%20Settings\tamic\Desktop\TC999D\TC9990301D-PB\TC9990301-IMG04.jpg" TargetMode="External"/><Relationship Id="rId4" Type="http://schemas.openxmlformats.org/officeDocument/2006/relationships/webSettings" Target="webSettings.xml"/><Relationship Id="rId9" Type="http://schemas.openxmlformats.org/officeDocument/2006/relationships/image" Target="media/image20.jpeg"/><Relationship Id="rId14" Type="http://schemas.openxmlformats.org/officeDocument/2006/relationships/image" Target="media/image5.jpeg"/><Relationship Id="rId22" Type="http://schemas.openxmlformats.org/officeDocument/2006/relationships/image" Target="media/image1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namechouKindergart\AppData\Roaming\Microsoft\Templates\&#25216;&#34899;&#26989;&#30028;&#21521;&#12369;&#12398;&#12491;&#12517;&#12540;&#12473;&#12524;&#12479;&#12540;%20(4%20&#12506;&#12540;&#124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技術業界向けのニュースレター (4 ページ)</Template>
  <TotalTime>5</TotalTime>
  <Pages>1</Pages>
  <Words>74</Words>
  <Characters>422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KanamechouKindergart</dc:creator>
  <cp:keywords/>
  <dc:description/>
  <cp:lastModifiedBy>pana</cp:lastModifiedBy>
  <cp:revision>4</cp:revision>
  <cp:lastPrinted>2023-01-29T01:16:00Z</cp:lastPrinted>
  <dcterms:created xsi:type="dcterms:W3CDTF">2023-02-05T21:10:00Z</dcterms:created>
  <dcterms:modified xsi:type="dcterms:W3CDTF">2023-02-06T01:43:00Z</dcterms:modified>
</cp:coreProperties>
</file>