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A3FDB" w14:textId="1AE64CC7" w:rsidR="009E5020" w:rsidRDefault="009E5020" w:rsidP="009E5020">
      <w:r>
        <w:rPr>
          <w:rFonts w:hint="eastAsia"/>
        </w:rPr>
        <w:t>(１)</w:t>
      </w:r>
    </w:p>
    <w:p w14:paraId="162C4A31" w14:textId="77777777" w:rsidR="009E5020" w:rsidRDefault="009E5020">
      <w:pPr>
        <w:rPr>
          <w:rFonts w:hint="eastAsia"/>
        </w:rPr>
      </w:pPr>
    </w:p>
    <w:tbl>
      <w:tblPr>
        <w:tblW w:w="8789" w:type="dxa"/>
        <w:tblCellMar>
          <w:left w:w="99" w:type="dxa"/>
          <w:right w:w="99" w:type="dxa"/>
        </w:tblCellMar>
        <w:tblLook w:val="04A0" w:firstRow="1" w:lastRow="0" w:firstColumn="1" w:lastColumn="0" w:noHBand="0" w:noVBand="1"/>
      </w:tblPr>
      <w:tblGrid>
        <w:gridCol w:w="8789"/>
      </w:tblGrid>
      <w:tr w:rsidR="009E5020" w:rsidRPr="009E5020" w14:paraId="007CD0AA" w14:textId="77777777" w:rsidTr="009E5020">
        <w:trPr>
          <w:trHeight w:val="360"/>
        </w:trPr>
        <w:tc>
          <w:tcPr>
            <w:tcW w:w="8789" w:type="dxa"/>
            <w:tcBorders>
              <w:top w:val="nil"/>
              <w:left w:val="nil"/>
              <w:bottom w:val="nil"/>
              <w:right w:val="nil"/>
            </w:tcBorders>
            <w:shd w:val="clear" w:color="auto" w:fill="auto"/>
            <w:noWrap/>
            <w:vAlign w:val="center"/>
            <w:hideMark/>
          </w:tcPr>
          <w:p w14:paraId="629B724D" w14:textId="77777777" w:rsidR="009E5020" w:rsidRPr="009E5020" w:rsidRDefault="009E5020" w:rsidP="009E5020">
            <w:pPr>
              <w:widowControl/>
              <w:jc w:val="left"/>
              <w:rPr>
                <w:rFonts w:ascii="游ゴシック" w:eastAsia="游ゴシック" w:hAnsi="游ゴシック" w:cs="ＭＳ Ｐゴシック"/>
                <w:color w:val="000000"/>
                <w:kern w:val="0"/>
                <w:sz w:val="22"/>
                <w:lang w:bidi="lo-LA"/>
              </w:rPr>
            </w:pPr>
            <w:r w:rsidRPr="009E5020">
              <w:rPr>
                <w:rFonts w:ascii="游ゴシック" w:eastAsia="游ゴシック" w:hAnsi="游ゴシック" w:cs="ＭＳ Ｐゴシック" w:hint="eastAsia"/>
                <w:color w:val="000000"/>
                <w:kern w:val="0"/>
                <w:sz w:val="22"/>
                <w:lang w:bidi="lo-LA"/>
              </w:rPr>
              <w:t>A cloud-based digital signage without paid subscription</w:t>
            </w:r>
          </w:p>
        </w:tc>
      </w:tr>
      <w:tr w:rsidR="009E5020" w:rsidRPr="009E5020" w14:paraId="58686D08" w14:textId="77777777" w:rsidTr="009E5020">
        <w:trPr>
          <w:trHeight w:val="360"/>
        </w:trPr>
        <w:tc>
          <w:tcPr>
            <w:tcW w:w="8789" w:type="dxa"/>
            <w:tcBorders>
              <w:top w:val="nil"/>
              <w:left w:val="nil"/>
              <w:bottom w:val="nil"/>
              <w:right w:val="nil"/>
            </w:tcBorders>
            <w:shd w:val="clear" w:color="auto" w:fill="auto"/>
            <w:noWrap/>
            <w:vAlign w:val="center"/>
            <w:hideMark/>
          </w:tcPr>
          <w:p w14:paraId="4F5DB152" w14:textId="77777777" w:rsidR="009E5020" w:rsidRPr="009E5020" w:rsidRDefault="009E5020" w:rsidP="009E5020">
            <w:pPr>
              <w:widowControl/>
              <w:jc w:val="left"/>
              <w:rPr>
                <w:rFonts w:ascii="游ゴシック" w:eastAsia="游ゴシック" w:hAnsi="游ゴシック" w:cs="ＭＳ Ｐゴシック" w:hint="eastAsia"/>
                <w:color w:val="000000"/>
                <w:kern w:val="0"/>
                <w:sz w:val="22"/>
                <w:lang w:bidi="lo-LA"/>
              </w:rPr>
            </w:pPr>
            <w:r w:rsidRPr="009E5020">
              <w:rPr>
                <w:rFonts w:ascii="游ゴシック" w:eastAsia="游ゴシック" w:hAnsi="游ゴシック" w:cs="ＭＳ Ｐゴシック" w:hint="eastAsia"/>
                <w:color w:val="000000"/>
                <w:kern w:val="0"/>
                <w:sz w:val="22"/>
                <w:lang w:bidi="lo-LA"/>
              </w:rPr>
              <w:t>Select a folder in Google Drive</w:t>
            </w:r>
          </w:p>
        </w:tc>
      </w:tr>
      <w:tr w:rsidR="009E5020" w:rsidRPr="009E5020" w14:paraId="5C9EC9BE" w14:textId="77777777" w:rsidTr="009E5020">
        <w:trPr>
          <w:trHeight w:val="360"/>
        </w:trPr>
        <w:tc>
          <w:tcPr>
            <w:tcW w:w="8789" w:type="dxa"/>
            <w:tcBorders>
              <w:top w:val="nil"/>
              <w:left w:val="nil"/>
              <w:bottom w:val="nil"/>
              <w:right w:val="nil"/>
            </w:tcBorders>
            <w:shd w:val="clear" w:color="auto" w:fill="auto"/>
            <w:noWrap/>
            <w:vAlign w:val="center"/>
            <w:hideMark/>
          </w:tcPr>
          <w:p w14:paraId="392BB3D5" w14:textId="77777777" w:rsidR="009E5020" w:rsidRPr="009E5020" w:rsidRDefault="009E5020" w:rsidP="009E5020">
            <w:pPr>
              <w:widowControl/>
              <w:jc w:val="left"/>
              <w:rPr>
                <w:rFonts w:ascii="游ゴシック" w:eastAsia="游ゴシック" w:hAnsi="游ゴシック" w:cs="ＭＳ Ｐゴシック" w:hint="eastAsia"/>
                <w:color w:val="000000"/>
                <w:kern w:val="0"/>
                <w:sz w:val="22"/>
                <w:lang w:bidi="lo-LA"/>
              </w:rPr>
            </w:pPr>
            <w:r w:rsidRPr="009E5020">
              <w:rPr>
                <w:rFonts w:ascii="游ゴシック" w:eastAsia="游ゴシック" w:hAnsi="游ゴシック" w:cs="ＭＳ Ｐゴシック" w:hint="eastAsia"/>
                <w:color w:val="000000"/>
                <w:kern w:val="0"/>
                <w:sz w:val="22"/>
                <w:lang w:bidi="lo-LA"/>
              </w:rPr>
              <w:t>Determine a few settings and start signage</w:t>
            </w:r>
          </w:p>
        </w:tc>
      </w:tr>
      <w:tr w:rsidR="009E5020" w:rsidRPr="009E5020" w14:paraId="09FC9674" w14:textId="77777777" w:rsidTr="009E5020">
        <w:trPr>
          <w:trHeight w:val="360"/>
        </w:trPr>
        <w:tc>
          <w:tcPr>
            <w:tcW w:w="8789" w:type="dxa"/>
            <w:tcBorders>
              <w:top w:val="nil"/>
              <w:left w:val="nil"/>
              <w:bottom w:val="nil"/>
              <w:right w:val="nil"/>
            </w:tcBorders>
            <w:shd w:val="clear" w:color="auto" w:fill="auto"/>
            <w:noWrap/>
            <w:vAlign w:val="center"/>
            <w:hideMark/>
          </w:tcPr>
          <w:p w14:paraId="52AE7648" w14:textId="77777777" w:rsidR="009E5020" w:rsidRPr="009E5020" w:rsidRDefault="009E5020" w:rsidP="009E5020">
            <w:pPr>
              <w:widowControl/>
              <w:jc w:val="left"/>
              <w:rPr>
                <w:rFonts w:ascii="游ゴシック" w:eastAsia="游ゴシック" w:hAnsi="游ゴシック" w:cs="ＭＳ Ｐゴシック" w:hint="eastAsia"/>
                <w:color w:val="000000"/>
                <w:kern w:val="0"/>
                <w:sz w:val="22"/>
                <w:lang w:bidi="lo-LA"/>
              </w:rPr>
            </w:pPr>
            <w:r w:rsidRPr="009E5020">
              <w:rPr>
                <w:rFonts w:ascii="游ゴシック" w:eastAsia="游ゴシック" w:hAnsi="游ゴシック" w:cs="ＭＳ Ｐゴシック" w:hint="eastAsia"/>
                <w:color w:val="000000"/>
                <w:kern w:val="0"/>
                <w:sz w:val="22"/>
                <w:lang w:bidi="lo-LA"/>
              </w:rPr>
              <w:t>Images and videos in the folder are repeatedly displayed</w:t>
            </w:r>
          </w:p>
        </w:tc>
      </w:tr>
      <w:tr w:rsidR="009E5020" w:rsidRPr="009E5020" w14:paraId="2A67CD3E" w14:textId="77777777" w:rsidTr="009E5020">
        <w:trPr>
          <w:trHeight w:val="360"/>
        </w:trPr>
        <w:tc>
          <w:tcPr>
            <w:tcW w:w="8789" w:type="dxa"/>
            <w:tcBorders>
              <w:top w:val="nil"/>
              <w:left w:val="nil"/>
              <w:bottom w:val="nil"/>
              <w:right w:val="nil"/>
            </w:tcBorders>
            <w:shd w:val="clear" w:color="auto" w:fill="auto"/>
            <w:noWrap/>
            <w:vAlign w:val="center"/>
            <w:hideMark/>
          </w:tcPr>
          <w:p w14:paraId="3A24A201" w14:textId="77777777" w:rsidR="009E5020" w:rsidRPr="009E5020" w:rsidRDefault="009E5020" w:rsidP="009E5020">
            <w:pPr>
              <w:widowControl/>
              <w:jc w:val="left"/>
              <w:rPr>
                <w:rFonts w:ascii="游ゴシック" w:eastAsia="游ゴシック" w:hAnsi="游ゴシック" w:cs="ＭＳ Ｐゴシック" w:hint="eastAsia"/>
                <w:color w:val="000000"/>
                <w:kern w:val="0"/>
                <w:sz w:val="22"/>
                <w:lang w:bidi="lo-LA"/>
              </w:rPr>
            </w:pPr>
            <w:r w:rsidRPr="009E5020">
              <w:rPr>
                <w:rFonts w:ascii="游ゴシック" w:eastAsia="游ゴシック" w:hAnsi="游ゴシック" w:cs="ＭＳ Ｐゴシック" w:hint="eastAsia"/>
                <w:color w:val="000000"/>
                <w:kern w:val="0"/>
                <w:sz w:val="22"/>
                <w:lang w:bidi="lo-LA"/>
              </w:rPr>
              <w:t>Replace files in Google Drive to update contents in devices</w:t>
            </w:r>
          </w:p>
        </w:tc>
      </w:tr>
      <w:tr w:rsidR="009E5020" w:rsidRPr="009E5020" w14:paraId="18ADB49F" w14:textId="77777777" w:rsidTr="009E5020">
        <w:trPr>
          <w:trHeight w:val="360"/>
        </w:trPr>
        <w:tc>
          <w:tcPr>
            <w:tcW w:w="8789" w:type="dxa"/>
            <w:tcBorders>
              <w:top w:val="nil"/>
              <w:left w:val="nil"/>
              <w:bottom w:val="nil"/>
              <w:right w:val="nil"/>
            </w:tcBorders>
            <w:shd w:val="clear" w:color="auto" w:fill="auto"/>
            <w:noWrap/>
            <w:vAlign w:val="center"/>
            <w:hideMark/>
          </w:tcPr>
          <w:p w14:paraId="6B3984EF" w14:textId="77777777" w:rsidR="009E5020" w:rsidRPr="009E5020" w:rsidRDefault="009E5020" w:rsidP="009E5020">
            <w:pPr>
              <w:widowControl/>
              <w:jc w:val="left"/>
              <w:rPr>
                <w:rFonts w:ascii="游ゴシック" w:eastAsia="游ゴシック" w:hAnsi="游ゴシック" w:cs="ＭＳ Ｐゴシック" w:hint="eastAsia"/>
                <w:color w:val="000000"/>
                <w:kern w:val="0"/>
                <w:sz w:val="22"/>
                <w:lang w:bidi="lo-LA"/>
              </w:rPr>
            </w:pPr>
            <w:r w:rsidRPr="009E5020">
              <w:rPr>
                <w:rFonts w:ascii="游ゴシック" w:eastAsia="游ゴシック" w:hAnsi="游ゴシック" w:cs="ＭＳ Ｐゴシック" w:hint="eastAsia"/>
                <w:color w:val="000000"/>
                <w:kern w:val="0"/>
                <w:sz w:val="22"/>
                <w:lang w:bidi="lo-LA"/>
              </w:rPr>
              <w:t>Sync display on multiple devices based on scheduling technology</w:t>
            </w:r>
          </w:p>
        </w:tc>
      </w:tr>
      <w:tr w:rsidR="009E5020" w:rsidRPr="009E5020" w14:paraId="4DB6D450" w14:textId="77777777" w:rsidTr="009E5020">
        <w:trPr>
          <w:trHeight w:val="360"/>
        </w:trPr>
        <w:tc>
          <w:tcPr>
            <w:tcW w:w="8789" w:type="dxa"/>
            <w:tcBorders>
              <w:top w:val="nil"/>
              <w:left w:val="nil"/>
              <w:bottom w:val="nil"/>
              <w:right w:val="nil"/>
            </w:tcBorders>
            <w:shd w:val="clear" w:color="auto" w:fill="auto"/>
            <w:noWrap/>
            <w:vAlign w:val="center"/>
            <w:hideMark/>
          </w:tcPr>
          <w:p w14:paraId="5AF6EB89" w14:textId="77777777" w:rsidR="009E5020" w:rsidRPr="009E5020" w:rsidRDefault="009E5020" w:rsidP="009E5020">
            <w:pPr>
              <w:widowControl/>
              <w:jc w:val="left"/>
              <w:rPr>
                <w:rFonts w:ascii="游ゴシック" w:eastAsia="游ゴシック" w:hAnsi="游ゴシック" w:cs="ＭＳ Ｐゴシック" w:hint="eastAsia"/>
                <w:color w:val="000000"/>
                <w:kern w:val="0"/>
                <w:sz w:val="22"/>
                <w:lang w:bidi="lo-LA"/>
              </w:rPr>
            </w:pPr>
            <w:r w:rsidRPr="009E5020">
              <w:rPr>
                <w:rFonts w:ascii="游ゴシック" w:eastAsia="游ゴシック" w:hAnsi="游ゴシック" w:cs="ＭＳ Ｐゴシック" w:hint="eastAsia"/>
                <w:color w:val="000000"/>
                <w:kern w:val="0"/>
                <w:sz w:val="22"/>
                <w:lang w:bidi="lo-LA"/>
              </w:rPr>
              <w:t>Android 4.4+ supported.  Also available on smartphones</w:t>
            </w:r>
          </w:p>
        </w:tc>
      </w:tr>
    </w:tbl>
    <w:p w14:paraId="187EB238" w14:textId="0678C4FC" w:rsidR="00132A59" w:rsidRDefault="00132A59"/>
    <w:p w14:paraId="62299B5C" w14:textId="101C261E" w:rsidR="009E5020" w:rsidRDefault="009E5020"/>
    <w:p w14:paraId="22EF0CBD" w14:textId="21D2F680" w:rsidR="009E5020" w:rsidRDefault="009E5020">
      <w:r>
        <w:rPr>
          <w:rFonts w:hint="eastAsia"/>
        </w:rPr>
        <w:t>(２)</w:t>
      </w:r>
    </w:p>
    <w:p w14:paraId="0E64B255" w14:textId="77777777" w:rsidR="009E5020" w:rsidRDefault="009E5020" w:rsidP="009E5020">
      <w:pPr>
        <w:rPr>
          <w:rFonts w:ascii="Roboto" w:hAnsi="Roboto"/>
          <w:color w:val="333333"/>
          <w:szCs w:val="21"/>
        </w:rPr>
      </w:pPr>
      <w:r>
        <w:rPr>
          <w:rFonts w:ascii="Roboto" w:hAnsi="Roboto"/>
          <w:color w:val="333333"/>
          <w:szCs w:val="21"/>
          <w:shd w:val="clear" w:color="auto" w:fill="FFFFFF"/>
        </w:rPr>
        <w:t>Cloud Signage for Google Drive™ is an easy-to-use cloud-based digital signage app that does not require paid subscription, integrated with Google Drive.</w:t>
      </w:r>
      <w:r>
        <w:rPr>
          <w:rFonts w:ascii="Roboto" w:hAnsi="Roboto"/>
          <w:color w:val="333333"/>
          <w:szCs w:val="21"/>
        </w:rPr>
        <w:br/>
      </w:r>
      <w:r>
        <w:rPr>
          <w:rFonts w:ascii="Roboto" w:hAnsi="Roboto"/>
          <w:color w:val="333333"/>
          <w:szCs w:val="21"/>
        </w:rPr>
        <w:br/>
      </w:r>
      <w:r>
        <w:rPr>
          <w:rFonts w:ascii="Roboto" w:hAnsi="Roboto"/>
          <w:color w:val="333333"/>
          <w:szCs w:val="21"/>
          <w:shd w:val="clear" w:color="auto" w:fill="FFFFFF"/>
        </w:rPr>
        <w:t>Remote content updates</w:t>
      </w:r>
      <w:r>
        <w:rPr>
          <w:rFonts w:ascii="Roboto" w:hAnsi="Roboto"/>
          <w:color w:val="333333"/>
          <w:szCs w:val="21"/>
        </w:rPr>
        <w:br/>
      </w:r>
      <w:r>
        <w:rPr>
          <w:rFonts w:ascii="Roboto" w:hAnsi="Roboto"/>
          <w:color w:val="333333"/>
          <w:szCs w:val="21"/>
          <w:shd w:val="clear" w:color="auto" w:fill="FFFFFF"/>
        </w:rPr>
        <w:t>Signage contents are automatically updated by just placing images and videos in a designated folder in your Google Drive.</w:t>
      </w:r>
      <w:r>
        <w:rPr>
          <w:rFonts w:ascii="Roboto" w:hAnsi="Roboto"/>
          <w:color w:val="333333"/>
          <w:szCs w:val="21"/>
        </w:rPr>
        <w:br/>
      </w:r>
      <w:r>
        <w:rPr>
          <w:rFonts w:ascii="Roboto" w:hAnsi="Roboto"/>
          <w:color w:val="333333"/>
          <w:szCs w:val="21"/>
        </w:rPr>
        <w:br/>
      </w:r>
      <w:r>
        <w:rPr>
          <w:rFonts w:ascii="Roboto" w:hAnsi="Roboto"/>
          <w:color w:val="333333"/>
          <w:szCs w:val="21"/>
          <w:shd w:val="clear" w:color="auto" w:fill="FFFFFF"/>
        </w:rPr>
        <w:t>No subscription fee</w:t>
      </w:r>
      <w:r>
        <w:rPr>
          <w:rFonts w:ascii="Roboto" w:hAnsi="Roboto"/>
          <w:color w:val="333333"/>
          <w:szCs w:val="21"/>
        </w:rPr>
        <w:br/>
      </w:r>
      <w:r>
        <w:rPr>
          <w:rFonts w:ascii="Roboto" w:hAnsi="Roboto"/>
          <w:color w:val="333333"/>
          <w:szCs w:val="21"/>
          <w:shd w:val="clear" w:color="auto" w:fill="FFFFFF"/>
        </w:rPr>
        <w:t>Pay once, and you can use it forever.</w:t>
      </w:r>
      <w:r>
        <w:rPr>
          <w:rFonts w:ascii="Roboto" w:hAnsi="Roboto"/>
          <w:color w:val="333333"/>
          <w:szCs w:val="21"/>
        </w:rPr>
        <w:br/>
      </w:r>
      <w:r>
        <w:rPr>
          <w:rFonts w:ascii="Roboto" w:hAnsi="Roboto"/>
          <w:color w:val="333333"/>
          <w:szCs w:val="21"/>
        </w:rPr>
        <w:br/>
      </w:r>
      <w:r>
        <w:rPr>
          <w:rFonts w:ascii="Roboto" w:hAnsi="Roboto"/>
          <w:color w:val="333333"/>
          <w:szCs w:val="21"/>
          <w:shd w:val="clear" w:color="auto" w:fill="FFFFFF"/>
        </w:rPr>
        <w:t>Android 4.4+ supported</w:t>
      </w:r>
      <w:r>
        <w:rPr>
          <w:rFonts w:ascii="Roboto" w:hAnsi="Roboto"/>
          <w:color w:val="333333"/>
          <w:szCs w:val="21"/>
        </w:rPr>
        <w:br/>
      </w:r>
      <w:r>
        <w:rPr>
          <w:rFonts w:ascii="Roboto" w:hAnsi="Roboto"/>
          <w:color w:val="333333"/>
          <w:szCs w:val="21"/>
          <w:shd w:val="clear" w:color="auto" w:fill="FFFFFF"/>
        </w:rPr>
        <w:t>Old Android devices that are no longer in use can be reused as dedicated signage devices.</w:t>
      </w:r>
      <w:r>
        <w:rPr>
          <w:rFonts w:ascii="Roboto" w:hAnsi="Roboto"/>
          <w:color w:val="333333"/>
          <w:szCs w:val="21"/>
        </w:rPr>
        <w:br/>
      </w:r>
      <w:r>
        <w:rPr>
          <w:rFonts w:ascii="Roboto" w:hAnsi="Roboto"/>
          <w:color w:val="333333"/>
          <w:szCs w:val="21"/>
        </w:rPr>
        <w:br/>
      </w:r>
      <w:r>
        <w:rPr>
          <w:rFonts w:ascii="Roboto" w:hAnsi="Roboto"/>
          <w:color w:val="333333"/>
          <w:szCs w:val="21"/>
          <w:shd w:val="clear" w:color="auto" w:fill="FFFFFF"/>
        </w:rPr>
        <w:t>Android TV supported</w:t>
      </w:r>
      <w:r>
        <w:rPr>
          <w:rFonts w:ascii="Roboto" w:hAnsi="Roboto"/>
          <w:color w:val="333333"/>
          <w:szCs w:val="21"/>
        </w:rPr>
        <w:br/>
      </w:r>
      <w:r>
        <w:rPr>
          <w:rFonts w:ascii="Roboto" w:hAnsi="Roboto"/>
          <w:color w:val="333333"/>
          <w:szCs w:val="21"/>
          <w:shd w:val="clear" w:color="auto" w:fill="FFFFFF"/>
        </w:rPr>
        <w:t>Large displays can be used for digital signage.</w:t>
      </w:r>
      <w:r>
        <w:rPr>
          <w:rFonts w:ascii="Roboto" w:hAnsi="Roboto"/>
          <w:color w:val="333333"/>
          <w:szCs w:val="21"/>
        </w:rPr>
        <w:br/>
      </w:r>
      <w:r>
        <w:rPr>
          <w:rFonts w:ascii="Roboto" w:hAnsi="Roboto"/>
          <w:color w:val="333333"/>
          <w:szCs w:val="21"/>
        </w:rPr>
        <w:br/>
      </w:r>
      <w:r>
        <w:rPr>
          <w:rFonts w:ascii="Roboto" w:hAnsi="Roboto"/>
          <w:color w:val="0000FF"/>
          <w:szCs w:val="21"/>
          <w:shd w:val="clear" w:color="auto" w:fill="FFFFFF"/>
        </w:rPr>
        <w:t>[NEW]</w:t>
      </w:r>
      <w:r>
        <w:rPr>
          <w:rFonts w:ascii="Roboto" w:hAnsi="Roboto"/>
          <w:color w:val="333333"/>
          <w:szCs w:val="21"/>
          <w:shd w:val="clear" w:color="auto" w:fill="FFFFFF"/>
        </w:rPr>
        <w:t> Web pages supported</w:t>
      </w:r>
      <w:r>
        <w:rPr>
          <w:rFonts w:ascii="Roboto" w:hAnsi="Roboto"/>
          <w:color w:val="333333"/>
          <w:szCs w:val="21"/>
        </w:rPr>
        <w:br/>
      </w:r>
      <w:r>
        <w:rPr>
          <w:rFonts w:ascii="Roboto" w:hAnsi="Roboto"/>
          <w:color w:val="333333"/>
          <w:szCs w:val="21"/>
          <w:shd w:val="clear" w:color="auto" w:fill="FFFFFF"/>
        </w:rPr>
        <w:lastRenderedPageBreak/>
        <w:t>Web pages (.</w:t>
      </w:r>
      <w:proofErr w:type="spellStart"/>
      <w:r>
        <w:rPr>
          <w:rFonts w:ascii="Roboto" w:hAnsi="Roboto"/>
          <w:color w:val="333333"/>
          <w:szCs w:val="21"/>
          <w:shd w:val="clear" w:color="auto" w:fill="FFFFFF"/>
        </w:rPr>
        <w:t>url</w:t>
      </w:r>
      <w:proofErr w:type="spellEnd"/>
      <w:r>
        <w:rPr>
          <w:rFonts w:ascii="Roboto" w:hAnsi="Roboto"/>
          <w:color w:val="333333"/>
          <w:szCs w:val="21"/>
          <w:shd w:val="clear" w:color="auto" w:fill="FFFFFF"/>
        </w:rPr>
        <w:t>/.</w:t>
      </w:r>
      <w:proofErr w:type="spellStart"/>
      <w:r>
        <w:rPr>
          <w:rFonts w:ascii="Roboto" w:hAnsi="Roboto"/>
          <w:color w:val="333333"/>
          <w:szCs w:val="21"/>
          <w:shd w:val="clear" w:color="auto" w:fill="FFFFFF"/>
        </w:rPr>
        <w:t>webloc</w:t>
      </w:r>
      <w:proofErr w:type="spellEnd"/>
      <w:r>
        <w:rPr>
          <w:rFonts w:ascii="Roboto" w:hAnsi="Roboto"/>
          <w:color w:val="333333"/>
          <w:szCs w:val="21"/>
          <w:shd w:val="clear" w:color="auto" w:fill="FFFFFF"/>
        </w:rPr>
        <w:t xml:space="preserve"> files) can be used as signage contents.</w:t>
      </w:r>
      <w:r>
        <w:rPr>
          <w:rFonts w:ascii="Roboto" w:hAnsi="Roboto"/>
          <w:color w:val="333333"/>
          <w:szCs w:val="21"/>
        </w:rPr>
        <w:br/>
      </w:r>
    </w:p>
    <w:p w14:paraId="35476118" w14:textId="5281E1C6" w:rsidR="009E5020" w:rsidRPr="009E5020" w:rsidRDefault="009E5020">
      <w:pPr>
        <w:rPr>
          <w:rFonts w:ascii="Roboto" w:hAnsi="Roboto" w:hint="eastAsia"/>
          <w:color w:val="333333"/>
          <w:szCs w:val="21"/>
          <w:shd w:val="clear" w:color="auto" w:fill="FFFFFF"/>
        </w:rPr>
      </w:pPr>
      <w:r>
        <w:rPr>
          <w:rFonts w:ascii="Roboto" w:hAnsi="Roboto"/>
          <w:color w:val="333333"/>
          <w:szCs w:val="21"/>
          <w:shd w:val="clear" w:color="auto" w:fill="FFFFFF"/>
        </w:rPr>
        <w:t>Pseudo-sync display with multiple devices</w:t>
      </w:r>
      <w:r>
        <w:rPr>
          <w:rFonts w:ascii="Roboto" w:hAnsi="Roboto"/>
          <w:color w:val="333333"/>
          <w:szCs w:val="21"/>
        </w:rPr>
        <w:br/>
      </w:r>
      <w:r>
        <w:rPr>
          <w:rFonts w:ascii="Roboto" w:hAnsi="Roboto"/>
          <w:color w:val="333333"/>
          <w:szCs w:val="21"/>
          <w:shd w:val="clear" w:color="auto" w:fill="FFFFFF"/>
        </w:rPr>
        <w:t>Signage on multiple devices with the same settings can synchronize based on device clocks.</w:t>
      </w:r>
      <w:r>
        <w:rPr>
          <w:rFonts w:ascii="Roboto" w:hAnsi="Roboto"/>
          <w:color w:val="333333"/>
          <w:szCs w:val="21"/>
        </w:rPr>
        <w:br/>
      </w:r>
      <w:r>
        <w:rPr>
          <w:rFonts w:ascii="Roboto" w:hAnsi="Roboto"/>
          <w:color w:val="333333"/>
          <w:szCs w:val="21"/>
        </w:rPr>
        <w:br/>
      </w:r>
      <w:r>
        <w:rPr>
          <w:rFonts w:ascii="Roboto" w:hAnsi="Roboto"/>
          <w:color w:val="333333"/>
          <w:szCs w:val="21"/>
        </w:rPr>
        <w:br/>
      </w:r>
      <w:r>
        <w:rPr>
          <w:rFonts w:ascii="Roboto" w:hAnsi="Roboto"/>
          <w:color w:val="333333"/>
          <w:szCs w:val="21"/>
          <w:shd w:val="clear" w:color="auto" w:fill="FFFFFF"/>
        </w:rPr>
        <w:t>[How to use]</w:t>
      </w:r>
      <w:r>
        <w:rPr>
          <w:rFonts w:ascii="Roboto" w:hAnsi="Roboto"/>
          <w:color w:val="333333"/>
          <w:szCs w:val="21"/>
        </w:rPr>
        <w:br/>
      </w:r>
      <w:r>
        <w:rPr>
          <w:rFonts w:ascii="Roboto" w:hAnsi="Roboto"/>
          <w:color w:val="333333"/>
          <w:szCs w:val="21"/>
        </w:rPr>
        <w:br/>
      </w:r>
      <w:r>
        <w:rPr>
          <w:rFonts w:ascii="Roboto" w:hAnsi="Roboto"/>
          <w:color w:val="333333"/>
          <w:szCs w:val="21"/>
          <w:shd w:val="clear" w:color="auto" w:fill="FFFFFF"/>
        </w:rPr>
        <w:t>1. Sign in with your Google account and grant the app permission to "see and download all your Google Drive files".</w:t>
      </w:r>
      <w:r>
        <w:rPr>
          <w:rFonts w:ascii="Roboto" w:hAnsi="Roboto"/>
          <w:color w:val="333333"/>
          <w:szCs w:val="21"/>
        </w:rPr>
        <w:br/>
      </w:r>
      <w:r>
        <w:rPr>
          <w:rFonts w:ascii="Roboto" w:hAnsi="Roboto"/>
          <w:color w:val="333333"/>
          <w:szCs w:val="21"/>
        </w:rPr>
        <w:br/>
      </w:r>
      <w:r>
        <w:rPr>
          <w:rFonts w:ascii="Roboto" w:hAnsi="Roboto"/>
          <w:color w:val="333333"/>
          <w:szCs w:val="21"/>
          <w:shd w:val="clear" w:color="auto" w:fill="FFFFFF"/>
        </w:rPr>
        <w:t>2. Select the folder that you want to use as the location for signage contents from your Google Drive.</w:t>
      </w:r>
      <w:r>
        <w:rPr>
          <w:rFonts w:ascii="Roboto" w:hAnsi="Roboto"/>
          <w:color w:val="333333"/>
          <w:szCs w:val="21"/>
        </w:rPr>
        <w:br/>
      </w:r>
      <w:r>
        <w:rPr>
          <w:rFonts w:ascii="Roboto" w:hAnsi="Roboto"/>
          <w:color w:val="333333"/>
          <w:szCs w:val="21"/>
        </w:rPr>
        <w:br/>
      </w:r>
      <w:r>
        <w:rPr>
          <w:rFonts w:ascii="Roboto" w:hAnsi="Roboto"/>
          <w:color w:val="333333"/>
          <w:szCs w:val="21"/>
          <w:shd w:val="clear" w:color="auto" w:fill="FFFFFF"/>
        </w:rPr>
        <w:t>3. (Set values such as display time if any and) click the "Start Signage" button to start displaying images and videos in the signage folder.</w:t>
      </w:r>
      <w:r>
        <w:rPr>
          <w:rFonts w:ascii="Roboto" w:hAnsi="Roboto"/>
          <w:color w:val="333333"/>
          <w:szCs w:val="21"/>
        </w:rPr>
        <w:br/>
      </w:r>
      <w:r>
        <w:rPr>
          <w:rFonts w:ascii="Roboto" w:hAnsi="Roboto"/>
          <w:color w:val="333333"/>
          <w:szCs w:val="21"/>
        </w:rPr>
        <w:br/>
      </w:r>
      <w:r>
        <w:rPr>
          <w:rFonts w:ascii="Roboto" w:hAnsi="Roboto"/>
          <w:color w:val="333333"/>
          <w:szCs w:val="21"/>
        </w:rPr>
        <w:br/>
      </w:r>
      <w:r>
        <w:rPr>
          <w:rFonts w:ascii="Roboto" w:hAnsi="Roboto"/>
          <w:color w:val="333333"/>
          <w:szCs w:val="21"/>
          <w:shd w:val="clear" w:color="auto" w:fill="FFFFFF"/>
        </w:rPr>
        <w:t>[How to update contents]</w:t>
      </w:r>
      <w:r>
        <w:rPr>
          <w:rFonts w:ascii="Roboto" w:hAnsi="Roboto"/>
          <w:color w:val="333333"/>
          <w:szCs w:val="21"/>
        </w:rPr>
        <w:br/>
      </w:r>
      <w:r>
        <w:rPr>
          <w:rFonts w:ascii="Roboto" w:hAnsi="Roboto"/>
          <w:color w:val="333333"/>
          <w:szCs w:val="21"/>
        </w:rPr>
        <w:br/>
      </w:r>
      <w:r>
        <w:rPr>
          <w:rFonts w:ascii="Roboto" w:hAnsi="Roboto"/>
          <w:color w:val="333333"/>
          <w:szCs w:val="21"/>
          <w:shd w:val="clear" w:color="auto" w:fill="FFFFFF"/>
        </w:rPr>
        <w:t>1. Replace image and video files in the folder on your Google Drive using your laptops, smartphones etc.</w:t>
      </w:r>
      <w:r>
        <w:rPr>
          <w:rFonts w:ascii="Roboto" w:hAnsi="Roboto"/>
          <w:color w:val="333333"/>
          <w:szCs w:val="21"/>
        </w:rPr>
        <w:br/>
      </w:r>
      <w:r>
        <w:rPr>
          <w:rFonts w:ascii="Roboto" w:hAnsi="Roboto"/>
          <w:color w:val="333333"/>
          <w:szCs w:val="21"/>
        </w:rPr>
        <w:br/>
      </w:r>
      <w:r>
        <w:rPr>
          <w:rFonts w:ascii="Roboto" w:hAnsi="Roboto"/>
          <w:color w:val="333333"/>
          <w:szCs w:val="21"/>
          <w:shd w:val="clear" w:color="auto" w:fill="FFFFFF"/>
        </w:rPr>
        <w:t>2. The app periodically (every 10 min.) checks for updates. If the file list in the folder has changed, the app starts downloading new files. When all the files get ready, signage contents are replaced. Files that are no longer needed are removed from the device.</w:t>
      </w:r>
      <w:r>
        <w:rPr>
          <w:rFonts w:ascii="Roboto" w:hAnsi="Roboto"/>
          <w:color w:val="333333"/>
          <w:szCs w:val="21"/>
        </w:rPr>
        <w:br/>
      </w:r>
      <w:r>
        <w:rPr>
          <w:rFonts w:ascii="Roboto" w:hAnsi="Roboto"/>
          <w:color w:val="333333"/>
          <w:szCs w:val="21"/>
        </w:rPr>
        <w:br/>
      </w:r>
      <w:r>
        <w:rPr>
          <w:rFonts w:ascii="Roboto" w:hAnsi="Roboto"/>
          <w:color w:val="333333"/>
          <w:szCs w:val="21"/>
          <w:shd w:val="clear" w:color="auto" w:fill="FFFFFF"/>
        </w:rPr>
        <w:t>Note: if you want to update signage contents immediately after replacing files in the folder, you can do so by double tapping the screen.</w:t>
      </w:r>
      <w:r>
        <w:rPr>
          <w:rFonts w:ascii="Roboto" w:hAnsi="Roboto"/>
          <w:color w:val="333333"/>
          <w:szCs w:val="21"/>
        </w:rPr>
        <w:br/>
      </w:r>
      <w:r>
        <w:rPr>
          <w:rFonts w:ascii="Roboto" w:hAnsi="Roboto"/>
          <w:color w:val="333333"/>
          <w:szCs w:val="21"/>
        </w:rPr>
        <w:br/>
      </w:r>
      <w:r>
        <w:rPr>
          <w:rFonts w:ascii="Roboto" w:hAnsi="Roboto"/>
          <w:color w:val="333333"/>
          <w:szCs w:val="21"/>
        </w:rPr>
        <w:br/>
      </w:r>
      <w:r>
        <w:rPr>
          <w:rFonts w:ascii="Roboto" w:hAnsi="Roboto"/>
          <w:color w:val="333333"/>
          <w:szCs w:val="21"/>
          <w:shd w:val="clear" w:color="auto" w:fill="FFFFFF"/>
        </w:rPr>
        <w:t>[Other specifications]</w:t>
      </w:r>
      <w:r>
        <w:rPr>
          <w:rFonts w:ascii="Roboto" w:hAnsi="Roboto"/>
          <w:color w:val="333333"/>
          <w:szCs w:val="21"/>
        </w:rPr>
        <w:br/>
      </w:r>
      <w:r>
        <w:rPr>
          <w:rFonts w:ascii="Roboto" w:hAnsi="Roboto"/>
          <w:color w:val="333333"/>
          <w:szCs w:val="21"/>
        </w:rPr>
        <w:br/>
      </w:r>
      <w:r>
        <w:rPr>
          <w:rFonts w:ascii="Roboto" w:hAnsi="Roboto"/>
          <w:color w:val="333333"/>
          <w:szCs w:val="21"/>
          <w:shd w:val="clear" w:color="auto" w:fill="FFFFFF"/>
        </w:rPr>
        <w:t>- Images and videos in the Google Drive folder are displayed in the order of the file name. If you want to change the order, you can add numbers to the beginning of the file names (e.g., 01image.jpg, 02image.jpg) or otherwise manipulate the file name.</w:t>
      </w:r>
      <w:r>
        <w:rPr>
          <w:rFonts w:ascii="Roboto" w:hAnsi="Roboto"/>
          <w:color w:val="333333"/>
          <w:szCs w:val="21"/>
        </w:rPr>
        <w:br/>
      </w:r>
      <w:r>
        <w:rPr>
          <w:rFonts w:ascii="Roboto" w:hAnsi="Roboto"/>
          <w:color w:val="333333"/>
          <w:szCs w:val="21"/>
        </w:rPr>
        <w:lastRenderedPageBreak/>
        <w:br/>
      </w:r>
      <w:r>
        <w:rPr>
          <w:rFonts w:ascii="Roboto" w:hAnsi="Roboto"/>
          <w:color w:val="333333"/>
          <w:szCs w:val="21"/>
          <w:shd w:val="clear" w:color="auto" w:fill="FFFFFF"/>
        </w:rPr>
        <w:t xml:space="preserve">- Default settings </w:t>
      </w:r>
      <w:proofErr w:type="gramStart"/>
      <w:r>
        <w:rPr>
          <w:rFonts w:ascii="Roboto" w:hAnsi="Roboto"/>
          <w:color w:val="333333"/>
          <w:szCs w:val="21"/>
          <w:shd w:val="clear" w:color="auto" w:fill="FFFFFF"/>
        </w:rPr>
        <w:t>are:</w:t>
      </w:r>
      <w:proofErr w:type="gramEnd"/>
      <w:r>
        <w:rPr>
          <w:rFonts w:ascii="Roboto" w:hAnsi="Roboto"/>
          <w:color w:val="333333"/>
          <w:szCs w:val="21"/>
          <w:shd w:val="clear" w:color="auto" w:fill="FFFFFF"/>
        </w:rPr>
        <w:t xml:space="preserve"> display time (for images only), fade-in duration, fade-out duration, rotation, and scale (fit into screen / cropped to fill screen). The default settings are applied to all images and videos.</w:t>
      </w:r>
      <w:r>
        <w:rPr>
          <w:rFonts w:ascii="Roboto" w:hAnsi="Roboto"/>
          <w:color w:val="333333"/>
          <w:szCs w:val="21"/>
        </w:rPr>
        <w:br/>
      </w:r>
      <w:r>
        <w:rPr>
          <w:rFonts w:ascii="Roboto" w:hAnsi="Roboto"/>
          <w:color w:val="333333"/>
          <w:szCs w:val="21"/>
        </w:rPr>
        <w:br/>
      </w:r>
      <w:r>
        <w:rPr>
          <w:rFonts w:ascii="Roboto" w:hAnsi="Roboto"/>
          <w:color w:val="333333"/>
          <w:szCs w:val="21"/>
          <w:shd w:val="clear" w:color="auto" w:fill="FFFFFF"/>
        </w:rPr>
        <w:t>- Separate settings can be set by adding underscore-delimited values to file names (before extensions).</w:t>
      </w:r>
      <w:r>
        <w:rPr>
          <w:rFonts w:ascii="Roboto" w:hAnsi="Roboto"/>
          <w:color w:val="333333"/>
          <w:szCs w:val="21"/>
        </w:rPr>
        <w:br/>
      </w:r>
      <w:r>
        <w:rPr>
          <w:rFonts w:ascii="Roboto" w:hAnsi="Roboto"/>
          <w:color w:val="333333"/>
          <w:szCs w:val="21"/>
        </w:rPr>
        <w:br/>
      </w:r>
      <w:r>
        <w:rPr>
          <w:rFonts w:ascii="Roboto" w:hAnsi="Roboto"/>
          <w:color w:val="333333"/>
          <w:szCs w:val="21"/>
          <w:shd w:val="clear" w:color="auto" w:fill="FFFFFF"/>
        </w:rPr>
        <w:t xml:space="preserve">　</w:t>
      </w:r>
      <w:r>
        <w:rPr>
          <w:rFonts w:ascii="Roboto" w:hAnsi="Roboto"/>
          <w:color w:val="333333"/>
          <w:szCs w:val="21"/>
          <w:shd w:val="clear" w:color="auto" w:fill="FFFFFF"/>
        </w:rPr>
        <w:t>_d: Display time (sec.)</w:t>
      </w:r>
      <w:r>
        <w:rPr>
          <w:rFonts w:ascii="Roboto" w:hAnsi="Roboto"/>
          <w:color w:val="333333"/>
          <w:szCs w:val="21"/>
        </w:rPr>
        <w:br/>
      </w:r>
      <w:r>
        <w:rPr>
          <w:rFonts w:ascii="Roboto" w:hAnsi="Roboto"/>
          <w:color w:val="333333"/>
          <w:szCs w:val="21"/>
          <w:shd w:val="clear" w:color="auto" w:fill="FFFFFF"/>
        </w:rPr>
        <w:t xml:space="preserve">　</w:t>
      </w:r>
      <w:r>
        <w:rPr>
          <w:rFonts w:ascii="Roboto" w:hAnsi="Roboto"/>
          <w:color w:val="333333"/>
          <w:szCs w:val="21"/>
          <w:shd w:val="clear" w:color="auto" w:fill="FFFFFF"/>
        </w:rPr>
        <w:t>_</w:t>
      </w:r>
      <w:proofErr w:type="spellStart"/>
      <w:r>
        <w:rPr>
          <w:rFonts w:ascii="Roboto" w:hAnsi="Roboto"/>
          <w:color w:val="333333"/>
          <w:szCs w:val="21"/>
          <w:shd w:val="clear" w:color="auto" w:fill="FFFFFF"/>
        </w:rPr>
        <w:t>i</w:t>
      </w:r>
      <w:proofErr w:type="spellEnd"/>
      <w:r>
        <w:rPr>
          <w:rFonts w:ascii="Roboto" w:hAnsi="Roboto"/>
          <w:color w:val="333333"/>
          <w:szCs w:val="21"/>
          <w:shd w:val="clear" w:color="auto" w:fill="FFFFFF"/>
        </w:rPr>
        <w:t>: Fade-in duration (sec.)</w:t>
      </w:r>
      <w:r>
        <w:rPr>
          <w:rFonts w:ascii="Roboto" w:hAnsi="Roboto"/>
          <w:color w:val="333333"/>
          <w:szCs w:val="21"/>
        </w:rPr>
        <w:br/>
      </w:r>
      <w:r>
        <w:rPr>
          <w:rFonts w:ascii="Roboto" w:hAnsi="Roboto"/>
          <w:color w:val="333333"/>
          <w:szCs w:val="21"/>
          <w:shd w:val="clear" w:color="auto" w:fill="FFFFFF"/>
        </w:rPr>
        <w:t xml:space="preserve">　</w:t>
      </w:r>
      <w:r>
        <w:rPr>
          <w:rFonts w:ascii="Roboto" w:hAnsi="Roboto"/>
          <w:color w:val="333333"/>
          <w:szCs w:val="21"/>
          <w:shd w:val="clear" w:color="auto" w:fill="FFFFFF"/>
        </w:rPr>
        <w:t>_o: Fade-out duration (sec.)</w:t>
      </w:r>
      <w:r>
        <w:rPr>
          <w:rFonts w:ascii="Roboto" w:hAnsi="Roboto"/>
          <w:color w:val="333333"/>
          <w:szCs w:val="21"/>
        </w:rPr>
        <w:br/>
      </w:r>
      <w:r>
        <w:rPr>
          <w:rFonts w:ascii="Roboto" w:hAnsi="Roboto"/>
          <w:color w:val="333333"/>
          <w:szCs w:val="21"/>
          <w:shd w:val="clear" w:color="auto" w:fill="FFFFFF"/>
        </w:rPr>
        <w:t xml:space="preserve">　</w:t>
      </w:r>
      <w:r>
        <w:rPr>
          <w:rFonts w:ascii="Roboto" w:hAnsi="Roboto"/>
          <w:color w:val="333333"/>
          <w:szCs w:val="21"/>
          <w:shd w:val="clear" w:color="auto" w:fill="FFFFFF"/>
        </w:rPr>
        <w:t>_r: Rotation (°)</w:t>
      </w:r>
      <w:r>
        <w:rPr>
          <w:rFonts w:ascii="Roboto" w:hAnsi="Roboto"/>
          <w:color w:val="333333"/>
          <w:szCs w:val="21"/>
        </w:rPr>
        <w:br/>
      </w:r>
      <w:r>
        <w:rPr>
          <w:rFonts w:ascii="Roboto" w:hAnsi="Roboto"/>
          <w:color w:val="333333"/>
          <w:szCs w:val="21"/>
          <w:shd w:val="clear" w:color="auto" w:fill="FFFFFF"/>
        </w:rPr>
        <w:t xml:space="preserve">　</w:t>
      </w:r>
      <w:r>
        <w:rPr>
          <w:rFonts w:ascii="Roboto" w:hAnsi="Roboto"/>
          <w:color w:val="333333"/>
          <w:szCs w:val="21"/>
          <w:shd w:val="clear" w:color="auto" w:fill="FFFFFF"/>
        </w:rPr>
        <w:t>_s: Scale (_sf: fit into screen, _</w:t>
      </w:r>
      <w:proofErr w:type="spellStart"/>
      <w:r>
        <w:rPr>
          <w:rFonts w:ascii="Roboto" w:hAnsi="Roboto"/>
          <w:color w:val="333333"/>
          <w:szCs w:val="21"/>
          <w:shd w:val="clear" w:color="auto" w:fill="FFFFFF"/>
        </w:rPr>
        <w:t>sc</w:t>
      </w:r>
      <w:proofErr w:type="spellEnd"/>
      <w:r>
        <w:rPr>
          <w:rFonts w:ascii="Roboto" w:hAnsi="Roboto"/>
          <w:color w:val="333333"/>
          <w:szCs w:val="21"/>
          <w:shd w:val="clear" w:color="auto" w:fill="FFFFFF"/>
        </w:rPr>
        <w:t>: cropped to fill screen)</w:t>
      </w:r>
      <w:r>
        <w:rPr>
          <w:rFonts w:ascii="Roboto" w:hAnsi="Roboto"/>
          <w:color w:val="333333"/>
          <w:szCs w:val="21"/>
        </w:rPr>
        <w:br/>
      </w:r>
      <w:r>
        <w:rPr>
          <w:rFonts w:ascii="Roboto" w:hAnsi="Roboto"/>
          <w:color w:val="333333"/>
          <w:szCs w:val="21"/>
          <w:shd w:val="clear" w:color="auto" w:fill="FFFFFF"/>
        </w:rPr>
        <w:t xml:space="preserve">　</w:t>
      </w:r>
      <w:r>
        <w:rPr>
          <w:rFonts w:ascii="Roboto" w:hAnsi="Roboto"/>
          <w:color w:val="333333"/>
          <w:szCs w:val="21"/>
          <w:shd w:val="clear" w:color="auto" w:fill="FFFFFF"/>
        </w:rPr>
        <w:t>_</w:t>
      </w:r>
      <w:proofErr w:type="spellStart"/>
      <w:r>
        <w:rPr>
          <w:rFonts w:ascii="Roboto" w:hAnsi="Roboto"/>
          <w:color w:val="333333"/>
          <w:szCs w:val="21"/>
          <w:shd w:val="clear" w:color="auto" w:fill="FFFFFF"/>
        </w:rPr>
        <w:t>ww</w:t>
      </w:r>
      <w:proofErr w:type="spellEnd"/>
      <w:r>
        <w:rPr>
          <w:rFonts w:ascii="Roboto" w:hAnsi="Roboto"/>
          <w:color w:val="333333"/>
          <w:szCs w:val="21"/>
          <w:shd w:val="clear" w:color="auto" w:fill="FFFFFF"/>
        </w:rPr>
        <w:t>: Web page width (px, for .</w:t>
      </w:r>
      <w:proofErr w:type="spellStart"/>
      <w:r>
        <w:rPr>
          <w:rFonts w:ascii="Roboto" w:hAnsi="Roboto"/>
          <w:color w:val="333333"/>
          <w:szCs w:val="21"/>
          <w:shd w:val="clear" w:color="auto" w:fill="FFFFFF"/>
        </w:rPr>
        <w:t>url</w:t>
      </w:r>
      <w:proofErr w:type="spellEnd"/>
      <w:r>
        <w:rPr>
          <w:rFonts w:ascii="Roboto" w:hAnsi="Roboto"/>
          <w:color w:val="333333"/>
          <w:szCs w:val="21"/>
          <w:shd w:val="clear" w:color="auto" w:fill="FFFFFF"/>
        </w:rPr>
        <w:t>/.</w:t>
      </w:r>
      <w:proofErr w:type="spellStart"/>
      <w:r>
        <w:rPr>
          <w:rFonts w:ascii="Roboto" w:hAnsi="Roboto"/>
          <w:color w:val="333333"/>
          <w:szCs w:val="21"/>
          <w:shd w:val="clear" w:color="auto" w:fill="FFFFFF"/>
        </w:rPr>
        <w:t>webloc</w:t>
      </w:r>
      <w:proofErr w:type="spellEnd"/>
      <w:r>
        <w:rPr>
          <w:rFonts w:ascii="Roboto" w:hAnsi="Roboto"/>
          <w:color w:val="333333"/>
          <w:szCs w:val="21"/>
          <w:shd w:val="clear" w:color="auto" w:fill="FFFFFF"/>
        </w:rPr>
        <w:t xml:space="preserve"> files)</w:t>
      </w:r>
      <w:r>
        <w:rPr>
          <w:rFonts w:ascii="Roboto" w:hAnsi="Roboto"/>
          <w:color w:val="333333"/>
          <w:szCs w:val="21"/>
        </w:rPr>
        <w:br/>
      </w:r>
      <w:r>
        <w:rPr>
          <w:rFonts w:ascii="Roboto" w:hAnsi="Roboto"/>
          <w:color w:val="333333"/>
          <w:szCs w:val="21"/>
          <w:shd w:val="clear" w:color="auto" w:fill="FFFFFF"/>
        </w:rPr>
        <w:t xml:space="preserve">　</w:t>
      </w:r>
      <w:r>
        <w:rPr>
          <w:rFonts w:ascii="Roboto" w:hAnsi="Roboto"/>
          <w:color w:val="333333"/>
          <w:szCs w:val="21"/>
          <w:shd w:val="clear" w:color="auto" w:fill="FFFFFF"/>
        </w:rPr>
        <w:t>_</w:t>
      </w:r>
      <w:proofErr w:type="spellStart"/>
      <w:r>
        <w:rPr>
          <w:rFonts w:ascii="Roboto" w:hAnsi="Roboto"/>
          <w:color w:val="333333"/>
          <w:szCs w:val="21"/>
          <w:shd w:val="clear" w:color="auto" w:fill="FFFFFF"/>
        </w:rPr>
        <w:t>wh</w:t>
      </w:r>
      <w:proofErr w:type="spellEnd"/>
      <w:r>
        <w:rPr>
          <w:rFonts w:ascii="Roboto" w:hAnsi="Roboto"/>
          <w:color w:val="333333"/>
          <w:szCs w:val="21"/>
          <w:shd w:val="clear" w:color="auto" w:fill="FFFFFF"/>
        </w:rPr>
        <w:t>: Web page height (px, for .</w:t>
      </w:r>
      <w:proofErr w:type="spellStart"/>
      <w:r>
        <w:rPr>
          <w:rFonts w:ascii="Roboto" w:hAnsi="Roboto"/>
          <w:color w:val="333333"/>
          <w:szCs w:val="21"/>
          <w:shd w:val="clear" w:color="auto" w:fill="FFFFFF"/>
        </w:rPr>
        <w:t>url</w:t>
      </w:r>
      <w:proofErr w:type="spellEnd"/>
      <w:r>
        <w:rPr>
          <w:rFonts w:ascii="Roboto" w:hAnsi="Roboto"/>
          <w:color w:val="333333"/>
          <w:szCs w:val="21"/>
          <w:shd w:val="clear" w:color="auto" w:fill="FFFFFF"/>
        </w:rPr>
        <w:t>/.</w:t>
      </w:r>
      <w:proofErr w:type="spellStart"/>
      <w:r>
        <w:rPr>
          <w:rFonts w:ascii="Roboto" w:hAnsi="Roboto"/>
          <w:color w:val="333333"/>
          <w:szCs w:val="21"/>
          <w:shd w:val="clear" w:color="auto" w:fill="FFFFFF"/>
        </w:rPr>
        <w:t>webloc</w:t>
      </w:r>
      <w:proofErr w:type="spellEnd"/>
      <w:r>
        <w:rPr>
          <w:rFonts w:ascii="Roboto" w:hAnsi="Roboto"/>
          <w:color w:val="333333"/>
          <w:szCs w:val="21"/>
          <w:shd w:val="clear" w:color="auto" w:fill="FFFFFF"/>
        </w:rPr>
        <w:t xml:space="preserve"> files)</w:t>
      </w:r>
      <w:r>
        <w:rPr>
          <w:rFonts w:ascii="Roboto" w:hAnsi="Roboto"/>
          <w:color w:val="333333"/>
          <w:szCs w:val="21"/>
        </w:rPr>
        <w:br/>
      </w:r>
      <w:r>
        <w:rPr>
          <w:rFonts w:ascii="Roboto" w:hAnsi="Roboto"/>
          <w:color w:val="333333"/>
          <w:szCs w:val="21"/>
          <w:shd w:val="clear" w:color="auto" w:fill="FFFFFF"/>
        </w:rPr>
        <w:t xml:space="preserve">　</w:t>
      </w:r>
      <w:r>
        <w:rPr>
          <w:rFonts w:ascii="Roboto" w:hAnsi="Roboto"/>
          <w:color w:val="333333"/>
          <w:szCs w:val="21"/>
          <w:shd w:val="clear" w:color="auto" w:fill="FFFFFF"/>
        </w:rPr>
        <w:t>_</w:t>
      </w:r>
      <w:proofErr w:type="spellStart"/>
      <w:r>
        <w:rPr>
          <w:rFonts w:ascii="Roboto" w:hAnsi="Roboto"/>
          <w:color w:val="333333"/>
          <w:szCs w:val="21"/>
          <w:shd w:val="clear" w:color="auto" w:fill="FFFFFF"/>
        </w:rPr>
        <w:t>wr</w:t>
      </w:r>
      <w:proofErr w:type="spellEnd"/>
      <w:r>
        <w:rPr>
          <w:rFonts w:ascii="Roboto" w:hAnsi="Roboto"/>
          <w:color w:val="333333"/>
          <w:szCs w:val="21"/>
          <w:shd w:val="clear" w:color="auto" w:fill="FFFFFF"/>
        </w:rPr>
        <w:t>: Web page refresh interval (min., for .</w:t>
      </w:r>
      <w:proofErr w:type="spellStart"/>
      <w:r>
        <w:rPr>
          <w:rFonts w:ascii="Roboto" w:hAnsi="Roboto"/>
          <w:color w:val="333333"/>
          <w:szCs w:val="21"/>
          <w:shd w:val="clear" w:color="auto" w:fill="FFFFFF"/>
        </w:rPr>
        <w:t>url</w:t>
      </w:r>
      <w:proofErr w:type="spellEnd"/>
      <w:r>
        <w:rPr>
          <w:rFonts w:ascii="Roboto" w:hAnsi="Roboto"/>
          <w:color w:val="333333"/>
          <w:szCs w:val="21"/>
          <w:shd w:val="clear" w:color="auto" w:fill="FFFFFF"/>
        </w:rPr>
        <w:t>/.</w:t>
      </w:r>
      <w:proofErr w:type="spellStart"/>
      <w:r>
        <w:rPr>
          <w:rFonts w:ascii="Roboto" w:hAnsi="Roboto"/>
          <w:color w:val="333333"/>
          <w:szCs w:val="21"/>
          <w:shd w:val="clear" w:color="auto" w:fill="FFFFFF"/>
        </w:rPr>
        <w:t>webloc</w:t>
      </w:r>
      <w:proofErr w:type="spellEnd"/>
      <w:r>
        <w:rPr>
          <w:rFonts w:ascii="Roboto" w:hAnsi="Roboto"/>
          <w:color w:val="333333"/>
          <w:szCs w:val="21"/>
          <w:shd w:val="clear" w:color="auto" w:fill="FFFFFF"/>
        </w:rPr>
        <w:t xml:space="preserve"> files)</w:t>
      </w:r>
      <w:r>
        <w:rPr>
          <w:rFonts w:ascii="Roboto" w:hAnsi="Roboto"/>
          <w:color w:val="333333"/>
          <w:szCs w:val="21"/>
        </w:rPr>
        <w:br/>
      </w:r>
      <w:r>
        <w:rPr>
          <w:rFonts w:ascii="Roboto" w:hAnsi="Roboto"/>
          <w:color w:val="333333"/>
          <w:szCs w:val="21"/>
        </w:rPr>
        <w:br/>
      </w:r>
      <w:r>
        <w:rPr>
          <w:rFonts w:ascii="Roboto" w:hAnsi="Roboto"/>
          <w:color w:val="333333"/>
          <w:szCs w:val="21"/>
          <w:shd w:val="clear" w:color="auto" w:fill="FFFFFF"/>
        </w:rPr>
        <w:t xml:space="preserve">　</w:t>
      </w:r>
      <w:r>
        <w:rPr>
          <w:rFonts w:ascii="Roboto" w:hAnsi="Roboto"/>
          <w:color w:val="333333"/>
          <w:szCs w:val="21"/>
          <w:shd w:val="clear" w:color="auto" w:fill="FFFFFF"/>
        </w:rPr>
        <w:t>Example 1 "01image_d15_i1_o1.jpg"</w:t>
      </w:r>
      <w:r>
        <w:rPr>
          <w:rFonts w:ascii="Roboto" w:hAnsi="Roboto"/>
          <w:color w:val="333333"/>
          <w:szCs w:val="21"/>
        </w:rPr>
        <w:br/>
      </w:r>
      <w:r>
        <w:rPr>
          <w:rFonts w:ascii="Roboto" w:hAnsi="Roboto"/>
          <w:color w:val="333333"/>
          <w:szCs w:val="21"/>
          <w:shd w:val="clear" w:color="auto" w:fill="FFFFFF"/>
        </w:rPr>
        <w:t xml:space="preserve">　</w:t>
      </w:r>
      <w:r>
        <w:rPr>
          <w:rFonts w:ascii="Roboto" w:hAnsi="Roboto"/>
          <w:color w:val="333333"/>
          <w:szCs w:val="21"/>
          <w:shd w:val="clear" w:color="auto" w:fill="FFFFFF"/>
        </w:rPr>
        <w:t>-&gt; display time 15 sec., fade-in duration 1 sec., fade-out duration 1 sec.</w:t>
      </w:r>
      <w:r>
        <w:rPr>
          <w:rFonts w:ascii="Roboto" w:hAnsi="Roboto"/>
          <w:color w:val="333333"/>
          <w:szCs w:val="21"/>
        </w:rPr>
        <w:br/>
      </w:r>
      <w:r>
        <w:rPr>
          <w:rFonts w:ascii="Roboto" w:hAnsi="Roboto"/>
          <w:color w:val="333333"/>
          <w:szCs w:val="21"/>
        </w:rPr>
        <w:br/>
      </w:r>
      <w:r>
        <w:rPr>
          <w:rFonts w:ascii="Roboto" w:hAnsi="Roboto"/>
          <w:color w:val="333333"/>
          <w:szCs w:val="21"/>
          <w:shd w:val="clear" w:color="auto" w:fill="FFFFFF"/>
        </w:rPr>
        <w:t xml:space="preserve">　</w:t>
      </w:r>
      <w:r>
        <w:rPr>
          <w:rFonts w:ascii="Roboto" w:hAnsi="Roboto"/>
          <w:color w:val="333333"/>
          <w:szCs w:val="21"/>
          <w:shd w:val="clear" w:color="auto" w:fill="FFFFFF"/>
        </w:rPr>
        <w:t>Example 2 "02video_r90_sf.mp4"</w:t>
      </w:r>
      <w:r>
        <w:rPr>
          <w:rFonts w:ascii="Roboto" w:hAnsi="Roboto"/>
          <w:color w:val="333333"/>
          <w:szCs w:val="21"/>
        </w:rPr>
        <w:br/>
      </w:r>
      <w:r>
        <w:rPr>
          <w:rFonts w:ascii="Roboto" w:hAnsi="Roboto"/>
          <w:color w:val="333333"/>
          <w:szCs w:val="21"/>
          <w:shd w:val="clear" w:color="auto" w:fill="FFFFFF"/>
        </w:rPr>
        <w:t xml:space="preserve">　</w:t>
      </w:r>
      <w:r>
        <w:rPr>
          <w:rFonts w:ascii="Roboto" w:hAnsi="Roboto"/>
          <w:color w:val="333333"/>
          <w:szCs w:val="21"/>
          <w:shd w:val="clear" w:color="auto" w:fill="FFFFFF"/>
        </w:rPr>
        <w:t>-&gt; rotate 90°, scale to fit into screen</w:t>
      </w:r>
      <w:r>
        <w:rPr>
          <w:rFonts w:ascii="Roboto" w:hAnsi="Roboto"/>
          <w:color w:val="333333"/>
          <w:szCs w:val="21"/>
        </w:rPr>
        <w:br/>
      </w:r>
      <w:r>
        <w:rPr>
          <w:rFonts w:ascii="Roboto" w:hAnsi="Roboto"/>
          <w:color w:val="333333"/>
          <w:szCs w:val="21"/>
        </w:rPr>
        <w:br/>
      </w:r>
      <w:r>
        <w:rPr>
          <w:rFonts w:ascii="Roboto" w:hAnsi="Roboto"/>
          <w:color w:val="333333"/>
          <w:szCs w:val="21"/>
          <w:shd w:val="clear" w:color="auto" w:fill="FFFFFF"/>
        </w:rPr>
        <w:t xml:space="preserve">　</w:t>
      </w:r>
      <w:r>
        <w:rPr>
          <w:rFonts w:ascii="Roboto" w:hAnsi="Roboto"/>
          <w:color w:val="333333"/>
          <w:szCs w:val="21"/>
          <w:shd w:val="clear" w:color="auto" w:fill="FFFFFF"/>
        </w:rPr>
        <w:t>Example 3 "03web_ww1000_wh600_wr30.url"</w:t>
      </w:r>
      <w:r>
        <w:rPr>
          <w:rFonts w:ascii="Roboto" w:hAnsi="Roboto"/>
          <w:color w:val="333333"/>
          <w:szCs w:val="21"/>
        </w:rPr>
        <w:br/>
      </w:r>
      <w:r>
        <w:rPr>
          <w:rFonts w:ascii="Roboto" w:hAnsi="Roboto"/>
          <w:color w:val="333333"/>
          <w:szCs w:val="21"/>
          <w:shd w:val="clear" w:color="auto" w:fill="FFFFFF"/>
        </w:rPr>
        <w:t xml:space="preserve">　</w:t>
      </w:r>
      <w:r>
        <w:rPr>
          <w:rFonts w:ascii="Roboto" w:hAnsi="Roboto"/>
          <w:color w:val="333333"/>
          <w:szCs w:val="21"/>
          <w:shd w:val="clear" w:color="auto" w:fill="FFFFFF"/>
        </w:rPr>
        <w:t>-&gt; show web page with width 1000px and height 600px, refresh web page every after 30 min.</w:t>
      </w:r>
      <w:r>
        <w:rPr>
          <w:rFonts w:ascii="Roboto" w:hAnsi="Roboto"/>
          <w:color w:val="333333"/>
          <w:szCs w:val="21"/>
        </w:rPr>
        <w:br/>
      </w:r>
      <w:r>
        <w:rPr>
          <w:rFonts w:ascii="Roboto" w:hAnsi="Roboto"/>
          <w:color w:val="333333"/>
          <w:szCs w:val="21"/>
        </w:rPr>
        <w:br/>
      </w:r>
      <w:r>
        <w:rPr>
          <w:rFonts w:ascii="Roboto" w:hAnsi="Roboto"/>
          <w:color w:val="333333"/>
          <w:szCs w:val="21"/>
          <w:shd w:val="clear" w:color="auto" w:fill="FFFFFF"/>
        </w:rPr>
        <w:t>- Supported image and video formats follow the formats supported by Android (depending on the Android version and device).</w:t>
      </w:r>
      <w:r>
        <w:rPr>
          <w:rFonts w:ascii="Roboto" w:hAnsi="Roboto"/>
          <w:color w:val="333333"/>
          <w:szCs w:val="21"/>
        </w:rPr>
        <w:br/>
      </w:r>
      <w:r>
        <w:rPr>
          <w:rFonts w:ascii="Roboto" w:hAnsi="Roboto"/>
          <w:color w:val="333333"/>
          <w:szCs w:val="21"/>
          <w:shd w:val="clear" w:color="auto" w:fill="FFFFFF"/>
        </w:rPr>
        <w:t>https://developer.android.com/guide/topics/media/media-formats</w:t>
      </w:r>
      <w:r>
        <w:rPr>
          <w:rFonts w:ascii="Roboto" w:hAnsi="Roboto"/>
          <w:color w:val="333333"/>
          <w:szCs w:val="21"/>
        </w:rPr>
        <w:br/>
      </w:r>
      <w:r>
        <w:rPr>
          <w:rFonts w:ascii="Roboto" w:hAnsi="Roboto"/>
          <w:color w:val="333333"/>
          <w:szCs w:val="21"/>
        </w:rPr>
        <w:br/>
      </w:r>
      <w:r>
        <w:rPr>
          <w:rFonts w:ascii="Roboto" w:hAnsi="Roboto"/>
          <w:color w:val="333333"/>
          <w:szCs w:val="21"/>
          <w:shd w:val="clear" w:color="auto" w:fill="FFFFFF"/>
        </w:rPr>
        <w:t>- If the total size of the images and videos is large, it takes long time to update signage contents on devices.</w:t>
      </w:r>
      <w:r>
        <w:rPr>
          <w:rFonts w:ascii="Roboto" w:hAnsi="Roboto"/>
          <w:color w:val="333333"/>
          <w:szCs w:val="21"/>
        </w:rPr>
        <w:br/>
      </w:r>
      <w:r>
        <w:rPr>
          <w:rFonts w:ascii="Roboto" w:hAnsi="Roboto"/>
          <w:color w:val="333333"/>
          <w:szCs w:val="21"/>
        </w:rPr>
        <w:br/>
      </w:r>
      <w:r>
        <w:rPr>
          <w:rFonts w:ascii="Roboto" w:hAnsi="Roboto"/>
          <w:color w:val="333333"/>
          <w:szCs w:val="21"/>
          <w:shd w:val="clear" w:color="auto" w:fill="FFFFFF"/>
        </w:rPr>
        <w:t>- Refund available within 2 days if the app is not what you thought according to the Google Play refund policy.</w:t>
      </w:r>
    </w:p>
    <w:sectPr w:rsidR="009E5020" w:rsidRPr="009E502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DokChampa">
    <w:panose1 w:val="020B0604020202020204"/>
    <w:charset w:val="00"/>
    <w:family w:val="swiss"/>
    <w:pitch w:val="variable"/>
    <w:sig w:usb0="83000003" w:usb1="00000000" w:usb2="00000000" w:usb3="00000000" w:csb0="00010001"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Roboto">
    <w:charset w:val="00"/>
    <w:family w:val="auto"/>
    <w:pitch w:val="variable"/>
    <w:sig w:usb0="E00002FF" w:usb1="5000205B" w:usb2="0000002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872CDA"/>
    <w:multiLevelType w:val="hybridMultilevel"/>
    <w:tmpl w:val="D894497A"/>
    <w:lvl w:ilvl="0" w:tplc="AA5283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020"/>
    <w:rsid w:val="00132A59"/>
    <w:rsid w:val="009E5020"/>
  </w:rsids>
  <m:mathPr>
    <m:mathFont m:val="Cambria Math"/>
    <m:brkBin m:val="before"/>
    <m:brkBinSub m:val="--"/>
    <m:smallFrac m:val="0"/>
    <m:dispDef/>
    <m:lMargin m:val="0"/>
    <m:rMargin m:val="0"/>
    <m:defJc m:val="centerGroup"/>
    <m:wrapIndent m:val="1440"/>
    <m:intLim m:val="subSup"/>
    <m:naryLim m:val="undOvr"/>
  </m:mathPr>
  <w:themeFontLang w:val="en-US"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81C02A"/>
  <w15:chartTrackingRefBased/>
  <w15:docId w15:val="{59627DDC-B782-46AD-AE28-6145D3943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502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372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556</Words>
  <Characters>3175</Characters>
  <Application>Microsoft Office Word</Application>
  <DocSecurity>0</DocSecurity>
  <Lines>26</Lines>
  <Paragraphs>7</Paragraphs>
  <ScaleCrop>false</ScaleCrop>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Yokoyama Taizo</dc:creator>
  <cp:keywords/>
  <dc:description/>
  <cp:lastModifiedBy>Yokoyama Taizo</cp:lastModifiedBy>
  <cp:revision>1</cp:revision>
  <dcterms:created xsi:type="dcterms:W3CDTF">2021-12-21T00:10:00Z</dcterms:created>
  <dcterms:modified xsi:type="dcterms:W3CDTF">2021-12-21T00:12:00Z</dcterms:modified>
</cp:coreProperties>
</file>