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F0436" w14:textId="575294E0" w:rsidR="008565D7" w:rsidRDefault="008565D7">
      <w:r>
        <w:rPr>
          <w:rFonts w:hint="eastAsia"/>
        </w:rPr>
        <w:t>研究紹介記事</w:t>
      </w:r>
      <w:r w:rsidR="00887AE1">
        <w:rPr>
          <w:rFonts w:hint="eastAsia"/>
        </w:rPr>
        <w:t>21　日本文学</w:t>
      </w:r>
    </w:p>
    <w:p w14:paraId="43213FFE" w14:textId="77777777" w:rsidR="008565D7" w:rsidRDefault="008565D7">
      <w:r>
        <w:rPr>
          <w:rFonts w:hint="eastAsia"/>
        </w:rPr>
        <w:t>代表的な研究分野：「日本古典文学」「日本近現代文学」「</w:t>
      </w:r>
      <w:r w:rsidR="005503AC">
        <w:rPr>
          <w:rFonts w:ascii="Noto Sans Japanese" w:hAnsi="Noto Sans Japanese" w:hint="eastAsia"/>
          <w:color w:val="000000"/>
          <w:szCs w:val="21"/>
        </w:rPr>
        <w:t>比較文学</w:t>
      </w:r>
      <w:r>
        <w:rPr>
          <w:rFonts w:hint="eastAsia"/>
        </w:rPr>
        <w:t>」</w:t>
      </w:r>
    </w:p>
    <w:p w14:paraId="6DA0CBD6" w14:textId="77777777" w:rsidR="008565D7" w:rsidRDefault="008565D7"/>
    <w:p w14:paraId="4CB8C568" w14:textId="77777777" w:rsidR="00575EE3" w:rsidRDefault="00575EE3" w:rsidP="00575EE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日本文学とは</w:t>
      </w:r>
    </w:p>
    <w:p w14:paraId="6779F993" w14:textId="2843C0EA" w:rsidR="00C62AA5" w:rsidRPr="00575EE3" w:rsidRDefault="00887AE1">
      <w:r>
        <w:rPr>
          <w:rFonts w:hint="eastAsia"/>
        </w:rPr>
        <w:t>日本文学</w:t>
      </w:r>
      <w:r w:rsidR="008D7970" w:rsidRPr="008D7970">
        <w:rPr>
          <w:rFonts w:hint="eastAsia"/>
        </w:rPr>
        <w:t>は、日本で生まれた</w:t>
      </w:r>
      <w:r w:rsidR="00DD301B" w:rsidRPr="00DD301B">
        <w:rPr>
          <w:rFonts w:hint="eastAsia"/>
        </w:rPr>
        <w:t>文学作品の内実を解明するとともに、それをとりまく社会状況</w:t>
      </w:r>
      <w:r w:rsidR="00DD301B">
        <w:rPr>
          <w:rFonts w:hint="eastAsia"/>
        </w:rPr>
        <w:t>や歴史的意義、文化を研究し「日本」という国を知る学問で</w:t>
      </w:r>
      <w:r w:rsidR="00C62AA5">
        <w:rPr>
          <w:rFonts w:hint="eastAsia"/>
        </w:rPr>
        <w:t>ある。</w:t>
      </w:r>
      <w:r w:rsidR="00C62AA5" w:rsidRPr="00C62AA5">
        <w:rPr>
          <w:rFonts w:hint="eastAsia"/>
        </w:rPr>
        <w:t>日本文学は約</w:t>
      </w:r>
      <w:r w:rsidR="00C62AA5" w:rsidRPr="00C62AA5">
        <w:t>1300年の歴史を有し</w:t>
      </w:r>
      <w:r w:rsidR="00C62AA5">
        <w:rPr>
          <w:rFonts w:hint="eastAsia"/>
        </w:rPr>
        <w:t>ており</w:t>
      </w:r>
      <w:r>
        <w:rPr>
          <w:rFonts w:hint="eastAsia"/>
        </w:rPr>
        <w:t>、時代で区切って</w:t>
      </w:r>
      <w:r w:rsidR="00575EE3">
        <w:rPr>
          <w:rFonts w:hint="eastAsia"/>
        </w:rPr>
        <w:t>追究する研究手法</w:t>
      </w:r>
      <w:r w:rsidR="005503AC">
        <w:rPr>
          <w:rFonts w:hint="eastAsia"/>
        </w:rPr>
        <w:t>が用いられる。また、海外文学と比較することで日本の価値観やその変容を探るアプローチも多くみられる</w:t>
      </w:r>
      <w:r w:rsidR="00887BF3">
        <w:rPr>
          <w:rFonts w:hint="eastAsia"/>
        </w:rPr>
        <w:t>。</w:t>
      </w:r>
      <w:r w:rsidR="00575EE3" w:rsidRPr="00575EE3">
        <w:rPr>
          <w:rFonts w:hint="eastAsia"/>
        </w:rPr>
        <w:t>本記事では、</w:t>
      </w:r>
      <w:r w:rsidR="00575EE3">
        <w:rPr>
          <w:rFonts w:hint="eastAsia"/>
        </w:rPr>
        <w:t>代表的な</w:t>
      </w:r>
      <w:r w:rsidR="00575EE3" w:rsidRPr="00575EE3">
        <w:rPr>
          <w:rFonts w:hint="eastAsia"/>
        </w:rPr>
        <w:t>３つの</w:t>
      </w:r>
      <w:r w:rsidR="00575EE3">
        <w:rPr>
          <w:rFonts w:hint="eastAsia"/>
        </w:rPr>
        <w:t>研究</w:t>
      </w:r>
      <w:r w:rsidR="00575EE3" w:rsidRPr="00575EE3">
        <w:rPr>
          <w:rFonts w:hint="eastAsia"/>
        </w:rPr>
        <w:t>分野について簡単な紹介をおこなう。</w:t>
      </w:r>
    </w:p>
    <w:p w14:paraId="4D687197" w14:textId="77777777" w:rsidR="00C62AA5" w:rsidRDefault="00C62AA5"/>
    <w:p w14:paraId="3ADA8AFE" w14:textId="77777777" w:rsidR="00575EE3" w:rsidRDefault="00575EE3" w:rsidP="00575EE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日本古典文学</w:t>
      </w:r>
    </w:p>
    <w:p w14:paraId="6D1303A5" w14:textId="64C8769B" w:rsidR="00575EE3" w:rsidRDefault="00B008A1">
      <w:r>
        <w:rPr>
          <w:rFonts w:hint="eastAsia"/>
        </w:rPr>
        <w:t>一般的に</w:t>
      </w:r>
      <w:r w:rsidR="009C34D9">
        <w:rPr>
          <w:rFonts w:hint="eastAsia"/>
        </w:rPr>
        <w:t>江戸時代までの文学</w:t>
      </w:r>
      <w:r w:rsidR="00590CE7">
        <w:rPr>
          <w:rFonts w:hint="eastAsia"/>
        </w:rPr>
        <w:t>が</w:t>
      </w:r>
      <w:r w:rsidR="00887AE1">
        <w:rPr>
          <w:rFonts w:hint="eastAsia"/>
        </w:rPr>
        <w:t>「古典文学」とさ</w:t>
      </w:r>
      <w:r w:rsidR="009C34D9">
        <w:rPr>
          <w:rFonts w:hint="eastAsia"/>
        </w:rPr>
        <w:t>れる。</w:t>
      </w:r>
    </w:p>
    <w:p w14:paraId="0D7FB4D3" w14:textId="5F874847" w:rsidR="00236C02" w:rsidRDefault="00887AE1">
      <w:r>
        <w:rPr>
          <w:rFonts w:hint="eastAsia"/>
        </w:rPr>
        <w:t>日本古来の、様々な文学的理念、規範、価値などについて考察するととも</w:t>
      </w:r>
      <w:r w:rsidR="009C34D9" w:rsidRPr="009C34D9">
        <w:rPr>
          <w:rFonts w:hint="eastAsia"/>
        </w:rPr>
        <w:t>に、</w:t>
      </w:r>
      <w:r w:rsidR="00590CE7">
        <w:rPr>
          <w:rFonts w:hint="eastAsia"/>
        </w:rPr>
        <w:t>当時の</w:t>
      </w:r>
      <w:r w:rsidR="00590CE7" w:rsidRPr="0061685A">
        <w:rPr>
          <w:rFonts w:hint="eastAsia"/>
        </w:rPr>
        <w:t>日本人の価値観や精神への理解を深めることを目指</w:t>
      </w:r>
      <w:r w:rsidR="00590CE7">
        <w:rPr>
          <w:rFonts w:hint="eastAsia"/>
        </w:rPr>
        <w:t>している。また、</w:t>
      </w:r>
      <w:r>
        <w:rPr>
          <w:rFonts w:hint="eastAsia"/>
        </w:rPr>
        <w:t>古事記や</w:t>
      </w:r>
      <w:r w:rsidR="0044199C">
        <w:rPr>
          <w:rFonts w:hint="eastAsia"/>
        </w:rPr>
        <w:t>万葉集</w:t>
      </w:r>
      <w:r>
        <w:rPr>
          <w:rFonts w:hint="eastAsia"/>
        </w:rPr>
        <w:t>、</w:t>
      </w:r>
      <w:r w:rsidR="0044199C">
        <w:rPr>
          <w:rFonts w:hint="eastAsia"/>
        </w:rPr>
        <w:t>源氏物語</w:t>
      </w:r>
      <w:r>
        <w:rPr>
          <w:rFonts w:hint="eastAsia"/>
        </w:rPr>
        <w:t>など</w:t>
      </w:r>
      <w:r w:rsidR="00B008A1">
        <w:rPr>
          <w:rFonts w:hint="eastAsia"/>
        </w:rPr>
        <w:t>の</w:t>
      </w:r>
      <w:r w:rsidR="0044199C">
        <w:rPr>
          <w:rFonts w:hint="eastAsia"/>
        </w:rPr>
        <w:t>日本古典文学</w:t>
      </w:r>
      <w:r w:rsidR="00B008A1">
        <w:rPr>
          <w:rFonts w:hint="eastAsia"/>
        </w:rPr>
        <w:t>は、</w:t>
      </w:r>
      <w:r w:rsidR="0044199C">
        <w:rPr>
          <w:rFonts w:hint="eastAsia"/>
        </w:rPr>
        <w:t>近隣の文化と深く交流しつつ展開してきた。</w:t>
      </w:r>
      <w:r>
        <w:rPr>
          <w:rFonts w:hint="eastAsia"/>
        </w:rPr>
        <w:t>そのため、これらの作品を理解することは、アジア文化圏や</w:t>
      </w:r>
      <w:r w:rsidR="0044199C" w:rsidRPr="0044199C">
        <w:rPr>
          <w:rFonts w:hint="eastAsia"/>
        </w:rPr>
        <w:t>欧州文化圏などの当時の文学状況を考察すること</w:t>
      </w:r>
      <w:r w:rsidR="0044199C">
        <w:rPr>
          <w:rFonts w:hint="eastAsia"/>
        </w:rPr>
        <w:t>にもなる。</w:t>
      </w:r>
      <w:r w:rsidR="0044199C" w:rsidRPr="00264498">
        <w:t>過去の優れた古典文学を</w:t>
      </w:r>
      <w:r>
        <w:rPr>
          <w:rFonts w:hint="eastAsia"/>
        </w:rPr>
        <w:t>解釈および</w:t>
      </w:r>
      <w:r w:rsidR="0044199C">
        <w:rPr>
          <w:rFonts w:hint="eastAsia"/>
        </w:rPr>
        <w:t>継承し</w:t>
      </w:r>
      <w:r w:rsidR="0044199C" w:rsidRPr="00264498">
        <w:t>、その意義を掘り下げ</w:t>
      </w:r>
      <w:r w:rsidR="0044199C">
        <w:rPr>
          <w:rFonts w:hint="eastAsia"/>
        </w:rPr>
        <w:t>ることは、</w:t>
      </w:r>
      <w:r w:rsidR="0044199C" w:rsidRPr="0044199C">
        <w:rPr>
          <w:rFonts w:hint="eastAsia"/>
        </w:rPr>
        <w:t>社会基盤</w:t>
      </w:r>
      <w:r w:rsidR="0044199C">
        <w:rPr>
          <w:rFonts w:hint="eastAsia"/>
        </w:rPr>
        <w:t>を</w:t>
      </w:r>
      <w:r w:rsidR="00887BF3">
        <w:rPr>
          <w:rFonts w:hint="eastAsia"/>
        </w:rPr>
        <w:t>作り出すという重要な役割も担っている。</w:t>
      </w:r>
    </w:p>
    <w:p w14:paraId="7748BB12" w14:textId="77777777" w:rsidR="009C34D9" w:rsidRDefault="009C34D9" w:rsidP="009C34D9"/>
    <w:p w14:paraId="3C3D9920" w14:textId="77777777" w:rsidR="00B008A1" w:rsidRPr="0044199C" w:rsidRDefault="00B008A1" w:rsidP="009C34D9">
      <w:r>
        <w:rPr>
          <w:rFonts w:hint="eastAsia"/>
        </w:rPr>
        <w:t>日本古典文学を研究している研究者例）</w:t>
      </w:r>
    </w:p>
    <w:p w14:paraId="22283692" w14:textId="77777777" w:rsidR="007D1491" w:rsidRDefault="009C34D9" w:rsidP="009C34D9">
      <w:r>
        <w:t>京都大学</w:t>
      </w:r>
      <w:r w:rsidR="007D1491">
        <w:rPr>
          <w:rFonts w:hint="eastAsia"/>
        </w:rPr>
        <w:t xml:space="preserve">　</w:t>
      </w:r>
      <w:r>
        <w:rPr>
          <w:rFonts w:hint="eastAsia"/>
        </w:rPr>
        <w:t xml:space="preserve">文学研究科　</w:t>
      </w:r>
    </w:p>
    <w:p w14:paraId="7BC23FA0" w14:textId="77777777" w:rsidR="00A20E1E" w:rsidRDefault="009C34D9" w:rsidP="009C34D9">
      <w:r w:rsidRPr="009C34D9">
        <w:rPr>
          <w:rFonts w:hint="eastAsia"/>
        </w:rPr>
        <w:t>河上</w:t>
      </w:r>
      <w:r w:rsidRPr="009C34D9">
        <w:t xml:space="preserve"> 志貴子</w:t>
      </w:r>
      <w:r w:rsidR="007D1491">
        <w:rPr>
          <w:rFonts w:hint="eastAsia"/>
        </w:rPr>
        <w:t xml:space="preserve"> </w:t>
      </w:r>
      <w:r w:rsidR="00A20E1E">
        <w:rPr>
          <w:rFonts w:hint="eastAsia"/>
        </w:rPr>
        <w:t>准教授</w:t>
      </w:r>
      <w:r w:rsidRPr="009C34D9">
        <w:t xml:space="preserve"> </w:t>
      </w:r>
    </w:p>
    <w:p w14:paraId="660FCCFE" w14:textId="77777777" w:rsidR="009C34D9" w:rsidRDefault="009C34D9" w:rsidP="009C34D9">
      <w:r>
        <w:rPr>
          <w:rFonts w:hint="eastAsia"/>
        </w:rPr>
        <w:t>(</w:t>
      </w:r>
      <w:hyperlink r:id="rId7" w:history="1">
        <w:r w:rsidRPr="00434984">
          <w:rPr>
            <w:rStyle w:val="a4"/>
          </w:rPr>
          <w:t>https://kyouindb.iimc.kyoto-u.ac.jp/j/cN7rG</w:t>
        </w:r>
      </w:hyperlink>
      <w:r>
        <w:rPr>
          <w:rFonts w:hint="eastAsia"/>
        </w:rPr>
        <w:t>)</w:t>
      </w:r>
    </w:p>
    <w:p w14:paraId="07380D76" w14:textId="77777777" w:rsidR="007D1491" w:rsidRDefault="00A20E1E" w:rsidP="009C34D9">
      <w:r>
        <w:rPr>
          <w:rFonts w:hint="eastAsia"/>
        </w:rPr>
        <w:t>沖縄国際大学</w:t>
      </w:r>
      <w:r w:rsidR="007D1491">
        <w:rPr>
          <w:rFonts w:hint="eastAsia"/>
        </w:rPr>
        <w:t xml:space="preserve">　</w:t>
      </w:r>
      <w:r>
        <w:t>総合文化学部　日本文化学科</w:t>
      </w:r>
      <w:r>
        <w:rPr>
          <w:rFonts w:hint="eastAsia"/>
        </w:rPr>
        <w:t xml:space="preserve">　</w:t>
      </w:r>
    </w:p>
    <w:p w14:paraId="0C690B89" w14:textId="77777777" w:rsidR="00A20E1E" w:rsidRDefault="00A20E1E" w:rsidP="009C34D9">
      <w:r w:rsidRPr="00A20E1E">
        <w:rPr>
          <w:rFonts w:hint="eastAsia"/>
        </w:rPr>
        <w:t>田場</w:t>
      </w:r>
      <w:r w:rsidRPr="00A20E1E">
        <w:t xml:space="preserve"> 裕規</w:t>
      </w:r>
      <w:r w:rsidR="007D1491">
        <w:rPr>
          <w:rFonts w:hint="eastAsia"/>
        </w:rPr>
        <w:t xml:space="preserve"> </w:t>
      </w:r>
      <w:r>
        <w:rPr>
          <w:rFonts w:hint="eastAsia"/>
        </w:rPr>
        <w:t>教授</w:t>
      </w:r>
    </w:p>
    <w:p w14:paraId="34EC4BEE" w14:textId="77777777" w:rsidR="009C34D9" w:rsidRDefault="00A20E1E" w:rsidP="009C34D9">
      <w:r>
        <w:rPr>
          <w:rFonts w:hint="eastAsia"/>
        </w:rPr>
        <w:t>(</w:t>
      </w:r>
      <w:hyperlink r:id="rId8" w:history="1">
        <w:r w:rsidRPr="00434984">
          <w:rPr>
            <w:rStyle w:val="a4"/>
          </w:rPr>
          <w:t>https://www.okiu.ac.jp/gakubu/sogobunka/teacher/taba</w:t>
        </w:r>
      </w:hyperlink>
      <w:r>
        <w:t>)</w:t>
      </w:r>
    </w:p>
    <w:p w14:paraId="6829B609" w14:textId="77777777" w:rsidR="007D1491" w:rsidRDefault="007D1491" w:rsidP="007D1491">
      <w:r>
        <w:rPr>
          <w:rFonts w:hint="eastAsia"/>
        </w:rPr>
        <w:t>立命館大学　文学部日本文学研究学域</w:t>
      </w:r>
      <w:r>
        <w:t xml:space="preserve">  </w:t>
      </w:r>
    </w:p>
    <w:p w14:paraId="2339698A" w14:textId="77777777" w:rsidR="0030326A" w:rsidRDefault="007D1491" w:rsidP="007D1491">
      <w:r>
        <w:t>川崎 佐知子 教授</w:t>
      </w:r>
    </w:p>
    <w:p w14:paraId="6C9286AE" w14:textId="77777777" w:rsidR="00A20E1E" w:rsidRDefault="0030326A" w:rsidP="009C34D9">
      <w:r>
        <w:rPr>
          <w:rFonts w:hint="eastAsia"/>
        </w:rPr>
        <w:t>(</w:t>
      </w:r>
      <w:hyperlink r:id="rId9" w:history="1">
        <w:r w:rsidR="007D1491" w:rsidRPr="00434984">
          <w:rPr>
            <w:rStyle w:val="a4"/>
          </w:rPr>
          <w:t>http://research-db.ritsumei.ac.jp/Profiles/104/0010374/profile.html</w:t>
        </w:r>
      </w:hyperlink>
      <w:r>
        <w:t>)</w:t>
      </w:r>
    </w:p>
    <w:p w14:paraId="4C45C037" w14:textId="77777777" w:rsidR="007D1491" w:rsidRDefault="007D1491" w:rsidP="009C34D9"/>
    <w:p w14:paraId="2AEBD353" w14:textId="77777777" w:rsidR="005503AC" w:rsidRDefault="005503AC" w:rsidP="005503AC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日本近現代文学</w:t>
      </w:r>
    </w:p>
    <w:p w14:paraId="3416ECB9" w14:textId="31597A44" w:rsidR="00C33888" w:rsidRDefault="00B008A1" w:rsidP="00F24E05">
      <w:r>
        <w:rPr>
          <w:rFonts w:hint="eastAsia"/>
        </w:rPr>
        <w:t>明治以降から現在に至るまでの文学が「近現代文学」とされる。</w:t>
      </w:r>
      <w:r w:rsidR="00711C13" w:rsidRPr="00711C13">
        <w:rPr>
          <w:rFonts w:hint="eastAsia"/>
        </w:rPr>
        <w:t>太</w:t>
      </w:r>
      <w:r w:rsidR="00887AE1">
        <w:rPr>
          <w:rFonts w:hint="eastAsia"/>
        </w:rPr>
        <w:t>宰治・村上春樹・川上弘美といった近現代の作家に関する個別作家論や</w:t>
      </w:r>
      <w:r w:rsidR="00711C13" w:rsidRPr="00711C13">
        <w:rPr>
          <w:rFonts w:hint="eastAsia"/>
        </w:rPr>
        <w:t>作品論</w:t>
      </w:r>
      <w:r w:rsidR="00E62932">
        <w:rPr>
          <w:rFonts w:hint="eastAsia"/>
        </w:rPr>
        <w:t>的アプローチのほか</w:t>
      </w:r>
      <w:r w:rsidR="00711C13">
        <w:rPr>
          <w:rFonts w:hint="eastAsia"/>
        </w:rPr>
        <w:t>、</w:t>
      </w:r>
      <w:r w:rsidR="00711C13" w:rsidRPr="00711C13">
        <w:rPr>
          <w:rFonts w:hint="eastAsia"/>
        </w:rPr>
        <w:t>雑誌研究</w:t>
      </w:r>
      <w:r w:rsidR="00643A20">
        <w:rPr>
          <w:rFonts w:hint="eastAsia"/>
        </w:rPr>
        <w:t>、</w:t>
      </w:r>
      <w:r w:rsidR="00711C13" w:rsidRPr="00711C13">
        <w:rPr>
          <w:rFonts w:hint="eastAsia"/>
        </w:rPr>
        <w:t>文学理論</w:t>
      </w:r>
      <w:r w:rsidR="00E62932">
        <w:rPr>
          <w:rFonts w:hint="eastAsia"/>
        </w:rPr>
        <w:t>、</w:t>
      </w:r>
      <w:r w:rsidR="0033630F" w:rsidRPr="0033630F">
        <w:rPr>
          <w:rFonts w:hint="eastAsia"/>
        </w:rPr>
        <w:t>表現意識や創作方法の分析など</w:t>
      </w:r>
      <w:r w:rsidR="00887AE1">
        <w:rPr>
          <w:rFonts w:hint="eastAsia"/>
        </w:rPr>
        <w:t>も考察の手段として用いられる。このようなアプローチ方法</w:t>
      </w:r>
      <w:r w:rsidR="00E62932">
        <w:rPr>
          <w:rFonts w:hint="eastAsia"/>
        </w:rPr>
        <w:t>を用いて、</w:t>
      </w:r>
      <w:r w:rsidR="00711C13">
        <w:rPr>
          <w:rFonts w:hint="eastAsia"/>
        </w:rPr>
        <w:t>日本</w:t>
      </w:r>
      <w:r w:rsidR="00643A20">
        <w:rPr>
          <w:rFonts w:hint="eastAsia"/>
        </w:rPr>
        <w:t>の近現代における</w:t>
      </w:r>
      <w:r w:rsidR="00E62932">
        <w:rPr>
          <w:rFonts w:hint="eastAsia"/>
        </w:rPr>
        <w:t>新しい</w:t>
      </w:r>
      <w:r w:rsidR="00643A20">
        <w:rPr>
          <w:rFonts w:hint="eastAsia"/>
        </w:rPr>
        <w:t>価値観や</w:t>
      </w:r>
      <w:r w:rsidR="00E62932">
        <w:rPr>
          <w:rFonts w:hint="eastAsia"/>
        </w:rPr>
        <w:t>文化の変容を</w:t>
      </w:r>
      <w:r w:rsidR="00643A20">
        <w:rPr>
          <w:rFonts w:hint="eastAsia"/>
        </w:rPr>
        <w:t>分析する。</w:t>
      </w:r>
      <w:r w:rsidR="008D2BDD" w:rsidRPr="008D2BDD">
        <w:rPr>
          <w:rFonts w:hint="eastAsia"/>
        </w:rPr>
        <w:t>最近では、日本近</w:t>
      </w:r>
      <w:r w:rsidR="008D2BDD">
        <w:rPr>
          <w:rFonts w:hint="eastAsia"/>
        </w:rPr>
        <w:t>現</w:t>
      </w:r>
      <w:r w:rsidR="008D2BDD" w:rsidRPr="008D2BDD">
        <w:rPr>
          <w:rFonts w:hint="eastAsia"/>
        </w:rPr>
        <w:t>代文学研究と</w:t>
      </w:r>
      <w:r w:rsidR="008D2BDD">
        <w:rPr>
          <w:rFonts w:hint="eastAsia"/>
        </w:rPr>
        <w:t>して</w:t>
      </w:r>
      <w:r w:rsidR="00887AE1">
        <w:rPr>
          <w:rFonts w:hint="eastAsia"/>
        </w:rPr>
        <w:t>、マンガ、アニメ、ライトノベル、映画といった</w:t>
      </w:r>
      <w:r w:rsidR="008D2BDD" w:rsidRPr="008D2BDD">
        <w:rPr>
          <w:rFonts w:hint="eastAsia"/>
        </w:rPr>
        <w:t>サブカルチャー</w:t>
      </w:r>
      <w:r w:rsidR="008D2BDD" w:rsidRPr="008D2BDD">
        <w:rPr>
          <w:rFonts w:hint="eastAsia"/>
        </w:rPr>
        <w:lastRenderedPageBreak/>
        <w:t>を</w:t>
      </w:r>
      <w:r w:rsidR="008D2BDD">
        <w:rPr>
          <w:rFonts w:hint="eastAsia"/>
        </w:rPr>
        <w:t>取り込み考察する</w:t>
      </w:r>
      <w:r>
        <w:rPr>
          <w:rFonts w:hint="eastAsia"/>
        </w:rPr>
        <w:t>研究者もみられる。</w:t>
      </w:r>
    </w:p>
    <w:p w14:paraId="6E843950" w14:textId="77777777" w:rsidR="00F24E05" w:rsidRDefault="00F24E05" w:rsidP="00F24E05"/>
    <w:p w14:paraId="6197B689" w14:textId="77777777" w:rsidR="00F24E05" w:rsidRDefault="00F24E05" w:rsidP="00F24E05">
      <w:r>
        <w:rPr>
          <w:rFonts w:hint="eastAsia"/>
        </w:rPr>
        <w:t>ライトノベルを研究対象として扱う研究者例）</w:t>
      </w:r>
    </w:p>
    <w:p w14:paraId="14428502" w14:textId="77777777" w:rsidR="00F24E05" w:rsidRDefault="00F24E05" w:rsidP="00F24E05">
      <w:r>
        <w:rPr>
          <w:rFonts w:hint="eastAsia"/>
        </w:rPr>
        <w:t>日本大学</w:t>
      </w:r>
      <w:r>
        <w:t xml:space="preserve"> </w:t>
      </w:r>
      <w:r>
        <w:rPr>
          <w:rFonts w:hint="eastAsia"/>
        </w:rPr>
        <w:t>文理学部</w:t>
      </w:r>
      <w:r>
        <w:t xml:space="preserve"> </w:t>
      </w:r>
      <w:r>
        <w:rPr>
          <w:rFonts w:hint="eastAsia"/>
        </w:rPr>
        <w:t>国文学科</w:t>
      </w:r>
      <w:r>
        <w:t xml:space="preserve">     </w:t>
      </w:r>
    </w:p>
    <w:p w14:paraId="56F54C08" w14:textId="77777777" w:rsidR="00F24E05" w:rsidRDefault="00F24E05" w:rsidP="00F24E05">
      <w:bookmarkStart w:id="0" w:name="_GoBack"/>
      <w:r>
        <w:rPr>
          <w:rFonts w:hint="eastAsia"/>
        </w:rPr>
        <w:t>久米　依子</w:t>
      </w:r>
      <w:r>
        <w:t xml:space="preserve"> </w:t>
      </w:r>
      <w:r>
        <w:rPr>
          <w:rFonts w:hint="eastAsia"/>
        </w:rPr>
        <w:t>教授</w:t>
      </w:r>
      <w:r>
        <w:t xml:space="preserve">  </w:t>
      </w:r>
    </w:p>
    <w:bookmarkEnd w:id="0"/>
    <w:p w14:paraId="1B72B27D" w14:textId="77777777" w:rsidR="00F24E05" w:rsidRDefault="00F24E05" w:rsidP="00F24E05">
      <w:r>
        <w:rPr>
          <w:rFonts w:hint="eastAsia"/>
        </w:rPr>
        <w:t>(</w:t>
      </w:r>
      <w:hyperlink r:id="rId10" w:history="1">
        <w:r w:rsidRPr="00434984">
          <w:rPr>
            <w:rStyle w:val="a4"/>
          </w:rPr>
          <w:t>http://kenkyu-web.cin.nihon-u.ac.jp/Profiles/129/0012817/profile.html</w:t>
        </w:r>
      </w:hyperlink>
      <w:r>
        <w:rPr>
          <w:rFonts w:hint="eastAsia"/>
        </w:rPr>
        <w:t>)</w:t>
      </w:r>
    </w:p>
    <w:p w14:paraId="1A362840" w14:textId="77777777" w:rsidR="00F24E05" w:rsidRPr="00F24E05" w:rsidRDefault="00F24E05" w:rsidP="00C33888">
      <w:pPr>
        <w:pStyle w:val="a3"/>
        <w:ind w:leftChars="0" w:left="360"/>
      </w:pPr>
    </w:p>
    <w:p w14:paraId="2AB2D3A0" w14:textId="77777777" w:rsidR="005503AC" w:rsidRDefault="00694EA5" w:rsidP="005503AC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比較文学</w:t>
      </w:r>
    </w:p>
    <w:p w14:paraId="296D79B1" w14:textId="14115C57" w:rsidR="0024091B" w:rsidRDefault="00694EA5" w:rsidP="00B008A1">
      <w:r w:rsidRPr="00694EA5">
        <w:rPr>
          <w:rFonts w:hint="eastAsia"/>
        </w:rPr>
        <w:t>比較文学は、主に</w:t>
      </w:r>
      <w:r w:rsidR="0024091B">
        <w:rPr>
          <w:rFonts w:hint="eastAsia"/>
        </w:rPr>
        <w:t>海外文学</w:t>
      </w:r>
      <w:r w:rsidRPr="00694EA5">
        <w:rPr>
          <w:rFonts w:hint="eastAsia"/>
        </w:rPr>
        <w:t>と日本文学の相互関係を研究する学問で</w:t>
      </w:r>
      <w:r w:rsidR="0024091B">
        <w:rPr>
          <w:rFonts w:hint="eastAsia"/>
        </w:rPr>
        <w:t>ある</w:t>
      </w:r>
      <w:r w:rsidRPr="00694EA5">
        <w:rPr>
          <w:rFonts w:hint="eastAsia"/>
        </w:rPr>
        <w:t>。</w:t>
      </w:r>
      <w:r w:rsidR="0024091B" w:rsidRPr="0024091B">
        <w:rPr>
          <w:rFonts w:hint="eastAsia"/>
        </w:rPr>
        <w:t>日本文学を中国古典文学や欧米文学</w:t>
      </w:r>
      <w:r w:rsidR="00887AE1">
        <w:rPr>
          <w:rFonts w:hint="eastAsia"/>
        </w:rPr>
        <w:t>などとの関係のもとに研究し、</w:t>
      </w:r>
      <w:r w:rsidR="0024091B" w:rsidRPr="0024091B">
        <w:rPr>
          <w:rFonts w:hint="eastAsia"/>
        </w:rPr>
        <w:t>世界文学の文脈のなか</w:t>
      </w:r>
      <w:r w:rsidR="002D4C7F">
        <w:rPr>
          <w:rFonts w:hint="eastAsia"/>
        </w:rPr>
        <w:t>でどのような立場にあるかを考察する</w:t>
      </w:r>
      <w:r w:rsidR="0024091B" w:rsidRPr="0024091B">
        <w:rPr>
          <w:rFonts w:hint="eastAsia"/>
        </w:rPr>
        <w:t>。</w:t>
      </w:r>
      <w:r w:rsidR="00AD00A7">
        <w:rPr>
          <w:rFonts w:hint="eastAsia"/>
        </w:rPr>
        <w:t>比較して研究するという性質上、その両方について綿密な調査と実証が欠かせない。</w:t>
      </w:r>
      <w:r w:rsidR="0024091B">
        <w:rPr>
          <w:rFonts w:hint="eastAsia"/>
        </w:rPr>
        <w:t>他国の</w:t>
      </w:r>
      <w:r w:rsidR="00887AE1">
        <w:rPr>
          <w:rFonts w:hint="eastAsia"/>
        </w:rPr>
        <w:t>文化、</w:t>
      </w:r>
      <w:r w:rsidR="00C33888">
        <w:rPr>
          <w:rFonts w:hint="eastAsia"/>
        </w:rPr>
        <w:t>文学と比較することで</w:t>
      </w:r>
      <w:r w:rsidR="00887AE1">
        <w:rPr>
          <w:rFonts w:hint="eastAsia"/>
        </w:rPr>
        <w:t>日本の文化や芸術、</w:t>
      </w:r>
      <w:r w:rsidR="00C33888" w:rsidRPr="00C33888">
        <w:rPr>
          <w:rFonts w:hint="eastAsia"/>
        </w:rPr>
        <w:t>文学の普遍性と特殊性を考える</w:t>
      </w:r>
      <w:r w:rsidR="002D4C7F">
        <w:rPr>
          <w:rFonts w:hint="eastAsia"/>
        </w:rPr>
        <w:t>ことが出来る。</w:t>
      </w:r>
    </w:p>
    <w:p w14:paraId="67E24999" w14:textId="77777777" w:rsidR="00B008A1" w:rsidRDefault="00B008A1" w:rsidP="00B008A1"/>
    <w:p w14:paraId="6F2E6BAA" w14:textId="77777777" w:rsidR="00B008A1" w:rsidRDefault="00B008A1" w:rsidP="00B008A1">
      <w:r>
        <w:rPr>
          <w:rFonts w:hint="eastAsia"/>
        </w:rPr>
        <w:t>比較文学の研究室例）</w:t>
      </w:r>
    </w:p>
    <w:p w14:paraId="62E546FA" w14:textId="77777777" w:rsidR="00C33888" w:rsidRDefault="00C33888" w:rsidP="00B008A1">
      <w:r>
        <w:rPr>
          <w:rFonts w:hint="eastAsia"/>
        </w:rPr>
        <w:t>大阪大学大学院　文学研究科・文学部　比較文学研究室</w:t>
      </w:r>
    </w:p>
    <w:p w14:paraId="10E0C628" w14:textId="77777777" w:rsidR="00C33888" w:rsidRDefault="00C33888" w:rsidP="00B008A1">
      <w:r>
        <w:rPr>
          <w:rFonts w:hint="eastAsia"/>
        </w:rPr>
        <w:t>（</w:t>
      </w:r>
      <w:hyperlink r:id="rId11" w:history="1">
        <w:r w:rsidRPr="00434984">
          <w:rPr>
            <w:rStyle w:val="a4"/>
          </w:rPr>
          <w:t>https://www.let.osaka-u.ac.jp/ja/academics/graduate-course/g-hikakubun</w:t>
        </w:r>
      </w:hyperlink>
      <w:r>
        <w:rPr>
          <w:rFonts w:hint="eastAsia"/>
        </w:rPr>
        <w:t>）</w:t>
      </w:r>
    </w:p>
    <w:p w14:paraId="1A1E9E23" w14:textId="77777777" w:rsidR="00C33888" w:rsidRPr="00C33888" w:rsidRDefault="00C33888" w:rsidP="00694EA5">
      <w:pPr>
        <w:pStyle w:val="a3"/>
        <w:ind w:leftChars="0" w:left="360"/>
      </w:pPr>
    </w:p>
    <w:p w14:paraId="23A561A2" w14:textId="77777777" w:rsidR="0024091B" w:rsidRDefault="0024091B" w:rsidP="00694EA5">
      <w:pPr>
        <w:pStyle w:val="a3"/>
        <w:ind w:leftChars="0" w:left="360"/>
      </w:pPr>
    </w:p>
    <w:p w14:paraId="1A9F512E" w14:textId="77777777" w:rsidR="005503AC" w:rsidRPr="007D1491" w:rsidRDefault="005503AC" w:rsidP="005503AC">
      <w:pPr>
        <w:pStyle w:val="a3"/>
        <w:ind w:leftChars="0" w:left="360"/>
      </w:pPr>
    </w:p>
    <w:sectPr w:rsidR="005503AC" w:rsidRPr="007D149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090D51" w14:textId="77777777" w:rsidR="00D539F2" w:rsidRDefault="00D539F2" w:rsidP="00BC01CE">
      <w:r>
        <w:separator/>
      </w:r>
    </w:p>
  </w:endnote>
  <w:endnote w:type="continuationSeparator" w:id="0">
    <w:p w14:paraId="5F5293A6" w14:textId="77777777" w:rsidR="00D539F2" w:rsidRDefault="00D539F2" w:rsidP="00BC0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Noto Sans Japanese">
    <w:altName w:val="Calibri"/>
    <w:charset w:val="00"/>
    <w:family w:val="auto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CFEC9B" w14:textId="77777777" w:rsidR="00D539F2" w:rsidRDefault="00D539F2" w:rsidP="00BC01CE">
      <w:r>
        <w:separator/>
      </w:r>
    </w:p>
  </w:footnote>
  <w:footnote w:type="continuationSeparator" w:id="0">
    <w:p w14:paraId="38EA4744" w14:textId="77777777" w:rsidR="00D539F2" w:rsidRDefault="00D539F2" w:rsidP="00BC01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F37CCC"/>
    <w:multiLevelType w:val="hybridMultilevel"/>
    <w:tmpl w:val="60CCDC8A"/>
    <w:lvl w:ilvl="0" w:tplc="EA0214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5D7"/>
    <w:rsid w:val="000F41F7"/>
    <w:rsid w:val="00236C02"/>
    <w:rsid w:val="0024091B"/>
    <w:rsid w:val="002D4C7F"/>
    <w:rsid w:val="0030326A"/>
    <w:rsid w:val="0033630F"/>
    <w:rsid w:val="00437E5C"/>
    <w:rsid w:val="0044199C"/>
    <w:rsid w:val="005503AC"/>
    <w:rsid w:val="00575EE3"/>
    <w:rsid w:val="00590CE7"/>
    <w:rsid w:val="0061685A"/>
    <w:rsid w:val="00643A20"/>
    <w:rsid w:val="00694EA5"/>
    <w:rsid w:val="00711C13"/>
    <w:rsid w:val="007D1491"/>
    <w:rsid w:val="008565D7"/>
    <w:rsid w:val="00887AE1"/>
    <w:rsid w:val="00887BF3"/>
    <w:rsid w:val="008D2BDD"/>
    <w:rsid w:val="008D7970"/>
    <w:rsid w:val="009C34D9"/>
    <w:rsid w:val="00A20E1E"/>
    <w:rsid w:val="00AD00A7"/>
    <w:rsid w:val="00B008A1"/>
    <w:rsid w:val="00BC01CE"/>
    <w:rsid w:val="00C33888"/>
    <w:rsid w:val="00C62AA5"/>
    <w:rsid w:val="00D539F2"/>
    <w:rsid w:val="00DD301B"/>
    <w:rsid w:val="00E62932"/>
    <w:rsid w:val="00F2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6B445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EE3"/>
    <w:pPr>
      <w:ind w:leftChars="400" w:left="840"/>
    </w:pPr>
  </w:style>
  <w:style w:type="character" w:styleId="a4">
    <w:name w:val="Hyperlink"/>
    <w:basedOn w:val="a0"/>
    <w:uiPriority w:val="99"/>
    <w:unhideWhenUsed/>
    <w:rsid w:val="009C34D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C34D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4199C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BC01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C01CE"/>
  </w:style>
  <w:style w:type="paragraph" w:styleId="a8">
    <w:name w:val="footer"/>
    <w:basedOn w:val="a"/>
    <w:link w:val="a9"/>
    <w:uiPriority w:val="99"/>
    <w:unhideWhenUsed/>
    <w:rsid w:val="00BC01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C0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0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66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8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3207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652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0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919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720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kiu.ac.jp/gakubu/sogobunka/teacher/tab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youindb.iimc.kyoto-u.ac.jp/j/cN7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et.osaka-u.ac.jp/ja/academics/graduate-course/g-hikakubun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kenkyu-web.cin.nihon-u.ac.jp/Profiles/129/0012817/profil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esearch-db.ritsumei.ac.jp/Profiles/104/0010374/profile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2020-04-24T14:42:00Z</dcterms:created>
  <dcterms:modified xsi:type="dcterms:W3CDTF">2020-04-24T14:42:00Z</dcterms:modified>
</cp:coreProperties>
</file>