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E58B" w14:textId="77777777" w:rsidR="000D2E92" w:rsidRDefault="000D2E92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12C78633" w14:textId="7551A52E" w:rsidR="000D2E92" w:rsidRPr="000D2E92" w:rsidRDefault="000D2E92" w:rsidP="000D2E92">
      <w:pPr>
        <w:jc w:val="center"/>
        <w:rPr>
          <w:rFonts w:ascii="ＭＳ ゴシック" w:eastAsia="ＭＳ ゴシック" w:hAnsi="ＭＳ ゴシック"/>
          <w:color w:val="000000" w:themeColor="text1"/>
          <w:sz w:val="40"/>
          <w:szCs w:val="40"/>
        </w:rPr>
      </w:pPr>
      <w:r w:rsidRPr="000D2E92">
        <w:rPr>
          <w:rFonts w:ascii="ＭＳ ゴシック" w:eastAsia="ＭＳ ゴシック" w:hAnsi="ＭＳ ゴシック" w:hint="eastAsia"/>
          <w:color w:val="000000" w:themeColor="text1"/>
          <w:sz w:val="40"/>
          <w:szCs w:val="40"/>
        </w:rPr>
        <w:t>〜ナレーション台本〜</w:t>
      </w:r>
    </w:p>
    <w:p w14:paraId="7EA6B40E" w14:textId="77777777" w:rsidR="000D2E92" w:rsidRDefault="000D2E92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7D64ADCD" w14:textId="77777777" w:rsidR="000D2E92" w:rsidRDefault="000D2E92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7ABE2765" w14:textId="5C567F76" w:rsidR="00E94022" w:rsidRPr="000D2E92" w:rsidRDefault="000D2E92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0D2E92">
        <w:rPr>
          <w:rFonts w:ascii="ＭＳ ゴシック" w:eastAsia="ＭＳ ゴシック" w:hAnsi="ＭＳ ゴシック" w:hint="eastAsia"/>
          <w:color w:val="000000" w:themeColor="text1"/>
          <w:szCs w:val="21"/>
        </w:rPr>
        <w:t>8/26(土)・27(日)</w:t>
      </w:r>
      <w:r w:rsidRPr="000D2E92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オープンハウスを開催します</w:t>
      </w:r>
    </w:p>
    <w:p w14:paraId="242A16C9" w14:textId="77777777" w:rsidR="000D2E92" w:rsidRPr="000D2E92" w:rsidRDefault="000D2E92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B6D4CE6" w14:textId="77AC4811" w:rsidR="000D2E92" w:rsidRPr="000D2E92" w:rsidRDefault="000D2E92">
      <w:pPr>
        <w:rPr>
          <w:rStyle w:val="normaltextrun"/>
          <w:rFonts w:ascii="ＭＳ ゴシック" w:eastAsia="ＭＳ ゴシック" w:hAnsi="ＭＳ ゴシック"/>
          <w:color w:val="000000"/>
          <w:szCs w:val="21"/>
          <w:shd w:val="clear" w:color="auto" w:fill="FFFFFF"/>
        </w:rPr>
      </w:pPr>
      <w:r w:rsidRPr="000D2E92">
        <w:rPr>
          <w:rStyle w:val="normaltextrun"/>
          <w:rFonts w:ascii="ＭＳ ゴシック" w:eastAsia="ＭＳ ゴシック" w:hAnsi="ＭＳ ゴシック" w:hint="eastAsia"/>
          <w:color w:val="000000"/>
          <w:szCs w:val="21"/>
          <w:shd w:val="clear" w:color="auto" w:fill="FFFFFF"/>
        </w:rPr>
        <w:t>家事はラクラク、家族とワクワク暮らす、Ｌ字型・33坪の平屋</w:t>
      </w:r>
    </w:p>
    <w:p w14:paraId="44DB1C0B" w14:textId="77777777" w:rsidR="000D2E92" w:rsidRPr="000D2E92" w:rsidRDefault="000D2E92">
      <w:pPr>
        <w:rPr>
          <w:rStyle w:val="normaltextrun"/>
          <w:rFonts w:ascii="ＭＳ ゴシック" w:eastAsia="ＭＳ ゴシック" w:hAnsi="ＭＳ ゴシック" w:hint="eastAsia"/>
          <w:color w:val="000000"/>
          <w:szCs w:val="21"/>
          <w:shd w:val="clear" w:color="auto" w:fill="FFFFFF"/>
        </w:rPr>
      </w:pPr>
    </w:p>
    <w:p w14:paraId="4C53B5AF" w14:textId="0993743B" w:rsidR="000D2E92" w:rsidRPr="000D2E92" w:rsidRDefault="000D2E92">
      <w:pPr>
        <w:rPr>
          <w:rStyle w:val="normaltextrun"/>
          <w:rFonts w:ascii="ＭＳ ゴシック" w:eastAsia="ＭＳ ゴシック" w:hAnsi="ＭＳ ゴシック"/>
          <w:color w:val="000000"/>
          <w:szCs w:val="21"/>
        </w:rPr>
      </w:pPr>
      <w:r w:rsidRPr="000D2E92">
        <w:rPr>
          <w:rStyle w:val="normaltextrun"/>
          <w:rFonts w:ascii="ＭＳ ゴシック" w:eastAsia="ＭＳ ゴシック" w:hAnsi="ＭＳ ゴシック" w:hint="eastAsia"/>
          <w:color w:val="000000"/>
          <w:szCs w:val="21"/>
        </w:rPr>
        <w:t>約24帖</w:t>
      </w:r>
      <w:r w:rsidRPr="000D2E92">
        <w:rPr>
          <w:rStyle w:val="normaltextrun"/>
          <w:rFonts w:ascii="ＭＳ ゴシック" w:eastAsia="ＭＳ ゴシック" w:hAnsi="ＭＳ ゴシック" w:hint="eastAsia"/>
          <w:color w:val="000000"/>
          <w:szCs w:val="21"/>
        </w:rPr>
        <w:t>と</w:t>
      </w:r>
      <w:r w:rsidRPr="000D2E92">
        <w:rPr>
          <w:rStyle w:val="normaltextrun"/>
          <w:rFonts w:ascii="ＭＳ ゴシック" w:eastAsia="ＭＳ ゴシック" w:hAnsi="ＭＳ ゴシック" w:hint="eastAsia"/>
          <w:color w:val="000000"/>
          <w:szCs w:val="21"/>
        </w:rPr>
        <w:t>圧倒的な広さ</w:t>
      </w:r>
      <w:r w:rsidRPr="000D2E92">
        <w:rPr>
          <w:rStyle w:val="normaltextrun"/>
          <w:rFonts w:ascii="ＭＳ ゴシック" w:eastAsia="ＭＳ ゴシック" w:hAnsi="ＭＳ ゴシック" w:hint="eastAsia"/>
          <w:color w:val="000000"/>
          <w:szCs w:val="21"/>
        </w:rPr>
        <w:t>の</w:t>
      </w:r>
      <w:r w:rsidRPr="000D2E92">
        <w:rPr>
          <w:rStyle w:val="normaltextrun"/>
          <w:rFonts w:ascii="ＭＳ ゴシック" w:eastAsia="ＭＳ ゴシック" w:hAnsi="ＭＳ ゴシック"/>
          <w:color w:val="000000"/>
          <w:szCs w:val="21"/>
        </w:rPr>
        <w:t>L D K</w:t>
      </w:r>
    </w:p>
    <w:p w14:paraId="37559D6A" w14:textId="3FC7B11D" w:rsidR="000D2E92" w:rsidRPr="000D2E92" w:rsidRDefault="000D2E92">
      <w:pPr>
        <w:rPr>
          <w:rStyle w:val="normaltextrun"/>
          <w:rFonts w:ascii="ＭＳ ゴシック" w:eastAsia="ＭＳ ゴシック" w:hAnsi="ＭＳ ゴシック"/>
          <w:color w:val="000000"/>
          <w:szCs w:val="21"/>
        </w:rPr>
      </w:pPr>
      <w:r w:rsidRPr="000D2E92">
        <w:rPr>
          <w:rStyle w:val="normaltextrun"/>
          <w:rFonts w:ascii="ＭＳ ゴシック" w:eastAsia="ＭＳ ゴシック" w:hAnsi="ＭＳ ゴシック" w:hint="eastAsia"/>
          <w:color w:val="000000"/>
          <w:szCs w:val="21"/>
        </w:rPr>
        <w:t>勾配天井で仕上げたリビングは開放感抜群です</w:t>
      </w:r>
    </w:p>
    <w:p w14:paraId="54140D10" w14:textId="77777777" w:rsidR="000D2E92" w:rsidRPr="000D2E92" w:rsidRDefault="000D2E92">
      <w:pPr>
        <w:rPr>
          <w:rStyle w:val="normaltextrun"/>
          <w:rFonts w:ascii="ＭＳ ゴシック" w:eastAsia="ＭＳ ゴシック" w:hAnsi="ＭＳ ゴシック" w:hint="eastAsia"/>
          <w:color w:val="000000"/>
          <w:szCs w:val="21"/>
        </w:rPr>
      </w:pPr>
    </w:p>
    <w:p w14:paraId="380D7F96" w14:textId="58E46370" w:rsidR="000D2E92" w:rsidRPr="000D2E92" w:rsidRDefault="000D2E92">
      <w:pPr>
        <w:rPr>
          <w:rStyle w:val="normaltextrun"/>
          <w:rFonts w:ascii="ＭＳ ゴシック" w:eastAsia="ＭＳ ゴシック" w:hAnsi="ＭＳ ゴシック" w:hint="eastAsia"/>
          <w:color w:val="000000"/>
          <w:szCs w:val="21"/>
        </w:rPr>
      </w:pPr>
      <w:r w:rsidRPr="000D2E92">
        <w:rPr>
          <w:rStyle w:val="normaltextrun"/>
          <w:rFonts w:ascii="ＭＳ ゴシック" w:eastAsia="ＭＳ ゴシック" w:hAnsi="ＭＳ ゴシック" w:hint="eastAsia"/>
          <w:color w:val="000000"/>
          <w:szCs w:val="21"/>
        </w:rPr>
        <w:t>見ると絶対欲しくなる、4帖のファミリークローク</w:t>
      </w:r>
    </w:p>
    <w:p w14:paraId="6BC65776" w14:textId="77777777" w:rsidR="000D2E92" w:rsidRPr="000D2E92" w:rsidRDefault="000D2E92">
      <w:pPr>
        <w:rPr>
          <w:rStyle w:val="normaltextrun"/>
          <w:rFonts w:ascii="ＭＳ ゴシック" w:eastAsia="ＭＳ ゴシック" w:hAnsi="ＭＳ ゴシック"/>
          <w:color w:val="000000"/>
          <w:szCs w:val="21"/>
        </w:rPr>
      </w:pPr>
    </w:p>
    <w:p w14:paraId="741CA039" w14:textId="3982DB40" w:rsidR="000D2E92" w:rsidRPr="000D2E92" w:rsidRDefault="000D2E92">
      <w:pPr>
        <w:rPr>
          <w:rStyle w:val="normaltextrun"/>
          <w:rFonts w:ascii="ＭＳ ゴシック" w:eastAsia="ＭＳ ゴシック" w:hAnsi="ＭＳ ゴシック"/>
          <w:color w:val="000000"/>
          <w:szCs w:val="21"/>
        </w:rPr>
      </w:pPr>
      <w:r w:rsidRPr="000D2E92">
        <w:rPr>
          <w:rStyle w:val="normaltextrun"/>
          <w:rFonts w:ascii="ＭＳ ゴシック" w:eastAsia="ＭＳ ゴシック" w:hAnsi="ＭＳ ゴシック" w:hint="eastAsia"/>
          <w:color w:val="000000"/>
          <w:szCs w:val="21"/>
        </w:rPr>
        <w:t>キッチンから出入りすることができ、外干しスペースにも直結している</w:t>
      </w:r>
    </w:p>
    <w:p w14:paraId="59E506C0" w14:textId="4CC7A943" w:rsidR="000D2E92" w:rsidRPr="000D2E92" w:rsidRDefault="000D2E92">
      <w:pPr>
        <w:rPr>
          <w:rStyle w:val="normaltextrun"/>
          <w:rFonts w:ascii="ＭＳ ゴシック" w:eastAsia="ＭＳ ゴシック" w:hAnsi="ＭＳ ゴシック" w:hint="eastAsia"/>
          <w:color w:val="000000"/>
          <w:szCs w:val="21"/>
        </w:rPr>
      </w:pPr>
      <w:r w:rsidRPr="000D2E92">
        <w:rPr>
          <w:rStyle w:val="normaltextrun"/>
          <w:rFonts w:ascii="ＭＳ ゴシック" w:eastAsia="ＭＳ ゴシック" w:hAnsi="ＭＳ ゴシック" w:hint="eastAsia"/>
          <w:color w:val="000000"/>
          <w:szCs w:val="21"/>
        </w:rPr>
        <w:t>家事ラク動線のランドリールーム</w:t>
      </w:r>
    </w:p>
    <w:p w14:paraId="4A35F5E0" w14:textId="77777777" w:rsidR="000D2E92" w:rsidRPr="000D2E92" w:rsidRDefault="000D2E92">
      <w:pPr>
        <w:rPr>
          <w:rStyle w:val="normaltextrun"/>
          <w:rFonts w:ascii="ＭＳ ゴシック" w:eastAsia="ＭＳ ゴシック" w:hAnsi="ＭＳ ゴシック"/>
          <w:color w:val="000000"/>
          <w:szCs w:val="21"/>
        </w:rPr>
      </w:pPr>
    </w:p>
    <w:p w14:paraId="3332ACDA" w14:textId="77777777" w:rsidR="000D2E92" w:rsidRDefault="000D2E92" w:rsidP="000D2E92">
      <w:pPr>
        <w:rPr>
          <w:rFonts w:ascii="ＭＳ ゴシック" w:eastAsia="ＭＳ ゴシック" w:hAnsi="ＭＳ ゴシック"/>
        </w:rPr>
      </w:pPr>
      <w:r w:rsidRPr="000D2E92">
        <w:rPr>
          <w:rFonts w:ascii="ＭＳ ゴシック" w:eastAsia="ＭＳ ゴシック" w:hAnsi="ＭＳ ゴシック" w:hint="eastAsia"/>
        </w:rPr>
        <w:t>ご見学をご希望の際は</w:t>
      </w:r>
      <w:r w:rsidRPr="000D2E92">
        <w:rPr>
          <w:rFonts w:ascii="ＭＳ ゴシック" w:eastAsia="ＭＳ ゴシック" w:hAnsi="ＭＳ ゴシック"/>
        </w:rPr>
        <w:t>H P</w:t>
      </w:r>
      <w:r w:rsidRPr="000D2E92">
        <w:rPr>
          <w:rFonts w:ascii="ＭＳ ゴシック" w:eastAsia="ＭＳ ゴシック" w:hAnsi="ＭＳ ゴシック" w:hint="eastAsia"/>
        </w:rPr>
        <w:t>からお気軽にお問い合わせください</w:t>
      </w:r>
    </w:p>
    <w:p w14:paraId="6D3AD9D3" w14:textId="77777777" w:rsidR="000D2E92" w:rsidRDefault="000D2E92" w:rsidP="000D2E92">
      <w:pPr>
        <w:rPr>
          <w:rFonts w:ascii="ＭＳ ゴシック" w:eastAsia="ＭＳ ゴシック" w:hAnsi="ＭＳ ゴシック"/>
        </w:rPr>
      </w:pPr>
    </w:p>
    <w:p w14:paraId="3271F613" w14:textId="77777777" w:rsidR="000D2E92" w:rsidRDefault="000D2E92" w:rsidP="000D2E92">
      <w:pPr>
        <w:rPr>
          <w:rFonts w:ascii="ＭＳ ゴシック" w:eastAsia="ＭＳ ゴシック" w:hAnsi="ＭＳ ゴシック"/>
        </w:rPr>
      </w:pPr>
    </w:p>
    <w:p w14:paraId="08F46225" w14:textId="77777777" w:rsidR="000D2E92" w:rsidRDefault="000D2E92" w:rsidP="000D2E92">
      <w:pPr>
        <w:rPr>
          <w:rFonts w:ascii="ＭＳ ゴシック" w:eastAsia="ＭＳ ゴシック" w:hAnsi="ＭＳ ゴシック"/>
        </w:rPr>
      </w:pPr>
    </w:p>
    <w:p w14:paraId="36D27178" w14:textId="77777777" w:rsidR="000D2E92" w:rsidRPr="000D2E92" w:rsidRDefault="000D2E92" w:rsidP="000D2E92">
      <w:pPr>
        <w:rPr>
          <w:rFonts w:ascii="ＭＳ ゴシック" w:eastAsia="ＭＳ ゴシック" w:hAnsi="ＭＳ ゴシック" w:hint="eastAsia"/>
        </w:rPr>
      </w:pPr>
    </w:p>
    <w:p w14:paraId="41AB2754" w14:textId="77777777" w:rsidR="000D2E92" w:rsidRPr="000D2E92" w:rsidRDefault="000D2E92">
      <w:pPr>
        <w:rPr>
          <w:rFonts w:ascii="ＭＳ ゴシック" w:eastAsia="ＭＳ ゴシック" w:hAnsi="ＭＳ ゴシック" w:hint="eastAsia"/>
        </w:rPr>
      </w:pPr>
    </w:p>
    <w:sectPr w:rsidR="000D2E92" w:rsidRPr="000D2E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92"/>
    <w:rsid w:val="000D2E92"/>
    <w:rsid w:val="00E9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8F482"/>
  <w15:chartTrackingRefBased/>
  <w15:docId w15:val="{23B343EF-E107-F648-A9DE-8C42F0E1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0D2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雄希 宮内</dc:creator>
  <cp:keywords/>
  <dc:description/>
  <cp:lastModifiedBy>雄希 宮内</cp:lastModifiedBy>
  <cp:revision>1</cp:revision>
  <cp:lastPrinted>2023-08-04T07:15:00Z</cp:lastPrinted>
  <dcterms:created xsi:type="dcterms:W3CDTF">2023-08-04T07:07:00Z</dcterms:created>
  <dcterms:modified xsi:type="dcterms:W3CDTF">2023-08-04T07:15:00Z</dcterms:modified>
</cp:coreProperties>
</file>