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B12" w:rsidRDefault="003D4B12">
      <w:r>
        <w:rPr>
          <w:rFonts w:hint="eastAsia"/>
        </w:rPr>
        <w:t>■タイトル</w:t>
      </w:r>
    </w:p>
    <w:p w:rsidR="00B42A5F" w:rsidRDefault="003D4B12">
      <w:r>
        <w:rPr>
          <w:rFonts w:hint="eastAsia"/>
        </w:rPr>
        <w:t>高齢者向け住宅、有料老人ホームは長期安定した社会貢献性の高いビジネスです。</w:t>
      </w:r>
    </w:p>
    <w:p w:rsidR="003D4B12" w:rsidRDefault="003D4B12">
      <w:r>
        <w:rPr>
          <w:rFonts w:hint="eastAsia"/>
        </w:rPr>
        <w:t>今後人口が増加し続けるマーケットで長期一括借上の資産有効活用を</w:t>
      </w:r>
      <w:r w:rsidR="00752FB0">
        <w:rPr>
          <w:rFonts w:hint="eastAsia"/>
        </w:rPr>
        <w:t xml:space="preserve">　</w:t>
      </w:r>
    </w:p>
    <w:p w:rsidR="00752FB0" w:rsidRPr="00752FB0" w:rsidRDefault="00752FB0">
      <w:r>
        <w:rPr>
          <w:rFonts w:hint="eastAsia"/>
        </w:rPr>
        <w:t>など。案もあれば。</w:t>
      </w:r>
    </w:p>
    <w:p w:rsidR="003D4B12" w:rsidRDefault="003D4B12"/>
    <w:p w:rsidR="003D4B12" w:rsidRDefault="003D4B12">
      <w:r>
        <w:rPr>
          <w:rFonts w:hint="eastAsia"/>
        </w:rPr>
        <w:t>■</w:t>
      </w:r>
      <w:r w:rsidR="009C4DFE">
        <w:rPr>
          <w:rFonts w:hint="eastAsia"/>
        </w:rPr>
        <w:t>人口増加グラフ</w:t>
      </w:r>
    </w:p>
    <w:p w:rsidR="009C4DFE" w:rsidRDefault="00B91452">
      <w:r w:rsidRPr="00B91452">
        <w:rPr>
          <w:noProof/>
        </w:rPr>
        <w:drawing>
          <wp:inline distT="0" distB="0" distL="0" distR="0" wp14:anchorId="11AF5AEF" wp14:editId="30D132B8">
            <wp:extent cx="3915887" cy="2368550"/>
            <wp:effectExtent l="0" t="0" r="8890" b="0"/>
            <wp:docPr id="1026" name="Picture 2" descr="（図１）人口の将来推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（図１）人口の将来推計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729" cy="2373898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9C4DFE" w:rsidRDefault="00B91452">
      <w:r>
        <w:rPr>
          <w:rFonts w:hint="eastAsia"/>
        </w:rPr>
        <w:t>加工してシンプルなものに</w:t>
      </w:r>
    </w:p>
    <w:p w:rsidR="00B91452" w:rsidRDefault="00752FB0">
      <w:r>
        <w:rPr>
          <w:rFonts w:hint="eastAsia"/>
        </w:rPr>
        <w:t>高齢者人口、率が増えて生産人口が減っているのがわかるように</w:t>
      </w:r>
    </w:p>
    <w:p w:rsidR="00752FB0" w:rsidRDefault="00752FB0"/>
    <w:p w:rsidR="003D4B12" w:rsidRDefault="009C4DFE">
      <w:r>
        <w:rPr>
          <w:rFonts w:hint="eastAsia"/>
        </w:rPr>
        <w:t>■</w:t>
      </w:r>
      <w:r w:rsidR="00B91452">
        <w:rPr>
          <w:rFonts w:hint="eastAsia"/>
        </w:rPr>
        <w:t>介護施設の特徴</w:t>
      </w:r>
    </w:p>
    <w:p w:rsidR="00D806CC" w:rsidRDefault="00B91452">
      <w:r>
        <w:rPr>
          <w:rFonts w:hint="eastAsia"/>
        </w:rPr>
        <w:t xml:space="preserve">１　</w:t>
      </w:r>
      <w:r w:rsidR="00B42A5F">
        <w:rPr>
          <w:rFonts w:hint="eastAsia"/>
        </w:rPr>
        <w:t>賃貸住宅・マンション事業と比較して今後有望な市場のため、空室リスクが少ない</w:t>
      </w:r>
    </w:p>
    <w:p w:rsidR="00B42A5F" w:rsidRDefault="00B91452">
      <w:r>
        <w:rPr>
          <w:rFonts w:hint="eastAsia"/>
        </w:rPr>
        <w:t xml:space="preserve">２　</w:t>
      </w:r>
      <w:r w:rsidR="00B42A5F">
        <w:rPr>
          <w:rFonts w:hint="eastAsia"/>
        </w:rPr>
        <w:t>オフィス・商業施設と比較して景気の影響が少なく、どんな立地にも対応しやすい。</w:t>
      </w:r>
    </w:p>
    <w:p w:rsidR="00B42A5F" w:rsidRDefault="00B91452">
      <w:r>
        <w:rPr>
          <w:rFonts w:hint="eastAsia"/>
        </w:rPr>
        <w:t xml:space="preserve">３　</w:t>
      </w:r>
      <w:r w:rsidR="00B42A5F">
        <w:rPr>
          <w:rFonts w:hint="eastAsia"/>
        </w:rPr>
        <w:t>駐車場経営と比較して地域に貢献する事業で、税制のメリットが大きい。</w:t>
      </w:r>
    </w:p>
    <w:p w:rsidR="00B42A5F" w:rsidRDefault="00B42A5F"/>
    <w:p w:rsidR="003C1E34" w:rsidRDefault="003C1E34">
      <w:r>
        <w:rPr>
          <w:rFonts w:hint="eastAsia"/>
        </w:rPr>
        <w:t>■介護施設の種類</w:t>
      </w:r>
    </w:p>
    <w:p w:rsidR="003C1E34" w:rsidRDefault="003C1E34">
      <w:r>
        <w:rPr>
          <w:rFonts w:hint="eastAsia"/>
        </w:rPr>
        <w:t xml:space="preserve">１　</w:t>
      </w:r>
      <w:r>
        <w:rPr>
          <w:rFonts w:hint="eastAsia"/>
        </w:rPr>
        <w:t>200</w:t>
      </w:r>
      <w:r>
        <w:rPr>
          <w:rFonts w:hint="eastAsia"/>
        </w:rPr>
        <w:t xml:space="preserve">坪から建築できるコンパクトタイプ　</w:t>
      </w:r>
    </w:p>
    <w:p w:rsidR="003C1E34" w:rsidRDefault="003C1E34" w:rsidP="003C1E34">
      <w:pPr>
        <w:ind w:firstLineChars="300" w:firstLine="630"/>
      </w:pPr>
      <w:r>
        <w:rPr>
          <w:rFonts w:hint="eastAsia"/>
        </w:rPr>
        <w:t>居室面積</w:t>
      </w:r>
      <w:r>
        <w:rPr>
          <w:rFonts w:hint="eastAsia"/>
        </w:rPr>
        <w:t>13</w:t>
      </w:r>
      <w:r>
        <w:rPr>
          <w:rFonts w:hint="eastAsia"/>
        </w:rPr>
        <w:t xml:space="preserve">㎡　×　</w:t>
      </w:r>
      <w:r>
        <w:rPr>
          <w:rFonts w:hint="eastAsia"/>
        </w:rPr>
        <w:t>30</w:t>
      </w:r>
      <w:r>
        <w:rPr>
          <w:rFonts w:hint="eastAsia"/>
        </w:rPr>
        <w:t>室　＝　施工床</w:t>
      </w:r>
      <w:r>
        <w:rPr>
          <w:rFonts w:hint="eastAsia"/>
        </w:rPr>
        <w:t>240</w:t>
      </w:r>
      <w:r>
        <w:rPr>
          <w:rFonts w:hint="eastAsia"/>
        </w:rPr>
        <w:t>坪程度　※共有部分（お風呂、食堂、厨房など）込み</w:t>
      </w:r>
    </w:p>
    <w:p w:rsidR="003C1E34" w:rsidRDefault="003C1E34" w:rsidP="003C1E34">
      <w:r>
        <w:rPr>
          <w:rFonts w:hint="eastAsia"/>
        </w:rPr>
        <w:t>２　建築の補助金、税制優遇、融資制度のある</w:t>
      </w:r>
      <w:r w:rsidR="008729EF">
        <w:rPr>
          <w:rFonts w:hint="eastAsia"/>
        </w:rPr>
        <w:t>サービス付き高齢者向け住宅タイプ</w:t>
      </w:r>
    </w:p>
    <w:p w:rsidR="003C1E34" w:rsidRDefault="003C1E34" w:rsidP="003C1E34">
      <w:r>
        <w:rPr>
          <w:rFonts w:hint="eastAsia"/>
        </w:rPr>
        <w:t xml:space="preserve">　　　居室面積</w:t>
      </w:r>
      <w:r>
        <w:rPr>
          <w:rFonts w:hint="eastAsia"/>
        </w:rPr>
        <w:t>18</w:t>
      </w:r>
      <w:r>
        <w:rPr>
          <w:rFonts w:hint="eastAsia"/>
        </w:rPr>
        <w:t xml:space="preserve">㎡　×　</w:t>
      </w:r>
      <w:r>
        <w:rPr>
          <w:rFonts w:hint="eastAsia"/>
        </w:rPr>
        <w:t>30</w:t>
      </w:r>
      <w:r>
        <w:rPr>
          <w:rFonts w:hint="eastAsia"/>
        </w:rPr>
        <w:t>室　＝　施工床</w:t>
      </w:r>
      <w:r>
        <w:rPr>
          <w:rFonts w:hint="eastAsia"/>
        </w:rPr>
        <w:t>330</w:t>
      </w:r>
      <w:r>
        <w:rPr>
          <w:rFonts w:hint="eastAsia"/>
        </w:rPr>
        <w:t>坪程度　※共有部分（お風呂、食堂、厨房など）込み</w:t>
      </w:r>
    </w:p>
    <w:p w:rsidR="003C1E34" w:rsidRDefault="003C1E34" w:rsidP="003C1E34">
      <w:r>
        <w:rPr>
          <w:rFonts w:hint="eastAsia"/>
        </w:rPr>
        <w:t>３　管轄行政が供給量を管理する公募タイプ</w:t>
      </w:r>
    </w:p>
    <w:p w:rsidR="003C1E34" w:rsidRDefault="003C1E34" w:rsidP="003C1E34">
      <w:r>
        <w:rPr>
          <w:rFonts w:hint="eastAsia"/>
        </w:rPr>
        <w:t xml:space="preserve">　　　グループホームや小規模多機能型居宅介護等</w:t>
      </w:r>
    </w:p>
    <w:p w:rsidR="008729EF" w:rsidRDefault="008729EF" w:rsidP="003C1E34"/>
    <w:p w:rsidR="008729EF" w:rsidRDefault="008729EF" w:rsidP="003C1E34">
      <w:r>
        <w:rPr>
          <w:rFonts w:hint="eastAsia"/>
        </w:rPr>
        <w:t>■</w:t>
      </w:r>
      <w:r w:rsidR="00D23039">
        <w:rPr>
          <w:rFonts w:hint="eastAsia"/>
        </w:rPr>
        <w:t>実績紹介</w:t>
      </w:r>
    </w:p>
    <w:p w:rsidR="00D23039" w:rsidRDefault="00D23039" w:rsidP="003C1E34">
      <w:r>
        <w:rPr>
          <w:rFonts w:hint="eastAsia"/>
        </w:rPr>
        <w:t>更地と建設後の写真は掲載</w:t>
      </w:r>
    </w:p>
    <w:p w:rsidR="00D23039" w:rsidRDefault="00A5205C" w:rsidP="003C1E34">
      <w:r>
        <w:rPr>
          <w:rStyle w:val="a3"/>
          <w:rFonts w:hint="eastAsia"/>
        </w:rPr>
        <w:t>依頼成立後、開示します。</w:t>
      </w:r>
    </w:p>
    <w:p w:rsidR="00D23039" w:rsidRDefault="00D23039" w:rsidP="003C1E34"/>
    <w:p w:rsidR="00D23039" w:rsidRDefault="00D23039" w:rsidP="003C1E34">
      <w:r>
        <w:rPr>
          <w:rFonts w:hint="eastAsia"/>
        </w:rPr>
        <w:t>スペースと相談してその他実績も掲載</w:t>
      </w:r>
    </w:p>
    <w:p w:rsidR="00A5205C" w:rsidRDefault="00A5205C" w:rsidP="00A5205C">
      <w:r>
        <w:rPr>
          <w:rStyle w:val="a3"/>
          <w:rFonts w:hint="eastAsia"/>
        </w:rPr>
        <w:t>依頼成立後、開示します。</w:t>
      </w:r>
      <w:bookmarkStart w:id="0" w:name="_GoBack"/>
      <w:bookmarkEnd w:id="0"/>
    </w:p>
    <w:p w:rsidR="00D23039" w:rsidRPr="00A5205C" w:rsidRDefault="00D23039" w:rsidP="003C1E34"/>
    <w:p w:rsidR="00D23039" w:rsidRDefault="00D23039" w:rsidP="003C1E34">
      <w:r>
        <w:rPr>
          <w:rFonts w:hint="eastAsia"/>
        </w:rPr>
        <w:t>■マンションとの比較</w:t>
      </w:r>
    </w:p>
    <w:p w:rsidR="00D23039" w:rsidRDefault="00D23039" w:rsidP="003C1E34">
      <w:r>
        <w:rPr>
          <w:rFonts w:hint="eastAsia"/>
        </w:rPr>
        <w:t>25</w:t>
      </w:r>
      <w:r>
        <w:rPr>
          <w:rFonts w:hint="eastAsia"/>
        </w:rPr>
        <w:t>～</w:t>
      </w:r>
      <w:r>
        <w:rPr>
          <w:rFonts w:hint="eastAsia"/>
        </w:rPr>
        <w:t>30</w:t>
      </w:r>
      <w:r>
        <w:rPr>
          <w:rFonts w:hint="eastAsia"/>
        </w:rPr>
        <w:t>年間の一括借上</w:t>
      </w:r>
    </w:p>
    <w:p w:rsidR="00D23039" w:rsidRDefault="00D23039" w:rsidP="003C1E34">
      <w:r>
        <w:rPr>
          <w:rFonts w:hint="eastAsia"/>
        </w:rPr>
        <w:lastRenderedPageBreak/>
        <w:t>家賃の変動なし</w:t>
      </w:r>
    </w:p>
    <w:p w:rsidR="00D23039" w:rsidRDefault="00D23039" w:rsidP="003C1E34">
      <w:r>
        <w:rPr>
          <w:rFonts w:hint="eastAsia"/>
        </w:rPr>
        <w:t>入居者の促進は借上先の企業で仲介手数料等必要なし</w:t>
      </w:r>
    </w:p>
    <w:p w:rsidR="00D23039" w:rsidRDefault="00D23039" w:rsidP="003C1E34">
      <w:r>
        <w:rPr>
          <w:rFonts w:hint="eastAsia"/>
        </w:rPr>
        <w:t>入居者とのトラブル対応も借上げ先の企業</w:t>
      </w:r>
    </w:p>
    <w:p w:rsidR="00D23039" w:rsidRDefault="00DB11C4" w:rsidP="003C1E34">
      <w:r>
        <w:rPr>
          <w:rFonts w:hint="eastAsia"/>
        </w:rPr>
        <w:t>敷地、建物共有部分の清掃業務も借上げ先の企業</w:t>
      </w:r>
    </w:p>
    <w:p w:rsidR="00DB11C4" w:rsidRDefault="00DB11C4" w:rsidP="003C1E34">
      <w:r>
        <w:rPr>
          <w:rFonts w:hint="eastAsia"/>
        </w:rPr>
        <w:t>EV</w:t>
      </w:r>
      <w:r>
        <w:rPr>
          <w:rFonts w:hint="eastAsia"/>
        </w:rPr>
        <w:t>の保守点検費用、電球の交換等も借上げ先の企業</w:t>
      </w:r>
    </w:p>
    <w:p w:rsidR="00DB11C4" w:rsidRDefault="00DB11C4" w:rsidP="003C1E34">
      <w:r>
        <w:rPr>
          <w:rFonts w:hint="eastAsia"/>
        </w:rPr>
        <w:t>等</w:t>
      </w:r>
    </w:p>
    <w:p w:rsidR="00DB11C4" w:rsidRDefault="00DB11C4" w:rsidP="003C1E34"/>
    <w:p w:rsidR="00DB11C4" w:rsidRDefault="00D05D34" w:rsidP="003C1E34">
      <w:r>
        <w:rPr>
          <w:rFonts w:hint="eastAsia"/>
        </w:rPr>
        <w:t>■計画までの流れ</w:t>
      </w:r>
    </w:p>
    <w:p w:rsidR="00D05D34" w:rsidRDefault="00D05D34" w:rsidP="003C1E34">
      <w:r>
        <w:rPr>
          <w:rFonts w:hint="eastAsia"/>
        </w:rPr>
        <w:t>ご希望地の市場調査　予算等のヒアリング　設計施工計画　賃借人の紹介　賃貸条件の交渉　賃貸借契約の作成、締結　着工、竣工　御引渡し</w:t>
      </w:r>
    </w:p>
    <w:p w:rsidR="00D05D34" w:rsidRDefault="00D05D34" w:rsidP="003C1E34"/>
    <w:p w:rsidR="00D05D34" w:rsidRDefault="00D05D34" w:rsidP="003C1E34">
      <w:r>
        <w:rPr>
          <w:rFonts w:hint="eastAsia"/>
        </w:rPr>
        <w:t>■お問い合わせ</w:t>
      </w:r>
    </w:p>
    <w:p w:rsidR="00D05D34" w:rsidRDefault="00861C66" w:rsidP="003C1E34">
      <w:r>
        <w:rPr>
          <w:rFonts w:hint="eastAsia"/>
        </w:rPr>
        <w:t>HP</w:t>
      </w:r>
      <w:r>
        <w:rPr>
          <w:rFonts w:hint="eastAsia"/>
        </w:rPr>
        <w:t>参照</w:t>
      </w:r>
      <w:r w:rsidR="00974813">
        <w:rPr>
          <w:rFonts w:hint="eastAsia"/>
        </w:rPr>
        <w:t xml:space="preserve">　</w:t>
      </w:r>
    </w:p>
    <w:p w:rsidR="00974813" w:rsidRPr="00D23039" w:rsidRDefault="00974813" w:rsidP="003C1E34">
      <w:r>
        <w:rPr>
          <w:rFonts w:hint="eastAsia"/>
        </w:rPr>
        <w:t>電話番号は非掲載、メールのみ</w:t>
      </w:r>
    </w:p>
    <w:sectPr w:rsidR="00974813" w:rsidRPr="00D23039" w:rsidSect="00B42A5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A5F"/>
    <w:rsid w:val="003C1E34"/>
    <w:rsid w:val="003D4B12"/>
    <w:rsid w:val="00752FB0"/>
    <w:rsid w:val="00861C66"/>
    <w:rsid w:val="008729EF"/>
    <w:rsid w:val="00974813"/>
    <w:rsid w:val="009C4DFE"/>
    <w:rsid w:val="00A5205C"/>
    <w:rsid w:val="00B42A5F"/>
    <w:rsid w:val="00B91452"/>
    <w:rsid w:val="00D05D34"/>
    <w:rsid w:val="00D23039"/>
    <w:rsid w:val="00D806CC"/>
    <w:rsid w:val="00DB1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1B7F425-FC5A-4C52-AFCD-AD4B6DA8C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205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2303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79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2021-04-05T10:41:00Z</dcterms:created>
  <dcterms:modified xsi:type="dcterms:W3CDTF">2021-05-07T08:28:00Z</dcterms:modified>
</cp:coreProperties>
</file>