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8A29" w14:textId="086B55AD" w:rsidR="00217249" w:rsidRDefault="008C037F">
      <w:r>
        <w:rPr>
          <w:rFonts w:hint="eastAsia"/>
        </w:rPr>
        <w:t>メンバー</w:t>
      </w:r>
    </w:p>
    <w:p w14:paraId="18C28F8E" w14:textId="7D8FDB87" w:rsidR="008C037F" w:rsidRDefault="008C037F">
      <w:r>
        <w:rPr>
          <w:rFonts w:hint="eastAsia"/>
        </w:rPr>
        <w:t>セミナー情報</w:t>
      </w:r>
    </w:p>
    <w:p w14:paraId="12E5C06F" w14:textId="289D3020" w:rsidR="008C037F" w:rsidRDefault="008C037F">
      <w:r>
        <w:rPr>
          <w:rFonts w:hint="eastAsia"/>
        </w:rPr>
        <w:t>ブログ＆お知らせ</w:t>
      </w:r>
    </w:p>
    <w:p w14:paraId="314BF912" w14:textId="260E6E50" w:rsidR="008C037F" w:rsidRDefault="008C037F">
      <w:r>
        <w:rPr>
          <w:rFonts w:hint="eastAsia"/>
        </w:rPr>
        <w:t>メディア掲載情報</w:t>
      </w:r>
      <w:r>
        <w:br/>
      </w:r>
      <w:r>
        <w:rPr>
          <w:rFonts w:hint="eastAsia"/>
        </w:rPr>
        <w:t>会社概要</w:t>
      </w:r>
    </w:p>
    <w:p w14:paraId="12AACD0E" w14:textId="1A1C170F" w:rsidR="008C037F" w:rsidRDefault="008C037F">
      <w:r>
        <w:rPr>
          <w:rFonts w:hint="eastAsia"/>
        </w:rPr>
        <w:t>お問い合わせ</w:t>
      </w:r>
    </w:p>
    <w:p w14:paraId="25F0EB9B" w14:textId="5F5017FC" w:rsidR="008C037F" w:rsidRDefault="008C037F"/>
    <w:p w14:paraId="1EB4F8FD" w14:textId="341BCD9D" w:rsidR="008C037F" w:rsidRDefault="008C037F">
      <w:r>
        <w:rPr>
          <w:rFonts w:hint="eastAsia"/>
        </w:rPr>
        <w:t>相続も国際化。</w:t>
      </w:r>
      <w:r>
        <w:br/>
      </w:r>
      <w:r>
        <w:rPr>
          <w:rFonts w:hint="eastAsia"/>
        </w:rPr>
        <w:t>私たちは国際相続問題にも積極的に取り組みます。</w:t>
      </w:r>
    </w:p>
    <w:p w14:paraId="29ABBC81" w14:textId="21FCFED1" w:rsidR="008C037F" w:rsidRDefault="008C037F">
      <w:r>
        <w:rPr>
          <w:rFonts w:hint="eastAsia"/>
        </w:rPr>
        <w:t>まずはお気軽にご相談を。</w:t>
      </w:r>
    </w:p>
    <w:p w14:paraId="01C859DE" w14:textId="7E2C4720" w:rsidR="00E549FE" w:rsidRDefault="00E549FE"/>
    <w:p w14:paraId="5455F57F" w14:textId="77777777" w:rsidR="00E549FE" w:rsidRPr="00E549FE" w:rsidRDefault="00E549FE" w:rsidP="00E549FE">
      <w:pPr>
        <w:pStyle w:val="2"/>
        <w:shd w:val="clear" w:color="auto" w:fill="FFFFFF"/>
        <w:ind w:left="900"/>
        <w:textAlignment w:val="baseline"/>
        <w:rPr>
          <w:rFonts w:ascii="Work Sans" w:hAnsi="Work Sans"/>
          <w:color w:val="333333"/>
          <w:spacing w:val="24"/>
          <w:szCs w:val="21"/>
        </w:rPr>
      </w:pPr>
      <w:r w:rsidRPr="00E549FE">
        <w:rPr>
          <w:rFonts w:ascii="Work Sans" w:hAnsi="Work Sans"/>
          <w:color w:val="333333"/>
          <w:spacing w:val="24"/>
          <w:szCs w:val="21"/>
        </w:rPr>
        <w:t>私達について</w:t>
      </w:r>
    </w:p>
    <w:p w14:paraId="00B7FAF5" w14:textId="77777777" w:rsidR="00E549FE" w:rsidRPr="00E549FE" w:rsidRDefault="00E549FE" w:rsidP="00E549FE">
      <w:pPr>
        <w:pStyle w:val="btmfade"/>
        <w:spacing w:before="0" w:beforeAutospacing="0" w:after="0" w:afterAutospacing="0" w:line="600" w:lineRule="atLeast"/>
        <w:textAlignment w:val="baseline"/>
        <w:rPr>
          <w:rFonts w:ascii="Work Sans" w:hAnsi="Work Sans"/>
          <w:color w:val="333333"/>
          <w:spacing w:val="72"/>
          <w:sz w:val="21"/>
          <w:szCs w:val="21"/>
        </w:rPr>
      </w:pPr>
      <w:r w:rsidRPr="00E549FE">
        <w:rPr>
          <w:rFonts w:ascii="Work Sans" w:hAnsi="Work Sans"/>
          <w:color w:val="333333"/>
          <w:spacing w:val="72"/>
          <w:sz w:val="21"/>
          <w:szCs w:val="21"/>
        </w:rPr>
        <w:t>親から子へ、</w:t>
      </w:r>
      <w:r w:rsidRPr="00E549FE">
        <w:rPr>
          <w:rFonts w:ascii="Work Sans" w:hAnsi="Work Sans"/>
          <w:color w:val="333333"/>
          <w:spacing w:val="72"/>
          <w:sz w:val="21"/>
          <w:szCs w:val="21"/>
        </w:rPr>
        <w:t xml:space="preserve"> </w:t>
      </w:r>
      <w:r w:rsidRPr="00E549FE">
        <w:rPr>
          <w:rFonts w:ascii="Work Sans" w:hAnsi="Work Sans"/>
          <w:color w:val="333333"/>
          <w:spacing w:val="72"/>
          <w:sz w:val="21"/>
          <w:szCs w:val="21"/>
        </w:rPr>
        <w:t>師匠から弟子へ</w:t>
      </w:r>
      <w:r w:rsidRPr="00E549FE">
        <w:rPr>
          <w:rFonts w:ascii="Work Sans" w:hAnsi="Work Sans"/>
          <w:color w:val="333333"/>
          <w:spacing w:val="72"/>
          <w:sz w:val="21"/>
          <w:szCs w:val="21"/>
        </w:rPr>
        <w:br/>
      </w:r>
      <w:r w:rsidRPr="00E549FE">
        <w:rPr>
          <w:rFonts w:ascii="Work Sans" w:hAnsi="Work Sans"/>
          <w:color w:val="333333"/>
          <w:spacing w:val="72"/>
          <w:sz w:val="21"/>
          <w:szCs w:val="21"/>
        </w:rPr>
        <w:t>脈々と継承されてきた歌舞伎は</w:t>
      </w:r>
      <w:r w:rsidRPr="00E549FE">
        <w:rPr>
          <w:rFonts w:ascii="Work Sans" w:hAnsi="Work Sans"/>
          <w:color w:val="333333"/>
          <w:spacing w:val="72"/>
          <w:sz w:val="21"/>
          <w:szCs w:val="21"/>
        </w:rPr>
        <w:br/>
      </w:r>
      <w:r w:rsidRPr="00E549FE">
        <w:rPr>
          <w:rFonts w:ascii="Work Sans" w:hAnsi="Work Sans"/>
          <w:color w:val="333333"/>
          <w:spacing w:val="72"/>
          <w:sz w:val="21"/>
          <w:szCs w:val="21"/>
        </w:rPr>
        <w:t>各時代で様々な進化を遂げ、</w:t>
      </w:r>
      <w:r w:rsidRPr="00E549FE">
        <w:rPr>
          <w:rFonts w:ascii="Work Sans" w:hAnsi="Work Sans"/>
          <w:color w:val="333333"/>
          <w:spacing w:val="72"/>
          <w:sz w:val="21"/>
          <w:szCs w:val="21"/>
        </w:rPr>
        <w:br/>
      </w:r>
      <w:r w:rsidRPr="00E549FE">
        <w:rPr>
          <w:rFonts w:ascii="Work Sans" w:hAnsi="Work Sans"/>
          <w:color w:val="333333"/>
          <w:spacing w:val="72"/>
          <w:sz w:val="21"/>
          <w:szCs w:val="21"/>
        </w:rPr>
        <w:t>世界に誇る日本の伝統芸能となりました。</w:t>
      </w:r>
      <w:r w:rsidRPr="00E549FE">
        <w:rPr>
          <w:rFonts w:ascii="Work Sans" w:hAnsi="Work Sans"/>
          <w:color w:val="333333"/>
          <w:spacing w:val="72"/>
          <w:sz w:val="21"/>
          <w:szCs w:val="21"/>
        </w:rPr>
        <w:br/>
      </w:r>
      <w:r w:rsidRPr="00E549FE">
        <w:rPr>
          <w:rFonts w:ascii="Work Sans" w:hAnsi="Work Sans"/>
          <w:color w:val="333333"/>
          <w:spacing w:val="72"/>
          <w:sz w:val="21"/>
          <w:szCs w:val="21"/>
        </w:rPr>
        <w:t>私たちが扱う相続も、</w:t>
      </w:r>
      <w:r w:rsidRPr="00E549FE">
        <w:rPr>
          <w:rFonts w:ascii="Work Sans" w:hAnsi="Work Sans"/>
          <w:color w:val="333333"/>
          <w:spacing w:val="72"/>
          <w:sz w:val="21"/>
          <w:szCs w:val="21"/>
        </w:rPr>
        <w:br/>
      </w:r>
      <w:r w:rsidRPr="00E549FE">
        <w:rPr>
          <w:rFonts w:ascii="Work Sans" w:hAnsi="Work Sans"/>
          <w:color w:val="333333"/>
          <w:spacing w:val="72"/>
          <w:sz w:val="21"/>
          <w:szCs w:val="21"/>
        </w:rPr>
        <w:t>歌舞伎に通ずるものがあります。</w:t>
      </w:r>
      <w:r w:rsidRPr="00E549FE">
        <w:rPr>
          <w:rFonts w:ascii="Work Sans" w:hAnsi="Work Sans"/>
          <w:color w:val="333333"/>
          <w:spacing w:val="72"/>
          <w:sz w:val="21"/>
          <w:szCs w:val="21"/>
        </w:rPr>
        <w:br/>
      </w:r>
      <w:r w:rsidRPr="00E549FE">
        <w:rPr>
          <w:rFonts w:ascii="Work Sans" w:hAnsi="Work Sans"/>
          <w:color w:val="333333"/>
          <w:spacing w:val="72"/>
          <w:sz w:val="21"/>
          <w:szCs w:val="21"/>
        </w:rPr>
        <w:t>『財産を大事な人に</w:t>
      </w:r>
      <w:r w:rsidRPr="00E549FE">
        <w:rPr>
          <w:rFonts w:ascii="Work Sans" w:hAnsi="Work Sans"/>
          <w:color w:val="333333"/>
          <w:spacing w:val="72"/>
          <w:sz w:val="21"/>
          <w:szCs w:val="21"/>
        </w:rPr>
        <w:br/>
      </w:r>
      <w:r w:rsidRPr="00E549FE">
        <w:rPr>
          <w:rFonts w:ascii="Work Sans" w:hAnsi="Work Sans"/>
          <w:color w:val="333333"/>
          <w:spacing w:val="72"/>
          <w:sz w:val="21"/>
          <w:szCs w:val="21"/>
        </w:rPr>
        <w:t>しっかり継承していきたい、</w:t>
      </w:r>
      <w:r w:rsidRPr="00E549FE">
        <w:rPr>
          <w:rFonts w:ascii="Work Sans" w:hAnsi="Work Sans"/>
          <w:color w:val="333333"/>
          <w:spacing w:val="72"/>
          <w:sz w:val="21"/>
          <w:szCs w:val="21"/>
        </w:rPr>
        <w:br/>
      </w:r>
      <w:r w:rsidRPr="00E549FE">
        <w:rPr>
          <w:rFonts w:ascii="Work Sans" w:hAnsi="Work Sans"/>
          <w:color w:val="333333"/>
          <w:spacing w:val="72"/>
          <w:sz w:val="21"/>
          <w:szCs w:val="21"/>
        </w:rPr>
        <w:t>そんなお客様に</w:t>
      </w:r>
      <w:r w:rsidRPr="00E549FE">
        <w:rPr>
          <w:rFonts w:ascii="Work Sans" w:hAnsi="Work Sans"/>
          <w:color w:val="333333"/>
          <w:spacing w:val="72"/>
          <w:sz w:val="21"/>
          <w:szCs w:val="21"/>
        </w:rPr>
        <w:br/>
      </w:r>
      <w:r w:rsidRPr="00E549FE">
        <w:rPr>
          <w:rFonts w:ascii="Work Sans" w:hAnsi="Work Sans"/>
          <w:color w:val="333333"/>
          <w:spacing w:val="72"/>
          <w:sz w:val="21"/>
          <w:szCs w:val="21"/>
        </w:rPr>
        <w:t>時代に沿った</w:t>
      </w:r>
      <w:r w:rsidRPr="00E549FE">
        <w:rPr>
          <w:rFonts w:ascii="Work Sans" w:hAnsi="Work Sans"/>
          <w:color w:val="333333"/>
          <w:spacing w:val="72"/>
          <w:sz w:val="21"/>
          <w:szCs w:val="21"/>
        </w:rPr>
        <w:br/>
      </w:r>
      <w:r w:rsidRPr="00E549FE">
        <w:rPr>
          <w:rFonts w:ascii="Work Sans" w:hAnsi="Work Sans"/>
          <w:color w:val="333333"/>
          <w:spacing w:val="72"/>
          <w:sz w:val="21"/>
          <w:szCs w:val="21"/>
        </w:rPr>
        <w:t>新しい相続の形を提案し続ける』</w:t>
      </w:r>
      <w:r w:rsidRPr="00E549FE">
        <w:rPr>
          <w:rFonts w:ascii="Work Sans" w:hAnsi="Work Sans"/>
          <w:color w:val="333333"/>
          <w:spacing w:val="72"/>
          <w:sz w:val="21"/>
          <w:szCs w:val="21"/>
        </w:rPr>
        <w:br/>
      </w:r>
      <w:r w:rsidRPr="00E549FE">
        <w:rPr>
          <w:rFonts w:ascii="Work Sans" w:hAnsi="Work Sans"/>
          <w:color w:val="333333"/>
          <w:spacing w:val="72"/>
          <w:sz w:val="21"/>
          <w:szCs w:val="21"/>
        </w:rPr>
        <w:t>これが私たちの使命です。</w:t>
      </w:r>
    </w:p>
    <w:p w14:paraId="03B1A0A6" w14:textId="77777777" w:rsidR="00E549FE" w:rsidRPr="00E549FE" w:rsidRDefault="00E549FE">
      <w:pPr>
        <w:rPr>
          <w:rFonts w:hint="eastAsia"/>
        </w:rPr>
      </w:pPr>
    </w:p>
    <w:p w14:paraId="22AD5C73" w14:textId="6FC07B8B" w:rsidR="00FD755F" w:rsidRDefault="00FD755F"/>
    <w:p w14:paraId="73F7F4A6" w14:textId="77777777" w:rsidR="00E549FE" w:rsidRDefault="00E549FE"/>
    <w:p w14:paraId="409639BB" w14:textId="77777777" w:rsidR="00E549FE" w:rsidRDefault="00E549FE"/>
    <w:p w14:paraId="540B0ED3" w14:textId="77777777" w:rsidR="00E549FE" w:rsidRDefault="00E549FE">
      <w:r w:rsidRPr="00E549FE">
        <w:rPr>
          <w:rFonts w:asciiTheme="majorEastAsia" w:eastAsiaTheme="majorEastAsia" w:hAnsiTheme="majorEastAsia"/>
          <w:color w:val="333333"/>
          <w:spacing w:val="72"/>
          <w:szCs w:val="21"/>
        </w:rPr>
        <w:lastRenderedPageBreak/>
        <w:t>相続問題に特化した総合窓口</w:t>
      </w:r>
      <w:r w:rsidRPr="00E549FE">
        <w:rPr>
          <w:rFonts w:asciiTheme="majorEastAsia" w:eastAsiaTheme="majorEastAsia" w:hAnsiTheme="majorEastAsia"/>
          <w:color w:val="333333"/>
          <w:spacing w:val="72"/>
          <w:szCs w:val="21"/>
        </w:rPr>
        <w:br/>
        <w:t>それがかぶきライフサポートです。</w:t>
      </w:r>
    </w:p>
    <w:p w14:paraId="2FE62AF0" w14:textId="729A2FC8" w:rsidR="00C26F71" w:rsidRPr="00C26F71" w:rsidRDefault="00E549FE" w:rsidP="00C26F71">
      <w:pPr>
        <w:pStyle w:val="optiondescription"/>
        <w:spacing w:before="0" w:beforeAutospacing="0" w:after="840" w:afterAutospacing="0" w:line="435" w:lineRule="atLeast"/>
        <w:jc w:val="both"/>
        <w:textAlignment w:val="baseline"/>
        <w:rPr>
          <w:rFonts w:ascii="Work Sans" w:hAnsi="Work Sans"/>
          <w:color w:val="333333"/>
          <w:spacing w:val="24"/>
          <w:sz w:val="21"/>
          <w:szCs w:val="21"/>
        </w:rPr>
      </w:pPr>
      <w:r w:rsidRPr="00E549FE">
        <w:rPr>
          <w:rFonts w:ascii="Work Sans" w:hAnsi="Work Sans"/>
          <w:color w:val="333333"/>
          <w:spacing w:val="24"/>
          <w:sz w:val="21"/>
          <w:szCs w:val="21"/>
        </w:rPr>
        <w:t>生前対策から相続税申告、不動産の処理や登記手続きまで一貫した体制でお客様を導きます。</w:t>
      </w:r>
      <w:r w:rsidRPr="00E549FE">
        <w:rPr>
          <w:rFonts w:ascii="Work Sans" w:hAnsi="Work Sans"/>
          <w:color w:val="333333"/>
          <w:spacing w:val="24"/>
          <w:sz w:val="21"/>
          <w:szCs w:val="21"/>
        </w:rPr>
        <w:br/>
      </w:r>
      <w:r w:rsidRPr="00E549FE">
        <w:rPr>
          <w:rFonts w:ascii="Work Sans" w:hAnsi="Work Sans"/>
          <w:color w:val="333333"/>
          <w:spacing w:val="24"/>
          <w:sz w:val="21"/>
          <w:szCs w:val="21"/>
        </w:rPr>
        <w:t>また、海外向けの相続問題への取り組みも積極的に行っています。</w:t>
      </w:r>
      <w:r w:rsidR="00A076A1">
        <w:rPr>
          <w:rFonts w:ascii="Work Sans" w:hAnsi="Work Sans"/>
          <w:color w:val="333333"/>
          <w:spacing w:val="24"/>
          <w:sz w:val="21"/>
          <w:szCs w:val="21"/>
        </w:rPr>
        <w:br/>
      </w:r>
      <w:r w:rsidRPr="00A076A1">
        <w:rPr>
          <w:rFonts w:ascii="Work Sans" w:hAnsi="Work Sans"/>
          <w:color w:val="333333"/>
          <w:spacing w:val="24"/>
          <w:sz w:val="21"/>
          <w:szCs w:val="21"/>
        </w:rPr>
        <w:t>相続税申</w:t>
      </w:r>
      <w:r w:rsidR="00A076A1">
        <w:rPr>
          <w:rFonts w:ascii="Work Sans" w:hAnsi="Work Sans" w:hint="eastAsia"/>
          <w:color w:val="333333"/>
          <w:spacing w:val="24"/>
          <w:sz w:val="21"/>
          <w:szCs w:val="21"/>
        </w:rPr>
        <w:t xml:space="preserve">　</w:t>
      </w:r>
      <w:r w:rsidRPr="00A076A1">
        <w:rPr>
          <w:rFonts w:ascii="Work Sans" w:hAnsi="Work Sans"/>
          <w:color w:val="333333"/>
          <w:spacing w:val="24"/>
          <w:sz w:val="21"/>
          <w:szCs w:val="21"/>
        </w:rPr>
        <w:t>登記手続き</w:t>
      </w:r>
      <w:r w:rsidR="00A076A1">
        <w:rPr>
          <w:rFonts w:ascii="Work Sans" w:hAnsi="Work Sans" w:hint="eastAsia"/>
          <w:color w:val="333333"/>
          <w:spacing w:val="24"/>
          <w:sz w:val="21"/>
          <w:szCs w:val="21"/>
        </w:rPr>
        <w:t xml:space="preserve">　</w:t>
      </w:r>
      <w:r w:rsidRPr="00A076A1">
        <w:rPr>
          <w:rFonts w:ascii="Work Sans" w:hAnsi="Work Sans"/>
          <w:color w:val="333333"/>
          <w:spacing w:val="24"/>
          <w:sz w:val="21"/>
          <w:szCs w:val="21"/>
        </w:rPr>
        <w:t>不動産の処理</w:t>
      </w:r>
      <w:r w:rsidR="00A076A1">
        <w:rPr>
          <w:rFonts w:ascii="Work Sans" w:hAnsi="Work Sans" w:hint="eastAsia"/>
          <w:color w:val="333333"/>
          <w:spacing w:val="24"/>
          <w:sz w:val="21"/>
          <w:szCs w:val="21"/>
        </w:rPr>
        <w:t xml:space="preserve">　</w:t>
      </w:r>
      <w:r w:rsidRPr="00A076A1">
        <w:rPr>
          <w:rFonts w:ascii="Work Sans" w:hAnsi="Work Sans"/>
          <w:color w:val="333333"/>
          <w:spacing w:val="24"/>
          <w:sz w:val="21"/>
          <w:szCs w:val="21"/>
        </w:rPr>
        <w:t>海外向けの相続</w:t>
      </w:r>
      <w:r w:rsidR="00C26F71">
        <w:rPr>
          <w:rFonts w:ascii="Work Sans" w:hAnsi="Work Sans"/>
          <w:b/>
          <w:bCs/>
          <w:caps/>
          <w:color w:val="333333"/>
          <w:spacing w:val="24"/>
          <w:sz w:val="48"/>
          <w:szCs w:val="48"/>
        </w:rPr>
        <w:t>STRENGTHS</w:t>
      </w:r>
      <w:r w:rsidR="00C26F71">
        <w:rPr>
          <w:rFonts w:ascii="Work Sans" w:hAnsi="Work Sans"/>
          <w:b/>
          <w:bCs/>
          <w:caps/>
          <w:color w:val="333333"/>
          <w:spacing w:val="24"/>
          <w:sz w:val="48"/>
          <w:szCs w:val="48"/>
        </w:rPr>
        <w:br/>
      </w:r>
      <w:r w:rsidR="00C26F71" w:rsidRPr="00C26F71">
        <w:rPr>
          <w:rFonts w:ascii="Work Sans" w:hAnsi="Work Sans"/>
          <w:color w:val="333333"/>
          <w:spacing w:val="24"/>
          <w:sz w:val="21"/>
          <w:szCs w:val="21"/>
        </w:rPr>
        <w:t>かぶきライフサポートの強みは</w:t>
      </w:r>
      <w:r w:rsidR="00C26F71" w:rsidRPr="00C26F71">
        <w:rPr>
          <w:rFonts w:ascii="Work Sans" w:hAnsi="Work Sans"/>
          <w:color w:val="333333"/>
          <w:spacing w:val="24"/>
          <w:sz w:val="21"/>
          <w:szCs w:val="21"/>
        </w:rPr>
        <w:br/>
      </w:r>
      <w:r w:rsidR="00C26F71" w:rsidRPr="00C26F71">
        <w:rPr>
          <w:rFonts w:ascii="Work Sans" w:hAnsi="Work Sans"/>
          <w:color w:val="333333"/>
          <w:spacing w:val="24"/>
          <w:sz w:val="21"/>
          <w:szCs w:val="21"/>
        </w:rPr>
        <w:t>独自のキャリアを積み上げてきた</w:t>
      </w:r>
      <w:r w:rsidR="00C26F71" w:rsidRPr="00C26F71">
        <w:rPr>
          <w:rFonts w:ascii="Work Sans" w:hAnsi="Work Sans"/>
          <w:color w:val="333333"/>
          <w:spacing w:val="24"/>
          <w:sz w:val="21"/>
          <w:szCs w:val="21"/>
        </w:rPr>
        <w:t>3</w:t>
      </w:r>
      <w:r w:rsidR="00C26F71" w:rsidRPr="00C26F71">
        <w:rPr>
          <w:rFonts w:ascii="Work Sans" w:hAnsi="Work Sans"/>
          <w:color w:val="333333"/>
          <w:spacing w:val="24"/>
          <w:sz w:val="21"/>
          <w:szCs w:val="21"/>
        </w:rPr>
        <w:t>人のメンバーによる多角的なサポートです。</w:t>
      </w:r>
      <w:r w:rsidR="00C26F71" w:rsidRPr="00C26F71">
        <w:rPr>
          <w:rFonts w:ascii="Work Sans" w:hAnsi="Work Sans"/>
          <w:color w:val="333333"/>
          <w:spacing w:val="24"/>
          <w:sz w:val="21"/>
          <w:szCs w:val="21"/>
        </w:rPr>
        <w:br/>
      </w:r>
      <w:r w:rsidR="00C26F71" w:rsidRPr="00C26F71">
        <w:rPr>
          <w:rFonts w:ascii="Work Sans" w:hAnsi="Work Sans"/>
          <w:color w:val="333333"/>
          <w:spacing w:val="24"/>
          <w:sz w:val="21"/>
          <w:szCs w:val="21"/>
        </w:rPr>
        <w:t>老後資金、ローン、税金、保険、不動産、遺言書に家族トラブル</w:t>
      </w:r>
      <w:r w:rsidR="00C26F71" w:rsidRPr="00C26F71">
        <w:rPr>
          <w:rFonts w:ascii="Work Sans" w:hAnsi="Work Sans"/>
          <w:color w:val="333333"/>
          <w:spacing w:val="24"/>
          <w:sz w:val="21"/>
          <w:szCs w:val="21"/>
        </w:rPr>
        <w:t>…</w:t>
      </w:r>
      <w:r w:rsidR="00C26F71" w:rsidRPr="00C26F71">
        <w:rPr>
          <w:rFonts w:ascii="Work Sans" w:hAnsi="Work Sans"/>
          <w:color w:val="333333"/>
          <w:spacing w:val="24"/>
          <w:sz w:val="21"/>
          <w:szCs w:val="21"/>
        </w:rPr>
        <w:br/>
      </w:r>
      <w:r w:rsidR="00C26F71" w:rsidRPr="00C26F71">
        <w:rPr>
          <w:rFonts w:ascii="Work Sans" w:hAnsi="Work Sans"/>
          <w:color w:val="333333"/>
          <w:spacing w:val="24"/>
          <w:sz w:val="21"/>
          <w:szCs w:val="21"/>
        </w:rPr>
        <w:t>相続につきまとう複数の問題に各分野の専門家がお応えします。</w:t>
      </w:r>
    </w:p>
    <w:p w14:paraId="7699485F" w14:textId="77777777" w:rsidR="00E549FE" w:rsidRPr="00C26F71" w:rsidRDefault="00E549FE"/>
    <w:p w14:paraId="7F2BD596" w14:textId="77777777" w:rsidR="00E549FE" w:rsidRDefault="00E549FE"/>
    <w:p w14:paraId="4650868C" w14:textId="717A62C3" w:rsidR="00FD755F" w:rsidRDefault="00FD755F">
      <w:r>
        <w:rPr>
          <w:rFonts w:hint="eastAsia"/>
        </w:rPr>
        <w:t>セミナー</w:t>
      </w:r>
    </w:p>
    <w:p w14:paraId="1A9113DA" w14:textId="4AB34D77" w:rsidR="00A32084" w:rsidRDefault="00A32084"/>
    <w:p w14:paraId="18CFF235" w14:textId="0099DDB3" w:rsidR="00A32084" w:rsidRDefault="00A32084">
      <w:pPr>
        <w:rPr>
          <w:rFonts w:ascii="Klee One" w:hAnsi="Klee One"/>
          <w:color w:val="333333"/>
          <w:spacing w:val="30"/>
          <w:sz w:val="22"/>
        </w:rPr>
      </w:pPr>
      <w:r w:rsidRPr="00A32084">
        <w:rPr>
          <w:rFonts w:ascii="Klee One" w:hAnsi="Klee One"/>
          <w:color w:val="333333"/>
          <w:spacing w:val="30"/>
          <w:sz w:val="22"/>
        </w:rPr>
        <w:t>【</w:t>
      </w:r>
      <w:r w:rsidRPr="00A32084">
        <w:rPr>
          <w:rFonts w:ascii="Klee One" w:hAnsi="Klee One"/>
          <w:color w:val="333333"/>
          <w:spacing w:val="30"/>
          <w:sz w:val="22"/>
        </w:rPr>
        <w:t>4/17</w:t>
      </w:r>
      <w:r w:rsidRPr="00A32084">
        <w:rPr>
          <w:rFonts w:ascii="Klee One" w:hAnsi="Klee One"/>
          <w:color w:val="333333"/>
          <w:spacing w:val="30"/>
          <w:sz w:val="22"/>
        </w:rPr>
        <w:t>．</w:t>
      </w:r>
      <w:r w:rsidRPr="00A32084">
        <w:rPr>
          <w:rFonts w:ascii="Klee One" w:hAnsi="Klee One"/>
          <w:color w:val="333333"/>
          <w:spacing w:val="30"/>
          <w:sz w:val="22"/>
        </w:rPr>
        <w:t>4/18</w:t>
      </w:r>
      <w:r w:rsidRPr="00A32084">
        <w:rPr>
          <w:rFonts w:ascii="Klee One" w:hAnsi="Klee One"/>
          <w:color w:val="333333"/>
          <w:spacing w:val="30"/>
          <w:sz w:val="22"/>
        </w:rPr>
        <w:t xml:space="preserve">】終活無料相談会　</w:t>
      </w:r>
      <w:r w:rsidRPr="00A32084">
        <w:rPr>
          <w:rFonts w:ascii="Klee One" w:hAnsi="Klee One"/>
          <w:color w:val="333333"/>
          <w:spacing w:val="30"/>
          <w:sz w:val="22"/>
        </w:rPr>
        <w:t>in</w:t>
      </w:r>
      <w:r w:rsidRPr="00A32084">
        <w:rPr>
          <w:rFonts w:ascii="Klee One" w:hAnsi="Klee One"/>
          <w:color w:val="333333"/>
          <w:spacing w:val="30"/>
          <w:sz w:val="22"/>
        </w:rPr>
        <w:t>中野</w:t>
      </w:r>
    </w:p>
    <w:p w14:paraId="7920008B" w14:textId="3F6B8761" w:rsidR="002A2FFB" w:rsidRPr="002A2FFB" w:rsidRDefault="00A32084" w:rsidP="002A2FFB">
      <w:pPr>
        <w:widowControl/>
        <w:jc w:val="left"/>
        <w:textAlignment w:val="baseline"/>
        <w:rPr>
          <w:rFonts w:ascii="Work Sans" w:eastAsia="ＭＳ Ｐゴシック" w:hAnsi="Work Sans" w:cs="ＭＳ Ｐゴシック"/>
          <w:color w:val="333333"/>
          <w:spacing w:val="24"/>
          <w:kern w:val="0"/>
          <w:szCs w:val="21"/>
        </w:rPr>
      </w:pPr>
      <w:r w:rsidRPr="00A32084">
        <w:rPr>
          <w:rFonts w:ascii="Work Sans" w:eastAsia="ＭＳ Ｐゴシック" w:hAnsi="Work Sans" w:cs="ＭＳ Ｐゴシック"/>
          <w:color w:val="333333"/>
          <w:spacing w:val="24"/>
          <w:kern w:val="0"/>
          <w:szCs w:val="21"/>
        </w:rPr>
        <w:t>【事前予約制】</w:t>
      </w:r>
      <w:r w:rsidRPr="00A32084">
        <w:rPr>
          <w:rFonts w:ascii="Work Sans" w:eastAsia="ＭＳ Ｐゴシック" w:hAnsi="Work Sans" w:cs="ＭＳ Ｐゴシック"/>
          <w:color w:val="333333"/>
          <w:spacing w:val="24"/>
          <w:kern w:val="0"/>
          <w:szCs w:val="21"/>
        </w:rPr>
        <w:br/>
      </w:r>
      <w:r w:rsidRPr="00A32084">
        <w:rPr>
          <w:rFonts w:ascii="Work Sans" w:eastAsia="ＭＳ Ｐゴシック" w:hAnsi="Work Sans" w:cs="ＭＳ Ｐゴシック"/>
          <w:color w:val="333333"/>
          <w:spacing w:val="24"/>
          <w:kern w:val="0"/>
          <w:szCs w:val="21"/>
        </w:rPr>
        <w:t>参加申し込みはこちらから</w:t>
      </w:r>
      <w:r w:rsidRPr="00A32084">
        <w:rPr>
          <w:rFonts w:ascii="Work Sans" w:eastAsia="ＭＳ Ｐゴシック" w:hAnsi="Work Sans" w:cs="ＭＳ Ｐゴシック"/>
          <w:color w:val="333333"/>
          <w:spacing w:val="24"/>
          <w:kern w:val="0"/>
          <w:szCs w:val="21"/>
        </w:rPr>
        <w:t>↓</w:t>
      </w:r>
      <w:r w:rsidRPr="00A32084">
        <w:rPr>
          <w:rFonts w:ascii="Work Sans" w:eastAsia="ＭＳ Ｐゴシック" w:hAnsi="Work Sans" w:cs="ＭＳ Ｐゴシック"/>
          <w:color w:val="333333"/>
          <w:spacing w:val="24"/>
          <w:kern w:val="0"/>
          <w:szCs w:val="21"/>
        </w:rPr>
        <w:br/>
        <w:t>TEL:</w:t>
      </w:r>
      <w:r w:rsidRPr="00A32084">
        <w:rPr>
          <w:rFonts w:ascii="Work Sans" w:eastAsia="ＭＳ Ｐゴシック" w:hAnsi="Work Sans" w:cs="ＭＳ Ｐゴシック"/>
          <w:color w:val="333333"/>
          <w:spacing w:val="24"/>
          <w:kern w:val="0"/>
          <w:szCs w:val="21"/>
        </w:rPr>
        <w:t xml:space="preserve">　</w:t>
      </w:r>
      <w:r w:rsidRPr="00A32084">
        <w:rPr>
          <w:rFonts w:ascii="Work Sans" w:eastAsia="ＭＳ Ｐゴシック" w:hAnsi="Work Sans" w:cs="ＭＳ Ｐゴシック"/>
          <w:color w:val="333333"/>
          <w:spacing w:val="24"/>
          <w:kern w:val="0"/>
          <w:szCs w:val="21"/>
        </w:rPr>
        <w:t>03-5358-9828</w:t>
      </w:r>
      <w:r w:rsidRPr="00A32084">
        <w:rPr>
          <w:rFonts w:ascii="Work Sans" w:eastAsia="ＭＳ Ｐゴシック" w:hAnsi="Work Sans" w:cs="ＭＳ Ｐゴシック"/>
          <w:color w:val="333333"/>
          <w:spacing w:val="24"/>
          <w:kern w:val="0"/>
          <w:szCs w:val="21"/>
        </w:rPr>
        <w:br/>
        <w:t>FAX:</w:t>
      </w:r>
      <w:r w:rsidRPr="00A32084">
        <w:rPr>
          <w:rFonts w:ascii="Work Sans" w:eastAsia="ＭＳ Ｐゴシック" w:hAnsi="Work Sans" w:cs="ＭＳ Ｐゴシック"/>
          <w:color w:val="333333"/>
          <w:spacing w:val="24"/>
          <w:kern w:val="0"/>
          <w:szCs w:val="21"/>
        </w:rPr>
        <w:t xml:space="preserve">　</w:t>
      </w:r>
      <w:r w:rsidRPr="00A32084">
        <w:rPr>
          <w:rFonts w:ascii="Work Sans" w:eastAsia="ＭＳ Ｐゴシック" w:hAnsi="Work Sans" w:cs="ＭＳ Ｐゴシック"/>
          <w:color w:val="333333"/>
          <w:spacing w:val="24"/>
          <w:kern w:val="0"/>
          <w:szCs w:val="21"/>
        </w:rPr>
        <w:t>03-5358-9868</w:t>
      </w:r>
      <w:r w:rsidRPr="00A32084">
        <w:rPr>
          <w:rFonts w:ascii="Work Sans" w:eastAsia="ＭＳ Ｐゴシック" w:hAnsi="Work Sans" w:cs="ＭＳ Ｐゴシック"/>
          <w:color w:val="333333"/>
          <w:spacing w:val="24"/>
          <w:kern w:val="0"/>
          <w:szCs w:val="21"/>
        </w:rPr>
        <w:br/>
        <w:t>mail:</w:t>
      </w:r>
      <w:r w:rsidRPr="00A32084">
        <w:rPr>
          <w:rFonts w:ascii="Work Sans" w:eastAsia="ＭＳ Ｐゴシック" w:hAnsi="Work Sans" w:cs="ＭＳ Ｐゴシック"/>
          <w:color w:val="333333"/>
          <w:spacing w:val="24"/>
          <w:kern w:val="0"/>
          <w:szCs w:val="21"/>
        </w:rPr>
        <w:t xml:space="preserve">　</w:t>
      </w:r>
      <w:r w:rsidRPr="00A32084">
        <w:rPr>
          <w:rFonts w:ascii="Work Sans" w:eastAsia="ＭＳ Ｐゴシック" w:hAnsi="Work Sans" w:cs="ＭＳ Ｐゴシック"/>
          <w:color w:val="333333"/>
          <w:spacing w:val="24"/>
          <w:kern w:val="0"/>
          <w:szCs w:val="21"/>
        </w:rPr>
        <w:t>info.kabukils@gmail.com</w:t>
      </w:r>
      <w:r w:rsidRPr="00A32084">
        <w:rPr>
          <w:rFonts w:ascii="Work Sans" w:eastAsia="ＭＳ Ｐゴシック" w:hAnsi="Work Sans" w:cs="ＭＳ Ｐゴシック"/>
          <w:color w:val="333333"/>
          <w:spacing w:val="24"/>
          <w:kern w:val="0"/>
          <w:szCs w:val="21"/>
        </w:rPr>
        <w:br/>
      </w:r>
      <w:r w:rsidRPr="00A32084">
        <w:rPr>
          <w:rFonts w:ascii="Work Sans" w:eastAsia="ＭＳ Ｐゴシック" w:hAnsi="Work Sans" w:cs="ＭＳ Ｐゴシック"/>
          <w:color w:val="333333"/>
          <w:spacing w:val="24"/>
          <w:kern w:val="0"/>
          <w:szCs w:val="21"/>
        </w:rPr>
        <w:br/>
      </w:r>
      <w:r w:rsidRPr="00A32084">
        <w:rPr>
          <w:rFonts w:ascii="Work Sans" w:eastAsia="ＭＳ Ｐゴシック" w:hAnsi="Work Sans" w:cs="ＭＳ Ｐゴシック"/>
          <w:color w:val="333333"/>
          <w:spacing w:val="24"/>
          <w:kern w:val="0"/>
          <w:szCs w:val="21"/>
        </w:rPr>
        <w:t>各分野の専門家があなたのお悩みに対応します。</w:t>
      </w:r>
      <w:r w:rsidRPr="00A32084">
        <w:rPr>
          <w:rFonts w:ascii="Work Sans" w:eastAsia="ＭＳ Ｐゴシック" w:hAnsi="Work Sans" w:cs="ＭＳ Ｐゴシック"/>
          <w:color w:val="333333"/>
          <w:spacing w:val="24"/>
          <w:kern w:val="0"/>
          <w:szCs w:val="21"/>
        </w:rPr>
        <w:br/>
      </w:r>
      <w:r w:rsidRPr="00A32084">
        <w:rPr>
          <w:rFonts w:ascii="Work Sans" w:eastAsia="ＭＳ Ｐゴシック" w:hAnsi="Work Sans" w:cs="ＭＳ Ｐゴシック"/>
          <w:color w:val="333333"/>
          <w:spacing w:val="24"/>
          <w:kern w:val="0"/>
          <w:szCs w:val="21"/>
        </w:rPr>
        <w:t>生前対策、贈与、節税、相続シュミレーション、財産目録、お墓、葬儀</w:t>
      </w:r>
      <w:r w:rsidRPr="00A32084">
        <w:rPr>
          <w:rFonts w:ascii="Work Sans" w:eastAsia="ＭＳ Ｐゴシック" w:hAnsi="Work Sans" w:cs="ＭＳ Ｐゴシック"/>
          <w:color w:val="333333"/>
          <w:spacing w:val="24"/>
          <w:kern w:val="0"/>
          <w:szCs w:val="21"/>
        </w:rPr>
        <w:br/>
      </w:r>
      <w:r w:rsidRPr="00A32084">
        <w:rPr>
          <w:rFonts w:ascii="Work Sans" w:eastAsia="ＭＳ Ｐゴシック" w:hAnsi="Work Sans" w:cs="ＭＳ Ｐゴシック"/>
          <w:color w:val="333333"/>
          <w:spacing w:val="24"/>
          <w:kern w:val="0"/>
          <w:szCs w:val="21"/>
        </w:rPr>
        <w:t>不動産運用、家族間トラブル、リバースモーゲージなど</w:t>
      </w:r>
      <w:r w:rsidRPr="00A32084">
        <w:rPr>
          <w:rFonts w:ascii="Work Sans" w:eastAsia="ＭＳ Ｐゴシック" w:hAnsi="Work Sans" w:cs="ＭＳ Ｐゴシック"/>
          <w:color w:val="333333"/>
          <w:spacing w:val="24"/>
          <w:kern w:val="0"/>
          <w:szCs w:val="21"/>
        </w:rPr>
        <w:t>…</w:t>
      </w:r>
      <w:r w:rsidRPr="00A32084">
        <w:rPr>
          <w:rFonts w:ascii="Work Sans" w:eastAsia="ＭＳ Ｐゴシック" w:hAnsi="Work Sans" w:cs="ＭＳ Ｐゴシック"/>
          <w:color w:val="333333"/>
          <w:spacing w:val="24"/>
          <w:kern w:val="0"/>
          <w:szCs w:val="21"/>
        </w:rPr>
        <w:t>幅広くご対応可能です。</w:t>
      </w:r>
      <w:r w:rsidR="002A2FFB" w:rsidRPr="002A2FFB">
        <w:rPr>
          <w:rFonts w:ascii="Work Sans" w:eastAsia="ＭＳ Ｐゴシック" w:hAnsi="Work Sans" w:cs="ＭＳ Ｐゴシック"/>
          <w:color w:val="B40019"/>
          <w:spacing w:val="24"/>
          <w:kern w:val="0"/>
          <w:szCs w:val="21"/>
          <w:bdr w:val="single" w:sz="6" w:space="4" w:color="B40019" w:frame="1"/>
        </w:rPr>
        <w:t>日時</w:t>
      </w:r>
      <w:r w:rsidR="002A2FFB" w:rsidRPr="002A2FFB">
        <w:rPr>
          <w:rFonts w:ascii="Work Sans" w:eastAsia="ＭＳ Ｐゴシック" w:hAnsi="Work Sans" w:cs="ＭＳ Ｐゴシック"/>
          <w:color w:val="333333"/>
          <w:spacing w:val="24"/>
          <w:kern w:val="0"/>
          <w:szCs w:val="21"/>
        </w:rPr>
        <w:t>2022</w:t>
      </w:r>
      <w:r w:rsidR="002A2FFB" w:rsidRPr="002A2FFB">
        <w:rPr>
          <w:rFonts w:ascii="Work Sans" w:eastAsia="ＭＳ Ｐゴシック" w:hAnsi="Work Sans" w:cs="ＭＳ Ｐゴシック"/>
          <w:color w:val="333333"/>
          <w:spacing w:val="24"/>
          <w:kern w:val="0"/>
          <w:szCs w:val="21"/>
        </w:rPr>
        <w:t>年</w:t>
      </w:r>
      <w:r w:rsidR="002A2FFB" w:rsidRPr="002A2FFB">
        <w:rPr>
          <w:rFonts w:ascii="Work Sans" w:eastAsia="ＭＳ Ｐゴシック" w:hAnsi="Work Sans" w:cs="ＭＳ Ｐゴシック"/>
          <w:color w:val="333333"/>
          <w:spacing w:val="24"/>
          <w:kern w:val="0"/>
          <w:szCs w:val="21"/>
        </w:rPr>
        <w:t>4</w:t>
      </w:r>
      <w:r w:rsidR="002A2FFB" w:rsidRPr="002A2FFB">
        <w:rPr>
          <w:rFonts w:ascii="Work Sans" w:eastAsia="ＭＳ Ｐゴシック" w:hAnsi="Work Sans" w:cs="ＭＳ Ｐゴシック"/>
          <w:color w:val="333333"/>
          <w:spacing w:val="24"/>
          <w:kern w:val="0"/>
          <w:szCs w:val="21"/>
        </w:rPr>
        <w:t>月</w:t>
      </w:r>
      <w:r w:rsidR="002A2FFB" w:rsidRPr="002A2FFB">
        <w:rPr>
          <w:rFonts w:ascii="Work Sans" w:eastAsia="ＭＳ Ｐゴシック" w:hAnsi="Work Sans" w:cs="ＭＳ Ｐゴシック"/>
          <w:color w:val="333333"/>
          <w:spacing w:val="24"/>
          <w:kern w:val="0"/>
          <w:szCs w:val="21"/>
        </w:rPr>
        <w:t>17</w:t>
      </w:r>
      <w:r w:rsidR="002A2FFB" w:rsidRPr="002A2FFB">
        <w:rPr>
          <w:rFonts w:ascii="Work Sans" w:eastAsia="ＭＳ Ｐゴシック" w:hAnsi="Work Sans" w:cs="ＭＳ Ｐゴシック"/>
          <w:color w:val="333333"/>
          <w:spacing w:val="24"/>
          <w:kern w:val="0"/>
          <w:szCs w:val="21"/>
        </w:rPr>
        <w:t>日（日曜）</w:t>
      </w:r>
      <w:r w:rsidR="002A2FFB" w:rsidRPr="002A2FFB">
        <w:rPr>
          <w:rFonts w:ascii="Work Sans" w:eastAsia="ＭＳ Ｐゴシック" w:hAnsi="Work Sans" w:cs="ＭＳ Ｐゴシック"/>
          <w:color w:val="333333"/>
          <w:spacing w:val="24"/>
          <w:kern w:val="0"/>
          <w:szCs w:val="21"/>
        </w:rPr>
        <w:t>/4</w:t>
      </w:r>
      <w:r w:rsidR="002A2FFB" w:rsidRPr="002A2FFB">
        <w:rPr>
          <w:rFonts w:ascii="Work Sans" w:eastAsia="ＭＳ Ｐゴシック" w:hAnsi="Work Sans" w:cs="ＭＳ Ｐゴシック"/>
          <w:color w:val="333333"/>
          <w:spacing w:val="24"/>
          <w:kern w:val="0"/>
          <w:szCs w:val="21"/>
        </w:rPr>
        <w:t>月</w:t>
      </w:r>
      <w:r w:rsidR="002A2FFB" w:rsidRPr="002A2FFB">
        <w:rPr>
          <w:rFonts w:ascii="Work Sans" w:eastAsia="ＭＳ Ｐゴシック" w:hAnsi="Work Sans" w:cs="ＭＳ Ｐゴシック"/>
          <w:color w:val="333333"/>
          <w:spacing w:val="24"/>
          <w:kern w:val="0"/>
          <w:szCs w:val="21"/>
        </w:rPr>
        <w:t>18</w:t>
      </w:r>
      <w:r w:rsidR="002A2FFB" w:rsidRPr="002A2FFB">
        <w:rPr>
          <w:rFonts w:ascii="Work Sans" w:eastAsia="ＭＳ Ｐゴシック" w:hAnsi="Work Sans" w:cs="ＭＳ Ｐゴシック"/>
          <w:color w:val="333333"/>
          <w:spacing w:val="24"/>
          <w:kern w:val="0"/>
          <w:szCs w:val="21"/>
        </w:rPr>
        <w:t>日（月曜）</w:t>
      </w:r>
      <w:r w:rsidR="002A2FFB" w:rsidRPr="002A2FFB">
        <w:rPr>
          <w:rFonts w:ascii="Work Sans" w:eastAsia="ＭＳ Ｐゴシック" w:hAnsi="Work Sans" w:cs="ＭＳ Ｐゴシック"/>
          <w:color w:val="333333"/>
          <w:spacing w:val="24"/>
          <w:kern w:val="0"/>
          <w:szCs w:val="21"/>
        </w:rPr>
        <w:br/>
      </w:r>
      <w:r w:rsidR="002A2FFB" w:rsidRPr="002A2FFB">
        <w:rPr>
          <w:rFonts w:ascii="Work Sans" w:eastAsia="ＭＳ Ｐゴシック" w:hAnsi="Work Sans" w:cs="ＭＳ Ｐゴシック"/>
          <w:color w:val="B40019"/>
          <w:spacing w:val="24"/>
          <w:kern w:val="0"/>
          <w:szCs w:val="21"/>
          <w:bdr w:val="single" w:sz="6" w:space="4" w:color="B40019" w:frame="1"/>
        </w:rPr>
        <w:t>時間</w:t>
      </w:r>
      <w:r w:rsidR="002A2FFB" w:rsidRPr="002A2FFB">
        <w:rPr>
          <w:rFonts w:ascii="Work Sans" w:eastAsia="ＭＳ Ｐゴシック" w:hAnsi="Work Sans" w:cs="ＭＳ Ｐゴシック"/>
          <w:color w:val="333333"/>
          <w:spacing w:val="24"/>
          <w:kern w:val="0"/>
          <w:szCs w:val="21"/>
        </w:rPr>
        <w:t xml:space="preserve">午前　</w:t>
      </w:r>
      <w:r w:rsidR="002A2FFB" w:rsidRPr="002A2FFB">
        <w:rPr>
          <w:rFonts w:ascii="Work Sans" w:eastAsia="ＭＳ Ｐゴシック" w:hAnsi="Work Sans" w:cs="ＭＳ Ｐゴシック"/>
          <w:color w:val="333333"/>
          <w:spacing w:val="24"/>
          <w:kern w:val="0"/>
          <w:szCs w:val="21"/>
        </w:rPr>
        <w:t>9</w:t>
      </w:r>
      <w:r w:rsidR="002A2FFB" w:rsidRPr="002A2FFB">
        <w:rPr>
          <w:rFonts w:ascii="Work Sans" w:eastAsia="ＭＳ Ｐゴシック" w:hAnsi="Work Sans" w:cs="ＭＳ Ｐゴシック"/>
          <w:color w:val="333333"/>
          <w:spacing w:val="24"/>
          <w:kern w:val="0"/>
          <w:szCs w:val="21"/>
        </w:rPr>
        <w:t>：</w:t>
      </w:r>
      <w:r w:rsidR="002A2FFB" w:rsidRPr="002A2FFB">
        <w:rPr>
          <w:rFonts w:ascii="Work Sans" w:eastAsia="ＭＳ Ｐゴシック" w:hAnsi="Work Sans" w:cs="ＭＳ Ｐゴシック"/>
          <w:color w:val="333333"/>
          <w:spacing w:val="24"/>
          <w:kern w:val="0"/>
          <w:szCs w:val="21"/>
        </w:rPr>
        <w:t>00-12</w:t>
      </w:r>
      <w:r w:rsidR="002A2FFB" w:rsidRPr="002A2FFB">
        <w:rPr>
          <w:rFonts w:ascii="Work Sans" w:eastAsia="ＭＳ Ｐゴシック" w:hAnsi="Work Sans" w:cs="ＭＳ Ｐゴシック"/>
          <w:color w:val="333333"/>
          <w:spacing w:val="24"/>
          <w:kern w:val="0"/>
          <w:szCs w:val="21"/>
        </w:rPr>
        <w:t>：</w:t>
      </w:r>
      <w:r w:rsidR="002A2FFB" w:rsidRPr="002A2FFB">
        <w:rPr>
          <w:rFonts w:ascii="Work Sans" w:eastAsia="ＭＳ Ｐゴシック" w:hAnsi="Work Sans" w:cs="ＭＳ Ｐゴシック"/>
          <w:color w:val="333333"/>
          <w:spacing w:val="24"/>
          <w:kern w:val="0"/>
          <w:szCs w:val="21"/>
        </w:rPr>
        <w:t>00</w:t>
      </w:r>
      <w:r w:rsidR="002A2FFB" w:rsidRPr="002A2FFB">
        <w:rPr>
          <w:rFonts w:ascii="Work Sans" w:eastAsia="ＭＳ Ｐゴシック" w:hAnsi="Work Sans" w:cs="ＭＳ Ｐゴシック"/>
          <w:color w:val="333333"/>
          <w:spacing w:val="24"/>
          <w:kern w:val="0"/>
          <w:szCs w:val="21"/>
        </w:rPr>
        <w:t xml:space="preserve">　　午後　</w:t>
      </w:r>
      <w:r w:rsidR="002A2FFB" w:rsidRPr="002A2FFB">
        <w:rPr>
          <w:rFonts w:ascii="Work Sans" w:eastAsia="ＭＳ Ｐゴシック" w:hAnsi="Work Sans" w:cs="ＭＳ Ｐゴシック"/>
          <w:color w:val="333333"/>
          <w:spacing w:val="24"/>
          <w:kern w:val="0"/>
          <w:szCs w:val="21"/>
        </w:rPr>
        <w:t>13</w:t>
      </w:r>
      <w:r w:rsidR="002A2FFB" w:rsidRPr="002A2FFB">
        <w:rPr>
          <w:rFonts w:ascii="Work Sans" w:eastAsia="ＭＳ Ｐゴシック" w:hAnsi="Work Sans" w:cs="ＭＳ Ｐゴシック"/>
          <w:color w:val="333333"/>
          <w:spacing w:val="24"/>
          <w:kern w:val="0"/>
          <w:szCs w:val="21"/>
        </w:rPr>
        <w:t>：</w:t>
      </w:r>
      <w:r w:rsidR="002A2FFB" w:rsidRPr="002A2FFB">
        <w:rPr>
          <w:rFonts w:ascii="Work Sans" w:eastAsia="ＭＳ Ｐゴシック" w:hAnsi="Work Sans" w:cs="ＭＳ Ｐゴシック"/>
          <w:color w:val="333333"/>
          <w:spacing w:val="24"/>
          <w:kern w:val="0"/>
          <w:szCs w:val="21"/>
        </w:rPr>
        <w:t>00-16</w:t>
      </w:r>
      <w:r w:rsidR="002A2FFB" w:rsidRPr="002A2FFB">
        <w:rPr>
          <w:rFonts w:ascii="Work Sans" w:eastAsia="ＭＳ Ｐゴシック" w:hAnsi="Work Sans" w:cs="ＭＳ Ｐゴシック"/>
          <w:color w:val="333333"/>
          <w:spacing w:val="24"/>
          <w:kern w:val="0"/>
          <w:szCs w:val="21"/>
        </w:rPr>
        <w:t>：</w:t>
      </w:r>
      <w:r w:rsidR="002A2FFB" w:rsidRPr="002A2FFB">
        <w:rPr>
          <w:rFonts w:ascii="Work Sans" w:eastAsia="ＭＳ Ｐゴシック" w:hAnsi="Work Sans" w:cs="ＭＳ Ｐゴシック"/>
          <w:color w:val="333333"/>
          <w:spacing w:val="24"/>
          <w:kern w:val="0"/>
          <w:szCs w:val="21"/>
        </w:rPr>
        <w:t>00</w:t>
      </w:r>
      <w:r w:rsidR="002A2FFB" w:rsidRPr="002A2FFB">
        <w:rPr>
          <w:rFonts w:ascii="Work Sans" w:eastAsia="ＭＳ Ｐゴシック" w:hAnsi="Work Sans" w:cs="ＭＳ Ｐゴシック"/>
          <w:color w:val="333333"/>
          <w:spacing w:val="24"/>
          <w:kern w:val="0"/>
          <w:szCs w:val="21"/>
        </w:rPr>
        <w:t>（事前予約制）</w:t>
      </w:r>
      <w:r w:rsidR="002A2FFB" w:rsidRPr="002A2FFB">
        <w:rPr>
          <w:rFonts w:ascii="Work Sans" w:eastAsia="ＭＳ Ｐゴシック" w:hAnsi="Work Sans" w:cs="ＭＳ Ｐゴシック"/>
          <w:color w:val="B40019"/>
          <w:spacing w:val="24"/>
          <w:kern w:val="0"/>
          <w:szCs w:val="21"/>
          <w:bdr w:val="single" w:sz="6" w:space="4" w:color="B40019" w:frame="1"/>
        </w:rPr>
        <w:t>場所</w:t>
      </w:r>
      <w:r w:rsidR="002A2FFB" w:rsidRPr="002A2FFB">
        <w:rPr>
          <w:rFonts w:ascii="Work Sans" w:eastAsia="ＭＳ Ｐゴシック" w:hAnsi="Work Sans" w:cs="ＭＳ Ｐゴシック"/>
          <w:color w:val="333333"/>
          <w:spacing w:val="24"/>
          <w:kern w:val="0"/>
          <w:szCs w:val="21"/>
        </w:rPr>
        <w:t>ビュー</w:t>
      </w:r>
      <w:r w:rsidR="002A2FFB" w:rsidRPr="002A2FFB">
        <w:rPr>
          <w:rFonts w:ascii="Work Sans" w:eastAsia="ＭＳ Ｐゴシック" w:hAnsi="Work Sans" w:cs="ＭＳ Ｐゴシック"/>
          <w:color w:val="333333"/>
          <w:spacing w:val="24"/>
          <w:kern w:val="0"/>
          <w:szCs w:val="21"/>
        </w:rPr>
        <w:lastRenderedPageBreak/>
        <w:t>ノプラザ中野</w:t>
      </w:r>
      <w:r w:rsidR="002A2FFB" w:rsidRPr="002A2FFB">
        <w:rPr>
          <w:rFonts w:ascii="Work Sans" w:eastAsia="ＭＳ Ｐゴシック" w:hAnsi="Work Sans" w:cs="ＭＳ Ｐゴシック"/>
          <w:color w:val="333333"/>
          <w:spacing w:val="24"/>
          <w:kern w:val="0"/>
          <w:szCs w:val="21"/>
        </w:rPr>
        <w:t xml:space="preserve"> </w:t>
      </w:r>
      <w:r w:rsidR="002A2FFB" w:rsidRPr="002A2FFB">
        <w:rPr>
          <w:rFonts w:ascii="Work Sans" w:eastAsia="ＭＳ Ｐゴシック" w:hAnsi="Work Sans" w:cs="ＭＳ Ｐゴシック"/>
          <w:color w:val="333333"/>
          <w:spacing w:val="24"/>
          <w:kern w:val="0"/>
          <w:szCs w:val="21"/>
        </w:rPr>
        <w:t>東京都中野区中野</w:t>
      </w:r>
      <w:r w:rsidR="002A2FFB" w:rsidRPr="002A2FFB">
        <w:rPr>
          <w:rFonts w:ascii="Work Sans" w:eastAsia="ＭＳ Ｐゴシック" w:hAnsi="Work Sans" w:cs="ＭＳ Ｐゴシック"/>
          <w:color w:val="333333"/>
          <w:spacing w:val="24"/>
          <w:kern w:val="0"/>
          <w:szCs w:val="21"/>
        </w:rPr>
        <w:t>3-33-3</w:t>
      </w:r>
      <w:r w:rsidR="002A2FFB" w:rsidRPr="002A2FFB">
        <w:rPr>
          <w:rFonts w:ascii="Work Sans" w:eastAsia="ＭＳ Ｐゴシック" w:hAnsi="Work Sans" w:cs="ＭＳ Ｐゴシック"/>
          <w:color w:val="333333"/>
          <w:spacing w:val="24"/>
          <w:kern w:val="0"/>
          <w:szCs w:val="21"/>
        </w:rPr>
        <w:t>インツ中野ビル</w:t>
      </w:r>
      <w:r w:rsidR="002A2FFB" w:rsidRPr="002A2FFB">
        <w:rPr>
          <w:rFonts w:ascii="Work Sans" w:eastAsia="ＭＳ Ｐゴシック" w:hAnsi="Work Sans" w:cs="ＭＳ Ｐゴシック"/>
          <w:color w:val="333333"/>
          <w:spacing w:val="24"/>
          <w:kern w:val="0"/>
          <w:szCs w:val="21"/>
        </w:rPr>
        <w:t>1</w:t>
      </w:r>
      <w:r w:rsidR="002A2FFB" w:rsidRPr="002A2FFB">
        <w:rPr>
          <w:rFonts w:ascii="Work Sans" w:eastAsia="ＭＳ Ｐゴシック" w:hAnsi="Work Sans" w:cs="ＭＳ Ｐゴシック"/>
          <w:color w:val="333333"/>
          <w:spacing w:val="24"/>
          <w:kern w:val="0"/>
          <w:szCs w:val="21"/>
        </w:rPr>
        <w:t>階</w:t>
      </w:r>
      <w:r w:rsidR="002A2FFB" w:rsidRPr="002A2FFB">
        <w:rPr>
          <w:rFonts w:ascii="Work Sans" w:eastAsia="ＭＳ Ｐゴシック" w:hAnsi="Work Sans" w:cs="ＭＳ Ｐゴシック"/>
          <w:color w:val="333333"/>
          <w:spacing w:val="24"/>
          <w:kern w:val="0"/>
          <w:szCs w:val="21"/>
        </w:rPr>
        <w:br/>
      </w:r>
      <w:r w:rsidR="002A2FFB" w:rsidRPr="002A2FFB">
        <w:rPr>
          <w:rFonts w:ascii="Work Sans" w:eastAsia="ＭＳ Ｐゴシック" w:hAnsi="Work Sans" w:cs="ＭＳ Ｐゴシック"/>
          <w:color w:val="B40019"/>
          <w:spacing w:val="24"/>
          <w:kern w:val="0"/>
          <w:szCs w:val="21"/>
          <w:bdr w:val="single" w:sz="6" w:space="4" w:color="B40019" w:frame="1"/>
        </w:rPr>
        <w:t>内容</w:t>
      </w:r>
    </w:p>
    <w:p w14:paraId="5BC1C663" w14:textId="7A76ECE8" w:rsidR="002A2FFB" w:rsidRPr="002A2FFB" w:rsidRDefault="002A2FFB" w:rsidP="002A2FFB">
      <w:pPr>
        <w:widowControl/>
        <w:spacing w:line="375" w:lineRule="atLeast"/>
        <w:jc w:val="left"/>
        <w:textAlignment w:val="baseline"/>
        <w:rPr>
          <w:rFonts w:ascii="Work Sans" w:eastAsia="ＭＳ Ｐゴシック" w:hAnsi="Work Sans" w:cs="ＭＳ Ｐゴシック"/>
          <w:color w:val="333333"/>
          <w:spacing w:val="24"/>
          <w:kern w:val="0"/>
          <w:szCs w:val="21"/>
        </w:rPr>
      </w:pPr>
      <w:r w:rsidRPr="002A2FFB">
        <w:rPr>
          <w:rFonts w:ascii="Work Sans" w:eastAsia="ＭＳ Ｐゴシック" w:hAnsi="Work Sans" w:cs="ＭＳ Ｐゴシック"/>
          <w:color w:val="333333"/>
          <w:spacing w:val="24"/>
          <w:kern w:val="0"/>
          <w:szCs w:val="21"/>
        </w:rPr>
        <w:t>「お墓や葬儀についてアドバイスが欲しい」</w:t>
      </w:r>
      <w:r w:rsidRPr="002A2FFB">
        <w:rPr>
          <w:rFonts w:ascii="Work Sans" w:eastAsia="ＭＳ Ｐゴシック" w:hAnsi="Work Sans" w:cs="ＭＳ Ｐゴシック"/>
          <w:color w:val="333333"/>
          <w:spacing w:val="24"/>
          <w:kern w:val="0"/>
          <w:szCs w:val="21"/>
        </w:rPr>
        <w:br/>
      </w:r>
      <w:r w:rsidRPr="002A2FFB">
        <w:rPr>
          <w:rFonts w:ascii="Work Sans" w:eastAsia="ＭＳ Ｐゴシック" w:hAnsi="Work Sans" w:cs="ＭＳ Ｐゴシック"/>
          <w:color w:val="333333"/>
          <w:spacing w:val="24"/>
          <w:kern w:val="0"/>
          <w:szCs w:val="21"/>
        </w:rPr>
        <w:t>「親の認知症に備えたい」「家族間トラブルを解決したい」</w:t>
      </w:r>
      <w:r w:rsidRPr="002A2FFB">
        <w:rPr>
          <w:rFonts w:ascii="Work Sans" w:eastAsia="ＭＳ Ｐゴシック" w:hAnsi="Work Sans" w:cs="ＭＳ Ｐゴシック"/>
          <w:color w:val="333333"/>
          <w:spacing w:val="24"/>
          <w:kern w:val="0"/>
          <w:szCs w:val="21"/>
        </w:rPr>
        <w:br/>
      </w:r>
      <w:r w:rsidRPr="002A2FFB">
        <w:rPr>
          <w:rFonts w:ascii="Work Sans" w:eastAsia="ＭＳ Ｐゴシック" w:hAnsi="Work Sans" w:cs="ＭＳ Ｐゴシック"/>
          <w:color w:val="333333"/>
          <w:spacing w:val="24"/>
          <w:kern w:val="0"/>
          <w:szCs w:val="21"/>
        </w:rPr>
        <w:t>「相続手続きを一括でお願いしたい」「資産組み換えをしたい」</w:t>
      </w:r>
      <w:r w:rsidRPr="002A2FFB">
        <w:rPr>
          <w:rFonts w:ascii="Work Sans" w:eastAsia="ＭＳ Ｐゴシック" w:hAnsi="Work Sans" w:cs="ＭＳ Ｐゴシック"/>
          <w:color w:val="333333"/>
          <w:spacing w:val="24"/>
          <w:kern w:val="0"/>
          <w:szCs w:val="21"/>
        </w:rPr>
        <w:br/>
      </w:r>
      <w:r w:rsidRPr="002A2FFB">
        <w:rPr>
          <w:rFonts w:ascii="Work Sans" w:eastAsia="ＭＳ Ｐゴシック" w:hAnsi="Work Sans" w:cs="ＭＳ Ｐゴシック"/>
          <w:color w:val="333333"/>
          <w:spacing w:val="24"/>
          <w:kern w:val="0"/>
          <w:szCs w:val="21"/>
        </w:rPr>
        <w:t>「遺産分割の進め方がわからない」「老後資金について相談したい」</w:t>
      </w:r>
      <w:r w:rsidRPr="002A2FFB">
        <w:rPr>
          <w:rFonts w:ascii="Work Sans" w:eastAsia="ＭＳ Ｐゴシック" w:hAnsi="Work Sans" w:cs="ＭＳ Ｐゴシック"/>
          <w:color w:val="333333"/>
          <w:spacing w:val="24"/>
          <w:kern w:val="0"/>
          <w:szCs w:val="21"/>
        </w:rPr>
        <w:br/>
      </w:r>
      <w:r w:rsidRPr="002A2FFB">
        <w:rPr>
          <w:rFonts w:ascii="Work Sans" w:eastAsia="ＭＳ Ｐゴシック" w:hAnsi="Work Sans" w:cs="ＭＳ Ｐゴシック"/>
          <w:color w:val="333333"/>
          <w:spacing w:val="24"/>
          <w:kern w:val="0"/>
          <w:szCs w:val="21"/>
        </w:rPr>
        <w:t>こんなお悩みがありましたらお気軽にご連絡ください。</w:t>
      </w:r>
    </w:p>
    <w:p w14:paraId="7AF2BB2A" w14:textId="34955A91" w:rsidR="00C26F71" w:rsidRPr="00C26F71" w:rsidRDefault="00E549FE" w:rsidP="00C26F71">
      <w:pPr>
        <w:widowControl/>
        <w:spacing w:after="1050" w:line="375" w:lineRule="atLeast"/>
        <w:textAlignment w:val="baseline"/>
        <w:outlineLvl w:val="3"/>
        <w:rPr>
          <w:rFonts w:ascii="Work Sans" w:eastAsia="ＭＳ Ｐゴシック" w:hAnsi="Work Sans" w:cs="ＭＳ Ｐゴシック" w:hint="eastAsia"/>
          <w:color w:val="333333"/>
          <w:spacing w:val="24"/>
          <w:kern w:val="0"/>
          <w:szCs w:val="21"/>
        </w:rPr>
      </w:pPr>
      <w:r>
        <w:rPr>
          <w:rFonts w:ascii="Work Sans" w:eastAsia="ＭＳ Ｐゴシック" w:hAnsi="Work Sans" w:cs="ＭＳ Ｐゴシック" w:hint="eastAsia"/>
          <w:color w:val="333333"/>
          <w:spacing w:val="24"/>
          <w:kern w:val="0"/>
          <w:szCs w:val="21"/>
        </w:rPr>
        <w:t>●一覧を見る</w:t>
      </w:r>
      <w:r>
        <w:rPr>
          <w:rFonts w:ascii="Work Sans" w:eastAsia="ＭＳ Ｐゴシック" w:hAnsi="Work Sans" w:cs="ＭＳ Ｐゴシック"/>
          <w:color w:val="333333"/>
          <w:spacing w:val="24"/>
          <w:kern w:val="0"/>
          <w:szCs w:val="21"/>
        </w:rPr>
        <w:br/>
      </w:r>
      <w:r>
        <w:rPr>
          <w:rFonts w:ascii="Work Sans" w:eastAsia="ＭＳ Ｐゴシック" w:hAnsi="Work Sans" w:cs="ＭＳ Ｐゴシック" w:hint="eastAsia"/>
          <w:color w:val="333333"/>
          <w:spacing w:val="24"/>
          <w:kern w:val="0"/>
          <w:szCs w:val="21"/>
        </w:rPr>
        <w:t>●全てを見る</w:t>
      </w:r>
      <w:r w:rsidR="00C26F71">
        <w:rPr>
          <w:rFonts w:ascii="Work Sans" w:eastAsia="ＭＳ Ｐゴシック" w:hAnsi="Work Sans" w:cs="ＭＳ Ｐゴシック"/>
          <w:color w:val="333333"/>
          <w:spacing w:val="24"/>
          <w:kern w:val="0"/>
          <w:szCs w:val="21"/>
        </w:rPr>
        <w:br/>
      </w:r>
      <w:r w:rsidR="00C26F71">
        <w:rPr>
          <w:rFonts w:ascii="Work Sans" w:eastAsia="ＭＳ Ｐゴシック" w:hAnsi="Work Sans" w:cs="ＭＳ Ｐゴシック"/>
          <w:color w:val="333333"/>
          <w:spacing w:val="24"/>
          <w:kern w:val="0"/>
          <w:szCs w:val="21"/>
        </w:rPr>
        <w:br/>
      </w:r>
      <w:r w:rsidR="00C26F71">
        <w:rPr>
          <w:rFonts w:ascii="Work Sans" w:eastAsia="ＭＳ Ｐゴシック" w:hAnsi="Work Sans" w:cs="ＭＳ Ｐゴシック" w:hint="eastAsia"/>
          <w:color w:val="333333"/>
          <w:spacing w:val="24"/>
          <w:kern w:val="0"/>
          <w:szCs w:val="21"/>
        </w:rPr>
        <w:t>ブログ＆お知らせ</w:t>
      </w:r>
      <w:r w:rsidR="00C26F71">
        <w:rPr>
          <w:rFonts w:ascii="Work Sans" w:eastAsia="ＭＳ Ｐゴシック" w:hAnsi="Work Sans" w:cs="ＭＳ Ｐゴシック"/>
          <w:color w:val="333333"/>
          <w:spacing w:val="24"/>
          <w:kern w:val="0"/>
          <w:szCs w:val="21"/>
        </w:rPr>
        <w:br/>
      </w:r>
      <w:r w:rsidR="00C26F71">
        <w:rPr>
          <w:rFonts w:ascii="Work Sans" w:eastAsia="ＭＳ Ｐゴシック" w:hAnsi="Work Sans" w:cs="ＭＳ Ｐゴシック" w:hint="eastAsia"/>
          <w:color w:val="333333"/>
          <w:spacing w:val="24"/>
          <w:kern w:val="0"/>
          <w:szCs w:val="21"/>
        </w:rPr>
        <w:t>2022.7.1</w:t>
      </w:r>
      <w:r w:rsidR="00C26F71">
        <w:rPr>
          <w:rFonts w:ascii="Work Sans" w:eastAsia="ＭＳ Ｐゴシック" w:hAnsi="Work Sans" w:cs="ＭＳ Ｐゴシック"/>
          <w:color w:val="333333"/>
          <w:spacing w:val="24"/>
          <w:kern w:val="0"/>
          <w:szCs w:val="21"/>
        </w:rPr>
        <w:br/>
      </w:r>
      <w:r w:rsidR="00C26F71" w:rsidRPr="00C26F71">
        <w:rPr>
          <w:rFonts w:ascii="Work Sans" w:eastAsia="ＭＳ Ｐゴシック" w:hAnsi="Work Sans" w:cs="ＭＳ Ｐゴシック"/>
          <w:color w:val="333333"/>
          <w:spacing w:val="24"/>
          <w:kern w:val="0"/>
          <w:szCs w:val="21"/>
        </w:rPr>
        <w:t>週刊ポストさんにて掲載して頂きました！</w:t>
      </w:r>
      <w:r w:rsidR="00C26F71">
        <w:rPr>
          <w:rFonts w:ascii="Work Sans" w:eastAsia="ＭＳ Ｐゴシック" w:hAnsi="Work Sans" w:cs="ＭＳ Ｐゴシック"/>
          <w:color w:val="333333"/>
          <w:spacing w:val="24"/>
          <w:kern w:val="0"/>
          <w:szCs w:val="21"/>
        </w:rPr>
        <w:br/>
      </w:r>
      <w:r w:rsidR="00C26F71" w:rsidRPr="00C26F71">
        <w:rPr>
          <w:rFonts w:ascii="Work Sans" w:eastAsia="ＭＳ Ｐゴシック" w:hAnsi="Work Sans" w:cs="ＭＳ Ｐゴシック"/>
          <w:color w:val="333333"/>
          <w:spacing w:val="24"/>
          <w:kern w:val="0"/>
          <w:szCs w:val="21"/>
        </w:rPr>
        <w:t>かぶきメンバー植崎の記事が週刊ポストさんにて掲載されております。</w:t>
      </w:r>
      <w:r w:rsidR="00C26F71" w:rsidRPr="00C26F71">
        <w:rPr>
          <w:rFonts w:ascii="Work Sans" w:eastAsia="ＭＳ Ｐゴシック" w:hAnsi="Work Sans" w:cs="ＭＳ Ｐゴシック"/>
          <w:color w:val="333333"/>
          <w:spacing w:val="24"/>
          <w:kern w:val="0"/>
          <w:szCs w:val="21"/>
        </w:rPr>
        <w:br/>
      </w:r>
      <w:r w:rsidR="00C26F71" w:rsidRPr="00C26F71">
        <w:rPr>
          <w:rFonts w:ascii="Work Sans" w:eastAsia="ＭＳ Ｐゴシック" w:hAnsi="Work Sans" w:cs="ＭＳ Ｐゴシック"/>
          <w:color w:val="333333"/>
          <w:spacing w:val="24"/>
          <w:kern w:val="0"/>
          <w:szCs w:val="21"/>
        </w:rPr>
        <w:t>詳細は</w:t>
      </w:r>
      <w:r w:rsidR="00C26F71" w:rsidRPr="00C26F71">
        <w:rPr>
          <w:rFonts w:ascii="Work Sans" w:eastAsia="ＭＳ Ｐゴシック" w:hAnsi="Work Sans" w:cs="ＭＳ Ｐゴシック"/>
          <w:color w:val="333333"/>
          <w:spacing w:val="24"/>
          <w:kern w:val="0"/>
          <w:szCs w:val="21"/>
        </w:rPr>
        <w:t>↓</w:t>
      </w:r>
      <w:r w:rsidR="00C26F71" w:rsidRPr="00C26F71">
        <w:rPr>
          <w:rFonts w:ascii="Work Sans" w:eastAsia="ＭＳ Ｐゴシック" w:hAnsi="Work Sans" w:cs="ＭＳ Ｐゴシック"/>
          <w:color w:val="333333"/>
          <w:spacing w:val="24"/>
          <w:kern w:val="0"/>
          <w:szCs w:val="21"/>
        </w:rPr>
        <w:t>をご覧ください。</w:t>
      </w:r>
      <w:r w:rsidR="00C26F71">
        <w:rPr>
          <w:rFonts w:ascii="Work Sans" w:eastAsia="ＭＳ Ｐゴシック" w:hAnsi="Work Sans" w:cs="ＭＳ Ｐゴシック"/>
          <w:color w:val="333333"/>
          <w:spacing w:val="24"/>
          <w:kern w:val="0"/>
          <w:szCs w:val="21"/>
        </w:rPr>
        <w:br/>
      </w:r>
      <w:r w:rsidR="00C26F71">
        <w:rPr>
          <w:rFonts w:ascii="Work Sans" w:eastAsia="ＭＳ Ｐゴシック" w:hAnsi="Work Sans" w:cs="ＭＳ Ｐゴシック"/>
          <w:color w:val="333333"/>
          <w:spacing w:val="24"/>
          <w:kern w:val="0"/>
          <w:szCs w:val="21"/>
        </w:rPr>
        <w:br/>
      </w:r>
      <w:r w:rsidR="00C26F71">
        <w:rPr>
          <w:rFonts w:ascii="Work Sans" w:eastAsia="ＭＳ Ｐゴシック" w:hAnsi="Work Sans" w:cs="ＭＳ Ｐゴシック" w:hint="eastAsia"/>
          <w:color w:val="333333"/>
          <w:spacing w:val="24"/>
          <w:kern w:val="0"/>
          <w:szCs w:val="21"/>
        </w:rPr>
        <w:t>2022.6.22</w:t>
      </w:r>
      <w:r w:rsidR="00C26F71">
        <w:rPr>
          <w:rFonts w:ascii="Work Sans" w:eastAsia="ＭＳ Ｐゴシック" w:hAnsi="Work Sans" w:cs="ＭＳ Ｐゴシック"/>
          <w:color w:val="333333"/>
          <w:spacing w:val="24"/>
          <w:kern w:val="0"/>
          <w:szCs w:val="21"/>
        </w:rPr>
        <w:br/>
      </w:r>
      <w:r w:rsidR="00C26F71" w:rsidRPr="00C26F71">
        <w:rPr>
          <w:rFonts w:ascii="Work Sans" w:eastAsia="ＭＳ Ｐゴシック" w:hAnsi="Work Sans" w:cs="ＭＳ Ｐゴシック"/>
          <w:color w:val="333333"/>
          <w:spacing w:val="24"/>
          <w:kern w:val="0"/>
          <w:szCs w:val="21"/>
        </w:rPr>
        <w:t>週刊ポストさんにて掲載して頂きました！</w:t>
      </w:r>
      <w:r w:rsidR="00C26F71">
        <w:rPr>
          <w:rFonts w:ascii="Work Sans" w:eastAsia="ＭＳ Ｐゴシック" w:hAnsi="Work Sans" w:cs="ＭＳ Ｐゴシック"/>
          <w:color w:val="333333"/>
          <w:spacing w:val="24"/>
          <w:kern w:val="0"/>
          <w:szCs w:val="21"/>
        </w:rPr>
        <w:br/>
      </w:r>
      <w:r w:rsidR="00C26F71" w:rsidRPr="00C26F71">
        <w:rPr>
          <w:rFonts w:ascii="Work Sans" w:eastAsia="ＭＳ Ｐゴシック" w:hAnsi="Work Sans" w:cs="ＭＳ Ｐゴシック"/>
          <w:color w:val="333333"/>
          <w:spacing w:val="24"/>
          <w:kern w:val="0"/>
          <w:szCs w:val="21"/>
        </w:rPr>
        <w:t>かぶきメンバー植崎の記事が週刊ポストさんにて掲載されております。</w:t>
      </w:r>
      <w:r w:rsidR="00C26F71" w:rsidRPr="00C26F71">
        <w:rPr>
          <w:rFonts w:ascii="Work Sans" w:eastAsia="ＭＳ Ｐゴシック" w:hAnsi="Work Sans" w:cs="ＭＳ Ｐゴシック"/>
          <w:color w:val="333333"/>
          <w:spacing w:val="24"/>
          <w:kern w:val="0"/>
          <w:szCs w:val="21"/>
        </w:rPr>
        <w:br/>
      </w:r>
      <w:r w:rsidR="00C26F71" w:rsidRPr="00C26F71">
        <w:rPr>
          <w:rFonts w:ascii="Work Sans" w:eastAsia="ＭＳ Ｐゴシック" w:hAnsi="Work Sans" w:cs="ＭＳ Ｐゴシック"/>
          <w:color w:val="333333"/>
          <w:spacing w:val="24"/>
          <w:kern w:val="0"/>
          <w:szCs w:val="21"/>
        </w:rPr>
        <w:t>詳細は</w:t>
      </w:r>
      <w:r w:rsidR="00C26F71" w:rsidRPr="00C26F71">
        <w:rPr>
          <w:rFonts w:ascii="Work Sans" w:eastAsia="ＭＳ Ｐゴシック" w:hAnsi="Work Sans" w:cs="ＭＳ Ｐゴシック"/>
          <w:color w:val="333333"/>
          <w:spacing w:val="24"/>
          <w:kern w:val="0"/>
          <w:szCs w:val="21"/>
        </w:rPr>
        <w:t>↓</w:t>
      </w:r>
      <w:r w:rsidR="00C26F71" w:rsidRPr="00C26F71">
        <w:rPr>
          <w:rFonts w:ascii="Work Sans" w:eastAsia="ＭＳ Ｐゴシック" w:hAnsi="Work Sans" w:cs="ＭＳ Ｐゴシック"/>
          <w:color w:val="333333"/>
          <w:spacing w:val="24"/>
          <w:kern w:val="0"/>
          <w:szCs w:val="21"/>
        </w:rPr>
        <w:t>をご覧ください。</w:t>
      </w:r>
      <w:r w:rsidR="00C26F71">
        <w:rPr>
          <w:rFonts w:ascii="Work Sans" w:eastAsia="ＭＳ Ｐゴシック" w:hAnsi="Work Sans" w:cs="ＭＳ Ｐゴシック"/>
          <w:color w:val="333333"/>
          <w:spacing w:val="24"/>
          <w:kern w:val="0"/>
          <w:szCs w:val="21"/>
        </w:rPr>
        <w:br/>
      </w:r>
      <w:r w:rsidR="00C26F71">
        <w:rPr>
          <w:rFonts w:ascii="Work Sans" w:eastAsia="ＭＳ Ｐゴシック" w:hAnsi="Work Sans" w:cs="ＭＳ Ｐゴシック"/>
          <w:color w:val="333333"/>
          <w:spacing w:val="24"/>
          <w:kern w:val="0"/>
          <w:szCs w:val="21"/>
        </w:rPr>
        <w:br/>
      </w:r>
      <w:r w:rsidR="00C26F71">
        <w:rPr>
          <w:rFonts w:ascii="Work Sans" w:eastAsia="ＭＳ Ｐゴシック" w:hAnsi="Work Sans" w:cs="ＭＳ Ｐゴシック" w:hint="eastAsia"/>
          <w:color w:val="333333"/>
          <w:spacing w:val="24"/>
          <w:kern w:val="0"/>
          <w:szCs w:val="21"/>
        </w:rPr>
        <w:t>●前の記事　●一覧　●次の記事</w:t>
      </w:r>
    </w:p>
    <w:p w14:paraId="674E5260" w14:textId="77777777" w:rsidR="006C1682" w:rsidRDefault="006C1682" w:rsidP="00C26F71">
      <w:pPr>
        <w:widowControl/>
        <w:spacing w:after="1050" w:line="375" w:lineRule="atLeast"/>
        <w:textAlignment w:val="baseline"/>
        <w:outlineLvl w:val="3"/>
        <w:rPr>
          <w:rFonts w:ascii="Work Sans" w:eastAsia="ＭＳ Ｐゴシック" w:hAnsi="Work Sans" w:cs="ＭＳ Ｐゴシック"/>
          <w:color w:val="333333"/>
          <w:spacing w:val="24"/>
          <w:kern w:val="0"/>
          <w:szCs w:val="21"/>
        </w:rPr>
      </w:pPr>
    </w:p>
    <w:p w14:paraId="2152CEBA" w14:textId="77777777" w:rsidR="006C1682" w:rsidRDefault="006C1682" w:rsidP="00C26F71">
      <w:pPr>
        <w:widowControl/>
        <w:spacing w:after="1050" w:line="375" w:lineRule="atLeast"/>
        <w:textAlignment w:val="baseline"/>
        <w:outlineLvl w:val="3"/>
        <w:rPr>
          <w:rFonts w:ascii="Work Sans" w:eastAsia="ＭＳ Ｐゴシック" w:hAnsi="Work Sans" w:cs="ＭＳ Ｐゴシック"/>
          <w:color w:val="333333"/>
          <w:spacing w:val="24"/>
          <w:kern w:val="0"/>
          <w:szCs w:val="21"/>
        </w:rPr>
      </w:pPr>
    </w:p>
    <w:p w14:paraId="5382A03D" w14:textId="74C79451" w:rsidR="006C1682" w:rsidRPr="006C1682" w:rsidRDefault="006C1682" w:rsidP="006C1682">
      <w:pPr>
        <w:widowControl/>
        <w:spacing w:after="1050" w:line="375" w:lineRule="atLeast"/>
        <w:jc w:val="left"/>
        <w:textAlignment w:val="baseline"/>
        <w:outlineLvl w:val="3"/>
        <w:rPr>
          <w:rFonts w:ascii="Klee One" w:eastAsia="Klee One" w:hAnsi="Klee One" w:cs="Klee One"/>
          <w:b/>
          <w:bCs/>
          <w:color w:val="333333"/>
          <w:spacing w:val="30"/>
          <w:szCs w:val="21"/>
        </w:rPr>
      </w:pPr>
      <w:r>
        <w:rPr>
          <w:rFonts w:ascii="Work Sans" w:eastAsia="ＭＳ Ｐゴシック" w:hAnsi="Work Sans" w:cs="ＭＳ Ｐゴシック" w:hint="eastAsia"/>
          <w:color w:val="333333"/>
          <w:spacing w:val="24"/>
          <w:kern w:val="0"/>
          <w:szCs w:val="21"/>
        </w:rPr>
        <w:lastRenderedPageBreak/>
        <w:t>メディア掲載情報</w:t>
      </w:r>
      <w:r>
        <w:rPr>
          <w:rFonts w:ascii="Work Sans" w:eastAsia="ＭＳ Ｐゴシック" w:hAnsi="Work Sans" w:cs="ＭＳ Ｐゴシック"/>
          <w:color w:val="333333"/>
          <w:spacing w:val="24"/>
          <w:kern w:val="0"/>
          <w:szCs w:val="21"/>
        </w:rPr>
        <w:br/>
      </w:r>
      <w:r>
        <w:rPr>
          <w:rFonts w:ascii="Work Sans" w:eastAsia="ＭＳ Ｐゴシック" w:hAnsi="Work Sans" w:cs="ＭＳ Ｐゴシック"/>
          <w:color w:val="333333"/>
          <w:spacing w:val="24"/>
          <w:kern w:val="0"/>
          <w:szCs w:val="21"/>
        </w:rPr>
        <w:br/>
      </w:r>
      <w:r w:rsidRPr="006C1682">
        <w:rPr>
          <w:rFonts w:ascii="Klee One" w:eastAsia="Klee One" w:hAnsi="Klee One" w:cs="Klee One" w:hint="eastAsia"/>
          <w:b/>
          <w:bCs/>
          <w:color w:val="333333"/>
          <w:spacing w:val="30"/>
          <w:szCs w:val="21"/>
        </w:rPr>
        <w:t>イラスト図解 絶対トクする! 節税の全ワザ（小林義崇）～きずな出版～</w:t>
      </w:r>
      <w:r>
        <w:rPr>
          <w:rFonts w:ascii="Klee One" w:eastAsia="Klee One" w:hAnsi="Klee One" w:cs="Klee One"/>
          <w:b/>
          <w:bCs/>
          <w:color w:val="333333"/>
          <w:spacing w:val="30"/>
          <w:szCs w:val="21"/>
        </w:rPr>
        <w:br/>
      </w:r>
      <w:r w:rsidRPr="006C1682">
        <w:rPr>
          <w:rFonts w:ascii="Segoe UI Symbol" w:hAnsi="Segoe UI Symbol" w:cs="Segoe UI Symbol"/>
          <w:color w:val="333333"/>
          <w:spacing w:val="27"/>
          <w:szCs w:val="21"/>
        </w:rPr>
        <w:t>★★★</w:t>
      </w:r>
      <w:r w:rsidRPr="006C1682">
        <w:rPr>
          <w:rFonts w:ascii="Work Sans" w:hAnsi="Work Sans"/>
          <w:color w:val="333333"/>
          <w:spacing w:val="27"/>
          <w:szCs w:val="21"/>
        </w:rPr>
        <w:t>年収</w:t>
      </w:r>
      <w:r w:rsidRPr="006C1682">
        <w:rPr>
          <w:rFonts w:ascii="Work Sans" w:hAnsi="Work Sans"/>
          <w:color w:val="333333"/>
          <w:spacing w:val="27"/>
          <w:szCs w:val="21"/>
        </w:rPr>
        <w:t>400</w:t>
      </w:r>
      <w:r w:rsidRPr="006C1682">
        <w:rPr>
          <w:rFonts w:ascii="Work Sans" w:hAnsi="Work Sans"/>
          <w:color w:val="333333"/>
          <w:spacing w:val="27"/>
          <w:szCs w:val="21"/>
        </w:rPr>
        <w:t>万円の会社員なら、年間</w:t>
      </w:r>
      <w:r w:rsidRPr="006C1682">
        <w:rPr>
          <w:rFonts w:ascii="Work Sans" w:hAnsi="Work Sans"/>
          <w:color w:val="333333"/>
          <w:spacing w:val="27"/>
          <w:szCs w:val="21"/>
        </w:rPr>
        <w:t>25</w:t>
      </w:r>
      <w:r w:rsidRPr="006C1682">
        <w:rPr>
          <w:rFonts w:ascii="Work Sans" w:hAnsi="Work Sans"/>
          <w:color w:val="333333"/>
          <w:spacing w:val="27"/>
          <w:szCs w:val="21"/>
        </w:rPr>
        <w:t>万円超の節税効果</w:t>
      </w:r>
      <w:r w:rsidRPr="006C1682">
        <w:rPr>
          <w:rFonts w:ascii="Work Sans" w:hAnsi="Work Sans"/>
          <w:color w:val="333333"/>
          <w:spacing w:val="27"/>
          <w:szCs w:val="21"/>
        </w:rPr>
        <w:t xml:space="preserve">! </w:t>
      </w:r>
      <w:r w:rsidRPr="006C1682">
        <w:rPr>
          <w:rFonts w:ascii="Segoe UI Symbol" w:hAnsi="Segoe UI Symbol" w:cs="Segoe UI Symbol"/>
          <w:color w:val="333333"/>
          <w:spacing w:val="27"/>
          <w:szCs w:val="21"/>
        </w:rPr>
        <w:t>★★★</w:t>
      </w:r>
      <w:r w:rsidRPr="006C1682">
        <w:rPr>
          <w:rFonts w:ascii="Work Sans" w:hAnsi="Work Sans"/>
          <w:color w:val="333333"/>
          <w:spacing w:val="27"/>
          <w:szCs w:val="21"/>
        </w:rPr>
        <w:br/>
      </w:r>
      <w:r w:rsidRPr="006C1682">
        <w:rPr>
          <w:rFonts w:ascii="Segoe UI Symbol" w:hAnsi="Segoe UI Symbol" w:cs="Segoe UI Symbol"/>
          <w:color w:val="333333"/>
          <w:spacing w:val="27"/>
          <w:szCs w:val="21"/>
        </w:rPr>
        <w:t>★★★</w:t>
      </w:r>
      <w:r w:rsidRPr="006C1682">
        <w:rPr>
          <w:rFonts w:ascii="Work Sans" w:hAnsi="Work Sans"/>
          <w:color w:val="333333"/>
          <w:spacing w:val="27"/>
          <w:szCs w:val="21"/>
        </w:rPr>
        <w:t>イラスト</w:t>
      </w:r>
      <w:r w:rsidRPr="006C1682">
        <w:rPr>
          <w:rFonts w:ascii="Work Sans" w:hAnsi="Work Sans"/>
          <w:color w:val="333333"/>
          <w:spacing w:val="27"/>
          <w:szCs w:val="21"/>
        </w:rPr>
        <w:t>&amp;</w:t>
      </w:r>
      <w:r w:rsidRPr="006C1682">
        <w:rPr>
          <w:rFonts w:ascii="Work Sans" w:hAnsi="Work Sans"/>
          <w:color w:val="333333"/>
          <w:spacing w:val="27"/>
          <w:szCs w:val="21"/>
        </w:rPr>
        <w:t>図満載</w:t>
      </w:r>
      <w:r w:rsidRPr="006C1682">
        <w:rPr>
          <w:rFonts w:ascii="Work Sans" w:hAnsi="Work Sans"/>
          <w:color w:val="333333"/>
          <w:spacing w:val="27"/>
          <w:szCs w:val="21"/>
        </w:rPr>
        <w:t xml:space="preserve">! </w:t>
      </w:r>
      <w:r w:rsidRPr="006C1682">
        <w:rPr>
          <w:rFonts w:ascii="Work Sans" w:hAnsi="Work Sans"/>
          <w:color w:val="333333"/>
          <w:spacing w:val="27"/>
          <w:szCs w:val="21"/>
        </w:rPr>
        <w:t>世界一わかりやすい税金の超キホンと、節税ワザのすべて</w:t>
      </w:r>
      <w:r w:rsidRPr="006C1682">
        <w:rPr>
          <w:rFonts w:ascii="Work Sans" w:hAnsi="Work Sans"/>
          <w:color w:val="333333"/>
          <w:spacing w:val="27"/>
          <w:szCs w:val="21"/>
        </w:rPr>
        <w:t xml:space="preserve">! </w:t>
      </w:r>
      <w:r w:rsidRPr="006C1682">
        <w:rPr>
          <w:rFonts w:ascii="Segoe UI Symbol" w:hAnsi="Segoe UI Symbol" w:cs="Segoe UI Symbol"/>
          <w:color w:val="333333"/>
          <w:spacing w:val="27"/>
          <w:szCs w:val="21"/>
        </w:rPr>
        <w:t>★★★</w:t>
      </w:r>
      <w:r w:rsidRPr="006C1682">
        <w:rPr>
          <w:rFonts w:ascii="Work Sans" w:hAnsi="Work Sans"/>
          <w:color w:val="333333"/>
          <w:spacing w:val="27"/>
          <w:szCs w:val="21"/>
        </w:rPr>
        <w:br/>
      </w:r>
      <w:r w:rsidRPr="006C1682">
        <w:rPr>
          <w:rFonts w:ascii="Segoe UI Symbol" w:hAnsi="Segoe UI Symbol" w:cs="Segoe UI Symbol"/>
          <w:color w:val="333333"/>
          <w:spacing w:val="27"/>
          <w:szCs w:val="21"/>
        </w:rPr>
        <w:t>★★★</w:t>
      </w:r>
      <w:r w:rsidRPr="006C1682">
        <w:rPr>
          <w:rFonts w:ascii="Work Sans" w:hAnsi="Work Sans"/>
          <w:color w:val="333333"/>
          <w:spacing w:val="27"/>
          <w:szCs w:val="21"/>
        </w:rPr>
        <w:t>元国税局・国税専門官「税金のプロ」が徹底解説</w:t>
      </w:r>
      <w:r w:rsidRPr="006C1682">
        <w:rPr>
          <w:rFonts w:ascii="Work Sans" w:hAnsi="Work Sans"/>
          <w:color w:val="333333"/>
          <w:spacing w:val="27"/>
          <w:szCs w:val="21"/>
        </w:rPr>
        <w:t xml:space="preserve">! </w:t>
      </w:r>
      <w:r w:rsidRPr="006C1682">
        <w:rPr>
          <w:rFonts w:ascii="Segoe UI Symbol" w:hAnsi="Segoe UI Symbol" w:cs="Segoe UI Symbol"/>
          <w:color w:val="333333"/>
          <w:spacing w:val="27"/>
          <w:szCs w:val="21"/>
        </w:rPr>
        <w:t>★★★</w:t>
      </w:r>
      <w:r w:rsidRPr="006C1682">
        <w:rPr>
          <w:rFonts w:ascii="Work Sans" w:hAnsi="Work Sans"/>
          <w:color w:val="333333"/>
          <w:spacing w:val="27"/>
          <w:szCs w:val="21"/>
        </w:rPr>
        <w:br/>
      </w:r>
      <w:r w:rsidRPr="006C1682">
        <w:rPr>
          <w:rFonts w:ascii="Work Sans" w:hAnsi="Work Sans"/>
          <w:color w:val="333333"/>
          <w:spacing w:val="27"/>
          <w:szCs w:val="21"/>
        </w:rPr>
        <w:br/>
      </w:r>
      <w:r w:rsidRPr="006C1682">
        <w:rPr>
          <w:rFonts w:ascii="Work Sans" w:hAnsi="Work Sans"/>
          <w:color w:val="333333"/>
          <w:spacing w:val="27"/>
          <w:szCs w:val="21"/>
        </w:rPr>
        <w:t>「税金のことは、だれも教えてくれない」</w:t>
      </w:r>
      <w:r w:rsidRPr="006C1682">
        <w:rPr>
          <w:rFonts w:ascii="Work Sans" w:hAnsi="Work Sans"/>
          <w:color w:val="333333"/>
          <w:spacing w:val="27"/>
          <w:szCs w:val="21"/>
        </w:rPr>
        <w:br/>
      </w:r>
      <w:r w:rsidRPr="006C1682">
        <w:rPr>
          <w:rFonts w:ascii="Work Sans" w:hAnsi="Work Sans"/>
          <w:color w:val="333333"/>
          <w:spacing w:val="27"/>
          <w:szCs w:val="21"/>
        </w:rPr>
        <w:br/>
      </w:r>
      <w:r w:rsidRPr="006C1682">
        <w:rPr>
          <w:rFonts w:ascii="Work Sans" w:hAnsi="Work Sans"/>
          <w:color w:val="333333"/>
          <w:spacing w:val="27"/>
          <w:szCs w:val="21"/>
        </w:rPr>
        <w:t>・「年末調整」ってなにをしているの</w:t>
      </w:r>
      <w:r w:rsidRPr="006C1682">
        <w:rPr>
          <w:rFonts w:ascii="Work Sans" w:hAnsi="Work Sans"/>
          <w:color w:val="333333"/>
          <w:spacing w:val="27"/>
          <w:szCs w:val="21"/>
        </w:rPr>
        <w:t>?――</w:t>
      </w:r>
      <w:r w:rsidRPr="006C1682">
        <w:rPr>
          <w:rFonts w:ascii="Work Sans" w:hAnsi="Work Sans"/>
          <w:color w:val="333333"/>
          <w:spacing w:val="27"/>
          <w:szCs w:val="21"/>
        </w:rPr>
        <w:br/>
      </w:r>
      <w:r w:rsidRPr="006C1682">
        <w:rPr>
          <w:rFonts w:ascii="Work Sans" w:hAnsi="Work Sans"/>
          <w:color w:val="333333"/>
          <w:spacing w:val="27"/>
          <w:szCs w:val="21"/>
        </w:rPr>
        <w:t>・「ふるさと納税」ってやったほうがいいの</w:t>
      </w:r>
      <w:r w:rsidRPr="006C1682">
        <w:rPr>
          <w:rFonts w:ascii="Work Sans" w:hAnsi="Work Sans"/>
          <w:color w:val="333333"/>
          <w:spacing w:val="27"/>
          <w:szCs w:val="21"/>
        </w:rPr>
        <w:t>?――</w:t>
      </w:r>
      <w:r w:rsidRPr="006C1682">
        <w:rPr>
          <w:rFonts w:ascii="Work Sans" w:hAnsi="Work Sans"/>
          <w:color w:val="333333"/>
          <w:spacing w:val="27"/>
          <w:szCs w:val="21"/>
        </w:rPr>
        <w:br/>
      </w:r>
      <w:r w:rsidRPr="006C1682">
        <w:rPr>
          <w:rFonts w:ascii="Work Sans" w:hAnsi="Work Sans"/>
          <w:color w:val="333333"/>
          <w:spacing w:val="27"/>
          <w:szCs w:val="21"/>
        </w:rPr>
        <w:t>・生命保険に入ったりすると税金が安くなるってホント</w:t>
      </w:r>
      <w:r w:rsidRPr="006C1682">
        <w:rPr>
          <w:rFonts w:ascii="Work Sans" w:hAnsi="Work Sans"/>
          <w:color w:val="333333"/>
          <w:spacing w:val="27"/>
          <w:szCs w:val="21"/>
        </w:rPr>
        <w:t>?――</w:t>
      </w:r>
      <w:r w:rsidRPr="006C1682">
        <w:rPr>
          <w:rFonts w:ascii="Work Sans" w:hAnsi="Work Sans"/>
          <w:color w:val="333333"/>
          <w:spacing w:val="27"/>
          <w:szCs w:val="21"/>
        </w:rPr>
        <w:br/>
      </w:r>
      <w:r w:rsidRPr="006C1682">
        <w:rPr>
          <w:rFonts w:ascii="Work Sans" w:hAnsi="Work Sans"/>
          <w:color w:val="333333"/>
          <w:spacing w:val="27"/>
          <w:szCs w:val="21"/>
        </w:rPr>
        <w:t>・薬局で薬を買えば、節税できる</w:t>
      </w:r>
      <w:r w:rsidRPr="006C1682">
        <w:rPr>
          <w:rFonts w:ascii="Work Sans" w:hAnsi="Work Sans"/>
          <w:color w:val="333333"/>
          <w:spacing w:val="27"/>
          <w:szCs w:val="21"/>
        </w:rPr>
        <w:t>?――</w:t>
      </w:r>
      <w:r w:rsidRPr="006C1682">
        <w:rPr>
          <w:rFonts w:ascii="Work Sans" w:hAnsi="Work Sans"/>
          <w:color w:val="333333"/>
          <w:spacing w:val="27"/>
          <w:szCs w:val="21"/>
        </w:rPr>
        <w:br/>
      </w:r>
      <w:r w:rsidRPr="006C1682">
        <w:rPr>
          <w:rFonts w:ascii="Work Sans" w:hAnsi="Work Sans"/>
          <w:color w:val="333333"/>
          <w:spacing w:val="27"/>
          <w:szCs w:val="21"/>
        </w:rPr>
        <w:t>・「副業」って税金からバレるって聞いたけど</w:t>
      </w:r>
      <w:r w:rsidRPr="006C1682">
        <w:rPr>
          <w:rFonts w:ascii="Work Sans" w:hAnsi="Work Sans"/>
          <w:color w:val="333333"/>
          <w:spacing w:val="27"/>
          <w:szCs w:val="21"/>
        </w:rPr>
        <w:t>?――</w:t>
      </w:r>
      <w:r w:rsidRPr="006C1682">
        <w:rPr>
          <w:rFonts w:ascii="Work Sans" w:hAnsi="Work Sans"/>
          <w:color w:val="333333"/>
          <w:spacing w:val="27"/>
          <w:szCs w:val="21"/>
        </w:rPr>
        <w:br/>
      </w:r>
      <w:r w:rsidRPr="006C1682">
        <w:rPr>
          <w:rFonts w:ascii="Work Sans" w:hAnsi="Work Sans"/>
          <w:color w:val="333333"/>
          <w:spacing w:val="27"/>
          <w:szCs w:val="21"/>
        </w:rPr>
        <w:br/>
      </w:r>
      <w:r w:rsidRPr="006C1682">
        <w:rPr>
          <w:rFonts w:ascii="Work Sans" w:hAnsi="Work Sans"/>
          <w:color w:val="333333"/>
          <w:spacing w:val="27"/>
          <w:szCs w:val="21"/>
        </w:rPr>
        <w:t>私たちの生活に深く関係している税金。</w:t>
      </w:r>
      <w:r w:rsidRPr="006C1682">
        <w:rPr>
          <w:rFonts w:ascii="Work Sans" w:hAnsi="Work Sans"/>
          <w:color w:val="333333"/>
          <w:spacing w:val="27"/>
          <w:szCs w:val="21"/>
        </w:rPr>
        <w:br/>
      </w:r>
      <w:r w:rsidRPr="006C1682">
        <w:rPr>
          <w:rFonts w:ascii="Work Sans" w:hAnsi="Work Sans"/>
          <w:color w:val="333333"/>
          <w:spacing w:val="27"/>
          <w:szCs w:val="21"/>
        </w:rPr>
        <w:t>しかし、学校でも会社でも、その制度や仕組みについてきちんと教えてくれることはありません。</w:t>
      </w:r>
      <w:r w:rsidRPr="006C1682">
        <w:rPr>
          <w:rFonts w:ascii="Work Sans" w:hAnsi="Work Sans"/>
          <w:color w:val="333333"/>
          <w:spacing w:val="27"/>
          <w:szCs w:val="21"/>
        </w:rPr>
        <w:br/>
      </w:r>
      <w:r w:rsidRPr="006C1682">
        <w:rPr>
          <w:rFonts w:ascii="Work Sans" w:hAnsi="Work Sans"/>
          <w:color w:val="333333"/>
          <w:spacing w:val="27"/>
          <w:szCs w:val="21"/>
        </w:rPr>
        <w:br/>
      </w:r>
      <w:r w:rsidRPr="006C1682">
        <w:rPr>
          <w:rFonts w:ascii="Work Sans" w:hAnsi="Work Sans"/>
          <w:color w:val="333333"/>
          <w:spacing w:val="27"/>
          <w:szCs w:val="21"/>
        </w:rPr>
        <w:t>でも、税金のことを知らないままでいると気づかないうちにいろいろなことを損してしまうのです。</w:t>
      </w:r>
      <w:r w:rsidRPr="006C1682">
        <w:rPr>
          <w:rFonts w:ascii="Work Sans" w:hAnsi="Work Sans"/>
          <w:color w:val="333333"/>
          <w:spacing w:val="27"/>
          <w:szCs w:val="21"/>
        </w:rPr>
        <w:br/>
      </w:r>
      <w:r w:rsidRPr="006C1682">
        <w:rPr>
          <w:rFonts w:ascii="Work Sans" w:hAnsi="Work Sans"/>
          <w:color w:val="333333"/>
          <w:spacing w:val="27"/>
          <w:szCs w:val="21"/>
        </w:rPr>
        <w:br/>
      </w:r>
      <w:r w:rsidRPr="006C1682">
        <w:rPr>
          <w:rFonts w:ascii="Work Sans" w:hAnsi="Work Sans"/>
          <w:color w:val="333333"/>
          <w:spacing w:val="27"/>
          <w:szCs w:val="21"/>
        </w:rPr>
        <w:t>本書では税金のことをまったく知らない人に向けて、できるだけやさしく、わかりやすく、</w:t>
      </w:r>
      <w:r w:rsidRPr="006C1682">
        <w:rPr>
          <w:rFonts w:ascii="Work Sans" w:hAnsi="Work Sans"/>
          <w:color w:val="333333"/>
          <w:spacing w:val="27"/>
          <w:szCs w:val="21"/>
        </w:rPr>
        <w:br/>
      </w:r>
      <w:r w:rsidRPr="006C1682">
        <w:rPr>
          <w:rFonts w:ascii="Work Sans" w:hAnsi="Work Sans"/>
          <w:color w:val="333333"/>
          <w:spacing w:val="27"/>
          <w:szCs w:val="21"/>
        </w:rPr>
        <w:t>日本の税金の全体像と、個人ができる節税ワザをまとめました。</w:t>
      </w:r>
      <w:r w:rsidRPr="006C1682">
        <w:rPr>
          <w:rFonts w:ascii="Work Sans" w:hAnsi="Work Sans"/>
          <w:color w:val="333333"/>
          <w:spacing w:val="27"/>
          <w:szCs w:val="21"/>
        </w:rPr>
        <w:br/>
      </w:r>
      <w:r w:rsidRPr="006C1682">
        <w:rPr>
          <w:rFonts w:ascii="Work Sans" w:hAnsi="Work Sans"/>
          <w:color w:val="333333"/>
          <w:spacing w:val="27"/>
          <w:szCs w:val="21"/>
        </w:rPr>
        <w:br/>
      </w:r>
      <w:r w:rsidRPr="006C1682">
        <w:rPr>
          <w:rFonts w:ascii="Work Sans" w:hAnsi="Work Sans"/>
          <w:color w:val="333333"/>
          <w:spacing w:val="27"/>
          <w:szCs w:val="21"/>
        </w:rPr>
        <w:t>社会人として賢く生きるための必須科目「税金」の世界一わかりやすい教科書です。</w:t>
      </w:r>
      <w:r w:rsidRPr="006C1682">
        <w:rPr>
          <w:rFonts w:ascii="Work Sans" w:hAnsi="Work Sans"/>
          <w:color w:val="333333"/>
          <w:spacing w:val="27"/>
          <w:szCs w:val="21"/>
        </w:rPr>
        <w:br/>
      </w:r>
      <w:r w:rsidRPr="006C1682">
        <w:rPr>
          <w:rFonts w:ascii="Work Sans" w:hAnsi="Work Sans"/>
          <w:color w:val="333333"/>
          <w:spacing w:val="27"/>
          <w:szCs w:val="21"/>
        </w:rPr>
        <w:br/>
      </w:r>
      <w:r w:rsidRPr="006C1682">
        <w:rPr>
          <w:rFonts w:ascii="Work Sans" w:hAnsi="Work Sans"/>
          <w:color w:val="333333"/>
          <w:spacing w:val="27"/>
          <w:szCs w:val="21"/>
        </w:rPr>
        <w:br/>
      </w:r>
      <w:r w:rsidRPr="006C1682">
        <w:rPr>
          <w:rFonts w:ascii="Work Sans" w:hAnsi="Work Sans"/>
          <w:color w:val="333333"/>
          <w:spacing w:val="27"/>
          <w:szCs w:val="21"/>
        </w:rPr>
        <w:t>【もくじ】</w:t>
      </w:r>
      <w:r w:rsidRPr="006C1682">
        <w:rPr>
          <w:rFonts w:ascii="Work Sans" w:hAnsi="Work Sans"/>
          <w:color w:val="333333"/>
          <w:spacing w:val="27"/>
          <w:szCs w:val="21"/>
        </w:rPr>
        <w:br/>
      </w:r>
      <w:r w:rsidRPr="006C1682">
        <w:rPr>
          <w:rFonts w:ascii="Work Sans" w:hAnsi="Work Sans"/>
          <w:color w:val="333333"/>
          <w:spacing w:val="27"/>
          <w:szCs w:val="21"/>
        </w:rPr>
        <w:lastRenderedPageBreak/>
        <w:t>第</w:t>
      </w:r>
      <w:r w:rsidRPr="006C1682">
        <w:rPr>
          <w:rFonts w:ascii="Work Sans" w:hAnsi="Work Sans"/>
          <w:color w:val="333333"/>
          <w:spacing w:val="27"/>
          <w:szCs w:val="21"/>
        </w:rPr>
        <w:t>1</w:t>
      </w:r>
      <w:r w:rsidRPr="006C1682">
        <w:rPr>
          <w:rFonts w:ascii="Work Sans" w:hAnsi="Work Sans"/>
          <w:color w:val="333333"/>
          <w:spacing w:val="27"/>
          <w:szCs w:val="21"/>
        </w:rPr>
        <w:t>章</w:t>
      </w:r>
      <w:r w:rsidRPr="006C1682">
        <w:rPr>
          <w:rFonts w:ascii="Work Sans" w:hAnsi="Work Sans"/>
          <w:color w:val="333333"/>
          <w:spacing w:val="27"/>
          <w:szCs w:val="21"/>
        </w:rPr>
        <w:t xml:space="preserve"> </w:t>
      </w:r>
      <w:r w:rsidRPr="006C1682">
        <w:rPr>
          <w:rFonts w:ascii="Work Sans" w:hAnsi="Work Sans"/>
          <w:color w:val="333333"/>
          <w:spacing w:val="27"/>
          <w:szCs w:val="21"/>
        </w:rPr>
        <w:t>だれでも使える節税の超キホン</w:t>
      </w:r>
      <w:r w:rsidRPr="006C1682">
        <w:rPr>
          <w:rFonts w:ascii="Work Sans" w:hAnsi="Work Sans"/>
          <w:color w:val="333333"/>
          <w:spacing w:val="27"/>
          <w:szCs w:val="21"/>
        </w:rPr>
        <w:br/>
        <w:t>●</w:t>
      </w:r>
      <w:r w:rsidRPr="006C1682">
        <w:rPr>
          <w:rFonts w:ascii="Work Sans" w:hAnsi="Work Sans"/>
          <w:color w:val="333333"/>
          <w:spacing w:val="27"/>
          <w:szCs w:val="21"/>
        </w:rPr>
        <w:t>節税と脱税の違い</w:t>
      </w:r>
      <w:r w:rsidRPr="006C1682">
        <w:rPr>
          <w:rFonts w:ascii="Work Sans" w:hAnsi="Work Sans"/>
          <w:color w:val="333333"/>
          <w:spacing w:val="27"/>
          <w:szCs w:val="21"/>
        </w:rPr>
        <w:br/>
        <w:t>●</w:t>
      </w:r>
      <w:r w:rsidRPr="006C1682">
        <w:rPr>
          <w:rFonts w:ascii="Work Sans" w:hAnsi="Work Sans"/>
          <w:color w:val="333333"/>
          <w:spacing w:val="27"/>
          <w:szCs w:val="21"/>
        </w:rPr>
        <w:t>「</w:t>
      </w:r>
      <w:r w:rsidRPr="006C1682">
        <w:rPr>
          <w:rFonts w:ascii="Work Sans" w:hAnsi="Work Sans"/>
          <w:color w:val="333333"/>
          <w:spacing w:val="27"/>
          <w:szCs w:val="21"/>
        </w:rPr>
        <w:t>103</w:t>
      </w:r>
      <w:r w:rsidRPr="006C1682">
        <w:rPr>
          <w:rFonts w:ascii="Work Sans" w:hAnsi="Work Sans"/>
          <w:color w:val="333333"/>
          <w:spacing w:val="27"/>
          <w:szCs w:val="21"/>
        </w:rPr>
        <w:t>万円の壁」とは</w:t>
      </w:r>
      <w:r w:rsidRPr="006C1682">
        <w:rPr>
          <w:rFonts w:ascii="Work Sans" w:hAnsi="Work Sans"/>
          <w:color w:val="333333"/>
          <w:spacing w:val="27"/>
          <w:szCs w:val="21"/>
        </w:rPr>
        <w:br/>
        <w:t>●</w:t>
      </w:r>
      <w:r w:rsidRPr="006C1682">
        <w:rPr>
          <w:rFonts w:ascii="Work Sans" w:hAnsi="Work Sans"/>
          <w:color w:val="333333"/>
          <w:spacing w:val="27"/>
          <w:szCs w:val="21"/>
        </w:rPr>
        <w:t>生命保険で税金が安くなる</w:t>
      </w:r>
      <w:r w:rsidRPr="006C1682">
        <w:rPr>
          <w:rFonts w:ascii="Work Sans" w:hAnsi="Work Sans"/>
          <w:color w:val="333333"/>
          <w:spacing w:val="27"/>
          <w:szCs w:val="21"/>
        </w:rPr>
        <w:br/>
        <w:t>●</w:t>
      </w:r>
      <w:r w:rsidRPr="006C1682">
        <w:rPr>
          <w:rFonts w:ascii="Work Sans" w:hAnsi="Work Sans"/>
          <w:color w:val="333333"/>
          <w:spacing w:val="27"/>
          <w:szCs w:val="21"/>
        </w:rPr>
        <w:t>ふるさと納税はやっぱりやるべき</w:t>
      </w:r>
      <w:r w:rsidRPr="006C1682">
        <w:rPr>
          <w:rFonts w:ascii="Work Sans" w:hAnsi="Work Sans"/>
          <w:color w:val="333333"/>
          <w:spacing w:val="27"/>
          <w:szCs w:val="21"/>
        </w:rPr>
        <w:br/>
        <w:t>●</w:t>
      </w:r>
      <w:r w:rsidRPr="006C1682">
        <w:rPr>
          <w:rFonts w:ascii="Work Sans" w:hAnsi="Work Sans"/>
          <w:color w:val="333333"/>
          <w:spacing w:val="27"/>
          <w:szCs w:val="21"/>
        </w:rPr>
        <w:t>マイホームを買えば「住宅ローン控除」が使える</w:t>
      </w:r>
      <w:r w:rsidRPr="006C1682">
        <w:rPr>
          <w:rFonts w:ascii="Work Sans" w:hAnsi="Work Sans"/>
          <w:color w:val="333333"/>
          <w:spacing w:val="27"/>
          <w:szCs w:val="21"/>
        </w:rPr>
        <w:t xml:space="preserve"> ……</w:t>
      </w:r>
      <w:r w:rsidRPr="006C1682">
        <w:rPr>
          <w:rFonts w:ascii="Work Sans" w:hAnsi="Work Sans"/>
          <w:color w:val="333333"/>
          <w:spacing w:val="27"/>
          <w:szCs w:val="21"/>
        </w:rPr>
        <w:t>ほか</w:t>
      </w:r>
      <w:r w:rsidRPr="006C1682">
        <w:rPr>
          <w:rFonts w:ascii="Work Sans" w:hAnsi="Work Sans"/>
          <w:color w:val="333333"/>
          <w:spacing w:val="27"/>
          <w:szCs w:val="21"/>
        </w:rPr>
        <w:br/>
      </w:r>
      <w:r w:rsidRPr="006C1682">
        <w:rPr>
          <w:rFonts w:ascii="Work Sans" w:hAnsi="Work Sans"/>
          <w:color w:val="333333"/>
          <w:spacing w:val="27"/>
          <w:szCs w:val="21"/>
        </w:rPr>
        <w:br/>
      </w:r>
      <w:r w:rsidRPr="006C1682">
        <w:rPr>
          <w:rFonts w:ascii="Work Sans" w:hAnsi="Work Sans"/>
          <w:color w:val="333333"/>
          <w:spacing w:val="27"/>
          <w:szCs w:val="21"/>
        </w:rPr>
        <w:t>第</w:t>
      </w:r>
      <w:r w:rsidRPr="006C1682">
        <w:rPr>
          <w:rFonts w:ascii="Work Sans" w:hAnsi="Work Sans"/>
          <w:color w:val="333333"/>
          <w:spacing w:val="27"/>
          <w:szCs w:val="21"/>
        </w:rPr>
        <w:t>2</w:t>
      </w:r>
      <w:r w:rsidRPr="006C1682">
        <w:rPr>
          <w:rFonts w:ascii="Work Sans" w:hAnsi="Work Sans"/>
          <w:color w:val="333333"/>
          <w:spacing w:val="27"/>
          <w:szCs w:val="21"/>
        </w:rPr>
        <w:t>章</w:t>
      </w:r>
      <w:r w:rsidRPr="006C1682">
        <w:rPr>
          <w:rFonts w:ascii="Work Sans" w:hAnsi="Work Sans"/>
          <w:color w:val="333333"/>
          <w:spacing w:val="27"/>
          <w:szCs w:val="21"/>
        </w:rPr>
        <w:t xml:space="preserve"> </w:t>
      </w:r>
      <w:r w:rsidRPr="006C1682">
        <w:rPr>
          <w:rFonts w:ascii="Work Sans" w:hAnsi="Work Sans"/>
          <w:color w:val="333333"/>
          <w:spacing w:val="27"/>
          <w:szCs w:val="21"/>
        </w:rPr>
        <w:t>会社員のための節税ワザ</w:t>
      </w:r>
      <w:r w:rsidRPr="006C1682">
        <w:rPr>
          <w:rFonts w:ascii="Work Sans" w:hAnsi="Work Sans"/>
          <w:color w:val="333333"/>
          <w:spacing w:val="27"/>
          <w:szCs w:val="21"/>
        </w:rPr>
        <w:br/>
        <w:t>●</w:t>
      </w:r>
      <w:r w:rsidRPr="006C1682">
        <w:rPr>
          <w:rFonts w:ascii="Work Sans" w:hAnsi="Work Sans"/>
          <w:color w:val="333333"/>
          <w:spacing w:val="27"/>
          <w:szCs w:val="21"/>
        </w:rPr>
        <w:t>年末調整はなにをしているか</w:t>
      </w:r>
      <w:r w:rsidRPr="006C1682">
        <w:rPr>
          <w:rFonts w:ascii="Work Sans" w:hAnsi="Work Sans"/>
          <w:color w:val="333333"/>
          <w:spacing w:val="27"/>
          <w:szCs w:val="21"/>
        </w:rPr>
        <w:br/>
        <w:t>●</w:t>
      </w:r>
      <w:r w:rsidRPr="006C1682">
        <w:rPr>
          <w:rFonts w:ascii="Work Sans" w:hAnsi="Work Sans"/>
          <w:color w:val="333333"/>
          <w:spacing w:val="27"/>
          <w:szCs w:val="21"/>
        </w:rPr>
        <w:t>会社員でも確定申告をしたほうがいいケース</w:t>
      </w:r>
      <w:r w:rsidRPr="006C1682">
        <w:rPr>
          <w:rFonts w:ascii="Work Sans" w:hAnsi="Work Sans"/>
          <w:color w:val="333333"/>
          <w:spacing w:val="27"/>
          <w:szCs w:val="21"/>
        </w:rPr>
        <w:br/>
        <w:t>●</w:t>
      </w:r>
      <w:r w:rsidRPr="006C1682">
        <w:rPr>
          <w:rFonts w:ascii="Work Sans" w:hAnsi="Work Sans"/>
          <w:color w:val="333333"/>
          <w:spacing w:val="27"/>
          <w:szCs w:val="21"/>
        </w:rPr>
        <w:t>住民税の天引きタイミングに要注意</w:t>
      </w:r>
      <w:r w:rsidRPr="006C1682">
        <w:rPr>
          <w:rFonts w:ascii="Work Sans" w:hAnsi="Work Sans"/>
          <w:color w:val="333333"/>
          <w:spacing w:val="27"/>
          <w:szCs w:val="21"/>
        </w:rPr>
        <w:br/>
        <w:t>●</w:t>
      </w:r>
      <w:r w:rsidRPr="006C1682">
        <w:rPr>
          <w:rFonts w:ascii="Work Sans" w:hAnsi="Work Sans"/>
          <w:color w:val="333333"/>
          <w:spacing w:val="27"/>
          <w:szCs w:val="21"/>
        </w:rPr>
        <w:t>退職するときの所得税</w:t>
      </w:r>
      <w:r w:rsidRPr="006C1682">
        <w:rPr>
          <w:rFonts w:ascii="Work Sans" w:hAnsi="Work Sans"/>
          <w:color w:val="333333"/>
          <w:spacing w:val="27"/>
          <w:szCs w:val="21"/>
        </w:rPr>
        <w:br/>
        <w:t>●4~6</w:t>
      </w:r>
      <w:r w:rsidRPr="006C1682">
        <w:rPr>
          <w:rFonts w:ascii="Work Sans" w:hAnsi="Work Sans"/>
          <w:color w:val="333333"/>
          <w:spacing w:val="27"/>
          <w:szCs w:val="21"/>
        </w:rPr>
        <w:t>月の残業は損</w:t>
      </w:r>
      <w:r w:rsidRPr="006C1682">
        <w:rPr>
          <w:rFonts w:ascii="Work Sans" w:hAnsi="Work Sans"/>
          <w:color w:val="333333"/>
          <w:spacing w:val="27"/>
          <w:szCs w:val="21"/>
        </w:rPr>
        <w:t>……</w:t>
      </w:r>
      <w:r w:rsidRPr="006C1682">
        <w:rPr>
          <w:rFonts w:ascii="Work Sans" w:hAnsi="Work Sans"/>
          <w:color w:val="333333"/>
          <w:spacing w:val="27"/>
          <w:szCs w:val="21"/>
        </w:rPr>
        <w:t>ほか</w:t>
      </w:r>
      <w:r w:rsidRPr="006C1682">
        <w:rPr>
          <w:rFonts w:ascii="Work Sans" w:hAnsi="Work Sans"/>
          <w:color w:val="333333"/>
          <w:spacing w:val="27"/>
          <w:szCs w:val="21"/>
        </w:rPr>
        <w:br/>
      </w:r>
      <w:r w:rsidRPr="006C1682">
        <w:rPr>
          <w:rFonts w:ascii="Work Sans" w:hAnsi="Work Sans"/>
          <w:color w:val="333333"/>
          <w:spacing w:val="27"/>
          <w:szCs w:val="21"/>
        </w:rPr>
        <w:br/>
      </w:r>
      <w:r w:rsidRPr="006C1682">
        <w:rPr>
          <w:rFonts w:ascii="Work Sans" w:hAnsi="Work Sans"/>
          <w:color w:val="333333"/>
          <w:spacing w:val="27"/>
          <w:szCs w:val="21"/>
        </w:rPr>
        <w:t>第</w:t>
      </w:r>
      <w:r w:rsidRPr="006C1682">
        <w:rPr>
          <w:rFonts w:ascii="Work Sans" w:hAnsi="Work Sans"/>
          <w:color w:val="333333"/>
          <w:spacing w:val="27"/>
          <w:szCs w:val="21"/>
        </w:rPr>
        <w:t>3</w:t>
      </w:r>
      <w:r w:rsidRPr="006C1682">
        <w:rPr>
          <w:rFonts w:ascii="Work Sans" w:hAnsi="Work Sans"/>
          <w:color w:val="333333"/>
          <w:spacing w:val="27"/>
          <w:szCs w:val="21"/>
        </w:rPr>
        <w:t>章</w:t>
      </w:r>
      <w:r w:rsidRPr="006C1682">
        <w:rPr>
          <w:rFonts w:ascii="Work Sans" w:hAnsi="Work Sans"/>
          <w:color w:val="333333"/>
          <w:spacing w:val="27"/>
          <w:szCs w:val="21"/>
        </w:rPr>
        <w:t xml:space="preserve"> </w:t>
      </w:r>
      <w:r w:rsidRPr="006C1682">
        <w:rPr>
          <w:rFonts w:ascii="Work Sans" w:hAnsi="Work Sans"/>
          <w:color w:val="333333"/>
          <w:spacing w:val="27"/>
          <w:szCs w:val="21"/>
        </w:rPr>
        <w:t>「ビジネスや副業で稼ぐ」ときの節税ワザ</w:t>
      </w:r>
      <w:r w:rsidRPr="006C1682">
        <w:rPr>
          <w:rFonts w:ascii="Work Sans" w:hAnsi="Work Sans"/>
          <w:color w:val="333333"/>
          <w:spacing w:val="27"/>
          <w:szCs w:val="21"/>
        </w:rPr>
        <w:br/>
        <w:t>●</w:t>
      </w:r>
      <w:r w:rsidRPr="006C1682">
        <w:rPr>
          <w:rFonts w:ascii="Work Sans" w:hAnsi="Work Sans"/>
          <w:color w:val="333333"/>
          <w:spacing w:val="27"/>
          <w:szCs w:val="21"/>
        </w:rPr>
        <w:t>「収入」と「所得」はなにが違うか</w:t>
      </w:r>
      <w:r w:rsidRPr="006C1682">
        <w:rPr>
          <w:rFonts w:ascii="Work Sans" w:hAnsi="Work Sans"/>
          <w:color w:val="333333"/>
          <w:spacing w:val="27"/>
          <w:szCs w:val="21"/>
        </w:rPr>
        <w:br/>
        <w:t>●</w:t>
      </w:r>
      <w:r w:rsidRPr="006C1682">
        <w:rPr>
          <w:rFonts w:ascii="Work Sans" w:hAnsi="Work Sans"/>
          <w:color w:val="333333"/>
          <w:spacing w:val="27"/>
          <w:szCs w:val="21"/>
        </w:rPr>
        <w:t>青色申告と白色申告</w:t>
      </w:r>
      <w:r w:rsidRPr="006C1682">
        <w:rPr>
          <w:rFonts w:ascii="Work Sans" w:hAnsi="Work Sans"/>
          <w:color w:val="333333"/>
          <w:spacing w:val="27"/>
          <w:szCs w:val="21"/>
        </w:rPr>
        <w:br/>
        <w:t>●</w:t>
      </w:r>
      <w:r w:rsidRPr="006C1682">
        <w:rPr>
          <w:rFonts w:ascii="Work Sans" w:hAnsi="Work Sans"/>
          <w:color w:val="333333"/>
          <w:spacing w:val="27"/>
          <w:szCs w:val="21"/>
        </w:rPr>
        <w:t>会社にバレずに副業する方法</w:t>
      </w:r>
      <w:r w:rsidRPr="006C1682">
        <w:rPr>
          <w:rFonts w:ascii="Work Sans" w:hAnsi="Work Sans"/>
          <w:color w:val="333333"/>
          <w:spacing w:val="27"/>
          <w:szCs w:val="21"/>
        </w:rPr>
        <w:br/>
        <w:t>●</w:t>
      </w:r>
      <w:r w:rsidRPr="006C1682">
        <w:rPr>
          <w:rFonts w:ascii="Work Sans" w:hAnsi="Work Sans"/>
          <w:color w:val="333333"/>
          <w:spacing w:val="27"/>
          <w:szCs w:val="21"/>
        </w:rPr>
        <w:t>副業を「法人化」するべきタイミング</w:t>
      </w:r>
      <w:r w:rsidRPr="006C1682">
        <w:rPr>
          <w:rFonts w:ascii="Work Sans" w:hAnsi="Work Sans"/>
          <w:color w:val="333333"/>
          <w:spacing w:val="27"/>
          <w:szCs w:val="21"/>
        </w:rPr>
        <w:br/>
        <w:t>●</w:t>
      </w:r>
      <w:r w:rsidRPr="006C1682">
        <w:rPr>
          <w:rFonts w:ascii="Work Sans" w:hAnsi="Work Sans"/>
          <w:color w:val="333333"/>
          <w:spacing w:val="27"/>
          <w:szCs w:val="21"/>
        </w:rPr>
        <w:t>申告漏れの怖いペナルティ</w:t>
      </w:r>
      <w:r w:rsidRPr="006C1682">
        <w:rPr>
          <w:rFonts w:ascii="Work Sans" w:hAnsi="Work Sans"/>
          <w:color w:val="333333"/>
          <w:spacing w:val="27"/>
          <w:szCs w:val="21"/>
        </w:rPr>
        <w:t>……</w:t>
      </w:r>
      <w:r w:rsidRPr="006C1682">
        <w:rPr>
          <w:rFonts w:ascii="Work Sans" w:hAnsi="Work Sans"/>
          <w:color w:val="333333"/>
          <w:spacing w:val="27"/>
          <w:szCs w:val="21"/>
        </w:rPr>
        <w:t>ほか</w:t>
      </w:r>
      <w:r w:rsidRPr="006C1682">
        <w:rPr>
          <w:rFonts w:ascii="Work Sans" w:hAnsi="Work Sans"/>
          <w:color w:val="333333"/>
          <w:spacing w:val="27"/>
          <w:szCs w:val="21"/>
        </w:rPr>
        <w:br/>
      </w:r>
      <w:r w:rsidRPr="006C1682">
        <w:rPr>
          <w:rFonts w:ascii="Work Sans" w:hAnsi="Work Sans"/>
          <w:color w:val="333333"/>
          <w:spacing w:val="27"/>
          <w:szCs w:val="21"/>
        </w:rPr>
        <w:br/>
      </w:r>
      <w:r w:rsidRPr="006C1682">
        <w:rPr>
          <w:rFonts w:ascii="Work Sans" w:hAnsi="Work Sans"/>
          <w:color w:val="333333"/>
          <w:spacing w:val="27"/>
          <w:szCs w:val="21"/>
        </w:rPr>
        <w:t>第</w:t>
      </w:r>
      <w:r w:rsidRPr="006C1682">
        <w:rPr>
          <w:rFonts w:ascii="Work Sans" w:hAnsi="Work Sans"/>
          <w:color w:val="333333"/>
          <w:spacing w:val="27"/>
          <w:szCs w:val="21"/>
        </w:rPr>
        <w:t>4</w:t>
      </w:r>
      <w:r w:rsidRPr="006C1682">
        <w:rPr>
          <w:rFonts w:ascii="Work Sans" w:hAnsi="Work Sans"/>
          <w:color w:val="333333"/>
          <w:spacing w:val="27"/>
          <w:szCs w:val="21"/>
        </w:rPr>
        <w:t>章</w:t>
      </w:r>
      <w:r w:rsidRPr="006C1682">
        <w:rPr>
          <w:rFonts w:ascii="Work Sans" w:hAnsi="Work Sans"/>
          <w:color w:val="333333"/>
          <w:spacing w:val="27"/>
          <w:szCs w:val="21"/>
        </w:rPr>
        <w:t xml:space="preserve"> </w:t>
      </w:r>
      <w:r w:rsidRPr="006C1682">
        <w:rPr>
          <w:rFonts w:ascii="Work Sans" w:hAnsi="Work Sans"/>
          <w:color w:val="333333"/>
          <w:spacing w:val="27"/>
          <w:szCs w:val="21"/>
        </w:rPr>
        <w:t>「資産運用で稼ぐ」ときの節税ワザ</w:t>
      </w:r>
      <w:r w:rsidRPr="006C1682">
        <w:rPr>
          <w:rFonts w:ascii="Work Sans" w:hAnsi="Work Sans"/>
          <w:color w:val="333333"/>
          <w:spacing w:val="27"/>
          <w:szCs w:val="21"/>
        </w:rPr>
        <w:br/>
        <w:t>●</w:t>
      </w:r>
      <w:r w:rsidRPr="006C1682">
        <w:rPr>
          <w:rFonts w:ascii="Work Sans" w:hAnsi="Work Sans"/>
          <w:color w:val="333333"/>
          <w:spacing w:val="27"/>
          <w:szCs w:val="21"/>
        </w:rPr>
        <w:t>投資で儲かったときの税金</w:t>
      </w:r>
      <w:r w:rsidRPr="006C1682">
        <w:rPr>
          <w:rFonts w:ascii="Work Sans" w:hAnsi="Work Sans"/>
          <w:color w:val="333333"/>
          <w:spacing w:val="27"/>
          <w:szCs w:val="21"/>
        </w:rPr>
        <w:br/>
        <w:t>●</w:t>
      </w:r>
      <w:r w:rsidRPr="006C1682">
        <w:rPr>
          <w:rFonts w:ascii="Work Sans" w:hAnsi="Work Sans"/>
          <w:color w:val="333333"/>
          <w:spacing w:val="27"/>
          <w:szCs w:val="21"/>
        </w:rPr>
        <w:t>株で損したら絶対確定申告をする</w:t>
      </w:r>
      <w:r w:rsidRPr="006C1682">
        <w:rPr>
          <w:rFonts w:ascii="Work Sans" w:hAnsi="Work Sans"/>
          <w:color w:val="333333"/>
          <w:spacing w:val="27"/>
          <w:szCs w:val="21"/>
        </w:rPr>
        <w:br/>
        <w:t>●NISA</w:t>
      </w:r>
      <w:r w:rsidRPr="006C1682">
        <w:rPr>
          <w:rFonts w:ascii="Work Sans" w:hAnsi="Work Sans"/>
          <w:color w:val="333333"/>
          <w:spacing w:val="27"/>
          <w:szCs w:val="21"/>
        </w:rPr>
        <w:t>の意外なデメリット</w:t>
      </w:r>
      <w:r w:rsidRPr="006C1682">
        <w:rPr>
          <w:rFonts w:ascii="Work Sans" w:hAnsi="Work Sans"/>
          <w:color w:val="333333"/>
          <w:spacing w:val="27"/>
          <w:szCs w:val="21"/>
        </w:rPr>
        <w:br/>
        <w:t>●</w:t>
      </w:r>
      <w:r w:rsidRPr="006C1682">
        <w:rPr>
          <w:rFonts w:ascii="Work Sans" w:hAnsi="Work Sans"/>
          <w:color w:val="333333"/>
          <w:spacing w:val="27"/>
          <w:szCs w:val="21"/>
        </w:rPr>
        <w:t>金銀プラチナ、暗号通貨、</w:t>
      </w:r>
      <w:r w:rsidRPr="006C1682">
        <w:rPr>
          <w:rFonts w:ascii="Work Sans" w:hAnsi="Work Sans"/>
          <w:color w:val="333333"/>
          <w:spacing w:val="27"/>
          <w:szCs w:val="21"/>
        </w:rPr>
        <w:t>FX</w:t>
      </w:r>
      <w:r w:rsidRPr="006C1682">
        <w:rPr>
          <w:rFonts w:ascii="Work Sans" w:hAnsi="Work Sans"/>
          <w:color w:val="333333"/>
          <w:spacing w:val="27"/>
          <w:szCs w:val="21"/>
        </w:rPr>
        <w:t>の税金のしくみ</w:t>
      </w:r>
      <w:r w:rsidRPr="006C1682">
        <w:rPr>
          <w:rFonts w:ascii="Work Sans" w:hAnsi="Work Sans"/>
          <w:color w:val="333333"/>
          <w:spacing w:val="27"/>
          <w:szCs w:val="21"/>
        </w:rPr>
        <w:br/>
        <w:t>●</w:t>
      </w:r>
      <w:r w:rsidRPr="006C1682">
        <w:rPr>
          <w:rFonts w:ascii="Work Sans" w:hAnsi="Work Sans"/>
          <w:color w:val="333333"/>
          <w:spacing w:val="27"/>
          <w:szCs w:val="21"/>
        </w:rPr>
        <w:t>宝くじやギャンブルの税金のしくみ</w:t>
      </w:r>
      <w:r w:rsidRPr="006C1682">
        <w:rPr>
          <w:rFonts w:ascii="Work Sans" w:hAnsi="Work Sans"/>
          <w:color w:val="333333"/>
          <w:spacing w:val="27"/>
          <w:szCs w:val="21"/>
        </w:rPr>
        <w:t>……</w:t>
      </w:r>
      <w:r w:rsidRPr="006C1682">
        <w:rPr>
          <w:rFonts w:ascii="Work Sans" w:hAnsi="Work Sans"/>
          <w:color w:val="333333"/>
          <w:spacing w:val="27"/>
          <w:szCs w:val="21"/>
        </w:rPr>
        <w:t>ほか</w:t>
      </w:r>
      <w:r w:rsidRPr="006C1682">
        <w:rPr>
          <w:rFonts w:ascii="Work Sans" w:hAnsi="Work Sans"/>
          <w:color w:val="333333"/>
          <w:spacing w:val="27"/>
          <w:szCs w:val="21"/>
        </w:rPr>
        <w:br/>
      </w:r>
      <w:r w:rsidRPr="006C1682">
        <w:rPr>
          <w:rFonts w:ascii="Work Sans" w:hAnsi="Work Sans"/>
          <w:color w:val="333333"/>
          <w:spacing w:val="27"/>
          <w:szCs w:val="21"/>
        </w:rPr>
        <w:br/>
      </w:r>
      <w:r w:rsidRPr="006C1682">
        <w:rPr>
          <w:rFonts w:ascii="Work Sans" w:hAnsi="Work Sans"/>
          <w:color w:val="333333"/>
          <w:spacing w:val="27"/>
          <w:szCs w:val="21"/>
        </w:rPr>
        <w:t>第</w:t>
      </w:r>
      <w:r w:rsidRPr="006C1682">
        <w:rPr>
          <w:rFonts w:ascii="Work Sans" w:hAnsi="Work Sans"/>
          <w:color w:val="333333"/>
          <w:spacing w:val="27"/>
          <w:szCs w:val="21"/>
        </w:rPr>
        <w:t>5</w:t>
      </w:r>
      <w:r w:rsidRPr="006C1682">
        <w:rPr>
          <w:rFonts w:ascii="Work Sans" w:hAnsi="Work Sans"/>
          <w:color w:val="333333"/>
          <w:spacing w:val="27"/>
          <w:szCs w:val="21"/>
        </w:rPr>
        <w:t>章</w:t>
      </w:r>
      <w:r w:rsidRPr="006C1682">
        <w:rPr>
          <w:rFonts w:ascii="Work Sans" w:hAnsi="Work Sans"/>
          <w:color w:val="333333"/>
          <w:spacing w:val="27"/>
          <w:szCs w:val="21"/>
        </w:rPr>
        <w:t xml:space="preserve"> </w:t>
      </w:r>
      <w:r w:rsidRPr="006C1682">
        <w:rPr>
          <w:rFonts w:ascii="Work Sans" w:hAnsi="Work Sans"/>
          <w:color w:val="333333"/>
          <w:spacing w:val="27"/>
          <w:szCs w:val="21"/>
        </w:rPr>
        <w:t>マイホームや車にまつわる節税ワザ</w:t>
      </w:r>
      <w:r w:rsidRPr="006C1682">
        <w:rPr>
          <w:rFonts w:ascii="Work Sans" w:hAnsi="Work Sans"/>
          <w:color w:val="333333"/>
          <w:spacing w:val="27"/>
          <w:szCs w:val="21"/>
        </w:rPr>
        <w:br/>
        <w:t>●</w:t>
      </w:r>
      <w:r w:rsidRPr="006C1682">
        <w:rPr>
          <w:rFonts w:ascii="Work Sans" w:hAnsi="Work Sans"/>
          <w:color w:val="333333"/>
          <w:spacing w:val="27"/>
          <w:szCs w:val="21"/>
        </w:rPr>
        <w:t>マイホーム購入にかかる税金のすべて</w:t>
      </w:r>
      <w:r w:rsidRPr="006C1682">
        <w:rPr>
          <w:rFonts w:ascii="Work Sans" w:hAnsi="Work Sans"/>
          <w:color w:val="333333"/>
          <w:spacing w:val="27"/>
          <w:szCs w:val="21"/>
        </w:rPr>
        <w:br/>
        <w:t>●</w:t>
      </w:r>
      <w:r w:rsidRPr="006C1682">
        <w:rPr>
          <w:rFonts w:ascii="Work Sans" w:hAnsi="Work Sans"/>
          <w:color w:val="333333"/>
          <w:spacing w:val="27"/>
          <w:szCs w:val="21"/>
        </w:rPr>
        <w:t>夫婦で賢くローンを組む</w:t>
      </w:r>
      <w:r w:rsidRPr="006C1682">
        <w:rPr>
          <w:rFonts w:ascii="Work Sans" w:hAnsi="Work Sans"/>
          <w:color w:val="333333"/>
          <w:spacing w:val="27"/>
          <w:szCs w:val="21"/>
        </w:rPr>
        <w:br/>
        <w:t>●</w:t>
      </w:r>
      <w:r w:rsidRPr="006C1682">
        <w:rPr>
          <w:rFonts w:ascii="Work Sans" w:hAnsi="Work Sans"/>
          <w:color w:val="333333"/>
          <w:spacing w:val="27"/>
          <w:szCs w:val="21"/>
        </w:rPr>
        <w:t>マイホームを売るときのうまいやり方</w:t>
      </w:r>
      <w:r w:rsidRPr="006C1682">
        <w:rPr>
          <w:rFonts w:ascii="Work Sans" w:hAnsi="Work Sans"/>
          <w:color w:val="333333"/>
          <w:spacing w:val="27"/>
          <w:szCs w:val="21"/>
        </w:rPr>
        <w:br/>
        <w:t>●</w:t>
      </w:r>
      <w:r w:rsidRPr="006C1682">
        <w:rPr>
          <w:rFonts w:ascii="Work Sans" w:hAnsi="Work Sans"/>
          <w:color w:val="333333"/>
          <w:spacing w:val="27"/>
          <w:szCs w:val="21"/>
        </w:rPr>
        <w:t>自動車の購入は「</w:t>
      </w:r>
      <w:r w:rsidRPr="006C1682">
        <w:rPr>
          <w:rFonts w:ascii="Work Sans" w:hAnsi="Work Sans"/>
          <w:color w:val="333333"/>
          <w:spacing w:val="27"/>
          <w:szCs w:val="21"/>
        </w:rPr>
        <w:t>4</w:t>
      </w:r>
      <w:r w:rsidRPr="006C1682">
        <w:rPr>
          <w:rFonts w:ascii="Work Sans" w:hAnsi="Work Sans"/>
          <w:color w:val="333333"/>
          <w:spacing w:val="27"/>
          <w:szCs w:val="21"/>
        </w:rPr>
        <w:t>月</w:t>
      </w:r>
      <w:r w:rsidRPr="006C1682">
        <w:rPr>
          <w:rFonts w:ascii="Work Sans" w:hAnsi="Work Sans"/>
          <w:color w:val="333333"/>
          <w:spacing w:val="27"/>
          <w:szCs w:val="21"/>
        </w:rPr>
        <w:t>2</w:t>
      </w:r>
      <w:r w:rsidRPr="006C1682">
        <w:rPr>
          <w:rFonts w:ascii="Work Sans" w:hAnsi="Work Sans"/>
          <w:color w:val="333333"/>
          <w:spacing w:val="27"/>
          <w:szCs w:val="21"/>
        </w:rPr>
        <w:t>日」に</w:t>
      </w:r>
      <w:r w:rsidRPr="006C1682">
        <w:rPr>
          <w:rFonts w:ascii="Work Sans" w:hAnsi="Work Sans"/>
          <w:color w:val="333333"/>
          <w:spacing w:val="27"/>
          <w:szCs w:val="21"/>
        </w:rPr>
        <w:br/>
        <w:t>●</w:t>
      </w:r>
      <w:r w:rsidRPr="006C1682">
        <w:rPr>
          <w:rFonts w:ascii="Work Sans" w:hAnsi="Work Sans"/>
          <w:color w:val="333333"/>
          <w:spacing w:val="27"/>
          <w:szCs w:val="21"/>
        </w:rPr>
        <w:t>フリマサイトの転売でかかる税金</w:t>
      </w:r>
      <w:r w:rsidRPr="006C1682">
        <w:rPr>
          <w:rFonts w:ascii="Work Sans" w:hAnsi="Work Sans"/>
          <w:color w:val="333333"/>
          <w:spacing w:val="27"/>
          <w:szCs w:val="21"/>
        </w:rPr>
        <w:t>……</w:t>
      </w:r>
      <w:r w:rsidRPr="006C1682">
        <w:rPr>
          <w:rFonts w:ascii="Work Sans" w:hAnsi="Work Sans"/>
          <w:color w:val="333333"/>
          <w:spacing w:val="27"/>
          <w:szCs w:val="21"/>
        </w:rPr>
        <w:t>ほか</w:t>
      </w:r>
      <w:r w:rsidRPr="006C1682">
        <w:rPr>
          <w:rFonts w:ascii="Work Sans" w:hAnsi="Work Sans"/>
          <w:color w:val="333333"/>
          <w:spacing w:val="27"/>
          <w:szCs w:val="21"/>
        </w:rPr>
        <w:br/>
      </w:r>
      <w:r w:rsidRPr="006C1682">
        <w:rPr>
          <w:rFonts w:ascii="Work Sans" w:hAnsi="Work Sans"/>
          <w:color w:val="333333"/>
          <w:spacing w:val="27"/>
          <w:szCs w:val="21"/>
        </w:rPr>
        <w:br/>
      </w:r>
      <w:r w:rsidRPr="006C1682">
        <w:rPr>
          <w:rFonts w:ascii="Work Sans" w:hAnsi="Work Sans"/>
          <w:color w:val="333333"/>
          <w:spacing w:val="27"/>
          <w:szCs w:val="21"/>
        </w:rPr>
        <w:lastRenderedPageBreak/>
        <w:t>第</w:t>
      </w:r>
      <w:r w:rsidRPr="006C1682">
        <w:rPr>
          <w:rFonts w:ascii="Work Sans" w:hAnsi="Work Sans"/>
          <w:color w:val="333333"/>
          <w:spacing w:val="27"/>
          <w:szCs w:val="21"/>
        </w:rPr>
        <w:t>6</w:t>
      </w:r>
      <w:r w:rsidRPr="006C1682">
        <w:rPr>
          <w:rFonts w:ascii="Work Sans" w:hAnsi="Work Sans"/>
          <w:color w:val="333333"/>
          <w:spacing w:val="27"/>
          <w:szCs w:val="21"/>
        </w:rPr>
        <w:t>章</w:t>
      </w:r>
      <w:r w:rsidRPr="006C1682">
        <w:rPr>
          <w:rFonts w:ascii="Work Sans" w:hAnsi="Work Sans"/>
          <w:color w:val="333333"/>
          <w:spacing w:val="27"/>
          <w:szCs w:val="21"/>
        </w:rPr>
        <w:t xml:space="preserve"> </w:t>
      </w:r>
      <w:r w:rsidRPr="006C1682">
        <w:rPr>
          <w:rFonts w:ascii="Work Sans" w:hAnsi="Work Sans"/>
          <w:color w:val="333333"/>
          <w:spacing w:val="27"/>
          <w:szCs w:val="21"/>
        </w:rPr>
        <w:t>家族間でお金を渡す「贈与」の節税ワザ</w:t>
      </w:r>
      <w:r w:rsidRPr="006C1682">
        <w:rPr>
          <w:rFonts w:ascii="Work Sans" w:hAnsi="Work Sans"/>
          <w:color w:val="333333"/>
          <w:spacing w:val="27"/>
          <w:szCs w:val="21"/>
        </w:rPr>
        <w:br/>
        <w:t>●</w:t>
      </w:r>
      <w:r w:rsidRPr="006C1682">
        <w:rPr>
          <w:rFonts w:ascii="Work Sans" w:hAnsi="Work Sans"/>
          <w:color w:val="333333"/>
          <w:spacing w:val="27"/>
          <w:szCs w:val="21"/>
        </w:rPr>
        <w:t>年間</w:t>
      </w:r>
      <w:r w:rsidRPr="006C1682">
        <w:rPr>
          <w:rFonts w:ascii="Work Sans" w:hAnsi="Work Sans"/>
          <w:color w:val="333333"/>
          <w:spacing w:val="27"/>
          <w:szCs w:val="21"/>
        </w:rPr>
        <w:t>110</w:t>
      </w:r>
      <w:r w:rsidRPr="006C1682">
        <w:rPr>
          <w:rFonts w:ascii="Work Sans" w:hAnsi="Work Sans"/>
          <w:color w:val="333333"/>
          <w:spacing w:val="27"/>
          <w:szCs w:val="21"/>
        </w:rPr>
        <w:t>万円いないなら税金はかからない</w:t>
      </w:r>
      <w:r w:rsidRPr="006C1682">
        <w:rPr>
          <w:rFonts w:ascii="Work Sans" w:hAnsi="Work Sans"/>
          <w:color w:val="333333"/>
          <w:spacing w:val="27"/>
          <w:szCs w:val="21"/>
        </w:rPr>
        <w:br/>
        <w:t>●</w:t>
      </w:r>
      <w:r w:rsidRPr="006C1682">
        <w:rPr>
          <w:rFonts w:ascii="Work Sans" w:hAnsi="Work Sans"/>
          <w:color w:val="333333"/>
          <w:spacing w:val="27"/>
          <w:szCs w:val="21"/>
        </w:rPr>
        <w:t>結婚して</w:t>
      </w:r>
      <w:r w:rsidRPr="006C1682">
        <w:rPr>
          <w:rFonts w:ascii="Work Sans" w:hAnsi="Work Sans"/>
          <w:color w:val="333333"/>
          <w:spacing w:val="27"/>
          <w:szCs w:val="21"/>
        </w:rPr>
        <w:t>20</w:t>
      </w:r>
      <w:r w:rsidRPr="006C1682">
        <w:rPr>
          <w:rFonts w:ascii="Work Sans" w:hAnsi="Work Sans"/>
          <w:color w:val="333333"/>
          <w:spacing w:val="27"/>
          <w:szCs w:val="21"/>
        </w:rPr>
        <w:t>年以上たっている夫婦だけが使えるワザ</w:t>
      </w:r>
      <w:r w:rsidRPr="006C1682">
        <w:rPr>
          <w:rFonts w:ascii="Work Sans" w:hAnsi="Work Sans"/>
          <w:color w:val="333333"/>
          <w:spacing w:val="27"/>
          <w:szCs w:val="21"/>
        </w:rPr>
        <w:br/>
        <w:t>●</w:t>
      </w:r>
      <w:r w:rsidRPr="006C1682">
        <w:rPr>
          <w:rFonts w:ascii="Work Sans" w:hAnsi="Work Sans"/>
          <w:color w:val="333333"/>
          <w:spacing w:val="27"/>
          <w:szCs w:val="21"/>
        </w:rPr>
        <w:t>マイホーム購入資金の援助を非課税に</w:t>
      </w:r>
      <w:r w:rsidRPr="006C1682">
        <w:rPr>
          <w:rFonts w:ascii="Work Sans" w:hAnsi="Work Sans"/>
          <w:color w:val="333333"/>
          <w:spacing w:val="27"/>
          <w:szCs w:val="21"/>
        </w:rPr>
        <w:br/>
        <w:t>●</w:t>
      </w:r>
      <w:r w:rsidRPr="006C1682">
        <w:rPr>
          <w:rFonts w:ascii="Work Sans" w:hAnsi="Work Sans"/>
          <w:color w:val="333333"/>
          <w:spacing w:val="27"/>
          <w:szCs w:val="21"/>
        </w:rPr>
        <w:t>生活費や教育費を非課税にするには</w:t>
      </w:r>
      <w:r w:rsidRPr="006C1682">
        <w:rPr>
          <w:rFonts w:ascii="Work Sans" w:hAnsi="Work Sans"/>
          <w:color w:val="333333"/>
          <w:spacing w:val="27"/>
          <w:szCs w:val="21"/>
        </w:rPr>
        <w:br/>
        <w:t>●</w:t>
      </w:r>
      <w:r w:rsidRPr="006C1682">
        <w:rPr>
          <w:rFonts w:ascii="Work Sans" w:hAnsi="Work Sans"/>
          <w:color w:val="333333"/>
          <w:spacing w:val="27"/>
          <w:szCs w:val="21"/>
        </w:rPr>
        <w:t>土地や建物を贈与するときの評価額の計算方法</w:t>
      </w:r>
      <w:r w:rsidRPr="006C1682">
        <w:rPr>
          <w:rFonts w:ascii="Work Sans" w:hAnsi="Work Sans"/>
          <w:color w:val="333333"/>
          <w:spacing w:val="27"/>
          <w:szCs w:val="21"/>
        </w:rPr>
        <w:t>……</w:t>
      </w:r>
      <w:r w:rsidRPr="006C1682">
        <w:rPr>
          <w:rFonts w:ascii="Work Sans" w:hAnsi="Work Sans"/>
          <w:color w:val="333333"/>
          <w:spacing w:val="27"/>
          <w:szCs w:val="21"/>
        </w:rPr>
        <w:t>ほか</w:t>
      </w:r>
      <w:r w:rsidRPr="006C1682">
        <w:rPr>
          <w:rFonts w:ascii="Work Sans" w:hAnsi="Work Sans"/>
          <w:color w:val="333333"/>
          <w:spacing w:val="27"/>
          <w:szCs w:val="21"/>
        </w:rPr>
        <w:br/>
      </w:r>
      <w:r w:rsidRPr="006C1682">
        <w:rPr>
          <w:rFonts w:ascii="Work Sans" w:hAnsi="Work Sans"/>
          <w:color w:val="333333"/>
          <w:spacing w:val="27"/>
          <w:szCs w:val="21"/>
        </w:rPr>
        <w:br/>
      </w:r>
      <w:r w:rsidRPr="006C1682">
        <w:rPr>
          <w:rFonts w:ascii="Work Sans" w:hAnsi="Work Sans"/>
          <w:color w:val="333333"/>
          <w:spacing w:val="27"/>
          <w:szCs w:val="21"/>
        </w:rPr>
        <w:t>第</w:t>
      </w:r>
      <w:r w:rsidRPr="006C1682">
        <w:rPr>
          <w:rFonts w:ascii="Work Sans" w:hAnsi="Work Sans"/>
          <w:color w:val="333333"/>
          <w:spacing w:val="27"/>
          <w:szCs w:val="21"/>
        </w:rPr>
        <w:t>7</w:t>
      </w:r>
      <w:r w:rsidRPr="006C1682">
        <w:rPr>
          <w:rFonts w:ascii="Work Sans" w:hAnsi="Work Sans"/>
          <w:color w:val="333333"/>
          <w:spacing w:val="27"/>
          <w:szCs w:val="21"/>
        </w:rPr>
        <w:t>章</w:t>
      </w:r>
      <w:r w:rsidRPr="006C1682">
        <w:rPr>
          <w:rFonts w:ascii="Work Sans" w:hAnsi="Work Sans"/>
          <w:color w:val="333333"/>
          <w:spacing w:val="27"/>
          <w:szCs w:val="21"/>
        </w:rPr>
        <w:t xml:space="preserve"> </w:t>
      </w:r>
      <w:r w:rsidRPr="006C1682">
        <w:rPr>
          <w:rFonts w:ascii="Work Sans" w:hAnsi="Work Sans"/>
          <w:color w:val="333333"/>
          <w:spacing w:val="27"/>
          <w:szCs w:val="21"/>
        </w:rPr>
        <w:t>トラブルにならない「相続」の節税ワザ</w:t>
      </w:r>
      <w:r w:rsidRPr="006C1682">
        <w:rPr>
          <w:rFonts w:ascii="Work Sans" w:hAnsi="Work Sans"/>
          <w:color w:val="333333"/>
          <w:spacing w:val="27"/>
          <w:szCs w:val="21"/>
        </w:rPr>
        <w:br/>
        <w:t>●</w:t>
      </w:r>
      <w:r w:rsidRPr="006C1682">
        <w:rPr>
          <w:rFonts w:ascii="Work Sans" w:hAnsi="Work Sans"/>
          <w:color w:val="333333"/>
          <w:spacing w:val="27"/>
          <w:szCs w:val="21"/>
        </w:rPr>
        <w:t>名義預金の扱い方で税額が変わる</w:t>
      </w:r>
      <w:r w:rsidRPr="006C1682">
        <w:rPr>
          <w:rFonts w:ascii="Work Sans" w:hAnsi="Work Sans"/>
          <w:color w:val="333333"/>
          <w:spacing w:val="27"/>
          <w:szCs w:val="21"/>
        </w:rPr>
        <w:t>!</w:t>
      </w:r>
      <w:r w:rsidRPr="006C1682">
        <w:rPr>
          <w:rFonts w:ascii="Work Sans" w:hAnsi="Work Sans"/>
          <w:color w:val="333333"/>
          <w:spacing w:val="27"/>
          <w:szCs w:val="21"/>
        </w:rPr>
        <w:br/>
        <w:t>●</w:t>
      </w:r>
      <w:r w:rsidRPr="006C1682">
        <w:rPr>
          <w:rFonts w:ascii="Work Sans" w:hAnsi="Work Sans"/>
          <w:color w:val="333333"/>
          <w:spacing w:val="27"/>
          <w:szCs w:val="21"/>
        </w:rPr>
        <w:t>タワーマンションで節税できるカラクリ</w:t>
      </w:r>
      <w:r w:rsidRPr="006C1682">
        <w:rPr>
          <w:rFonts w:ascii="Work Sans" w:hAnsi="Work Sans"/>
          <w:color w:val="333333"/>
          <w:spacing w:val="27"/>
          <w:szCs w:val="21"/>
        </w:rPr>
        <w:br/>
        <w:t>●</w:t>
      </w:r>
      <w:r w:rsidRPr="006C1682">
        <w:rPr>
          <w:rFonts w:ascii="Work Sans" w:hAnsi="Work Sans"/>
          <w:color w:val="333333"/>
          <w:spacing w:val="27"/>
          <w:szCs w:val="21"/>
        </w:rPr>
        <w:t>生命保険を使いこなせば、相続税が減る</w:t>
      </w:r>
      <w:r w:rsidRPr="006C1682">
        <w:rPr>
          <w:rFonts w:ascii="Work Sans" w:hAnsi="Work Sans"/>
          <w:color w:val="333333"/>
          <w:spacing w:val="27"/>
          <w:szCs w:val="21"/>
        </w:rPr>
        <w:br/>
        <w:t>●</w:t>
      </w:r>
      <w:r w:rsidRPr="006C1682">
        <w:rPr>
          <w:rFonts w:ascii="Work Sans" w:hAnsi="Work Sans"/>
          <w:color w:val="333333"/>
          <w:spacing w:val="27"/>
          <w:szCs w:val="21"/>
        </w:rPr>
        <w:t>相続人の人数によって、税額が変わる</w:t>
      </w:r>
      <w:r w:rsidRPr="006C1682">
        <w:rPr>
          <w:rFonts w:ascii="Work Sans" w:hAnsi="Work Sans"/>
          <w:color w:val="333333"/>
          <w:spacing w:val="27"/>
          <w:szCs w:val="21"/>
        </w:rPr>
        <w:br/>
        <w:t>●</w:t>
      </w:r>
      <w:r w:rsidRPr="006C1682">
        <w:rPr>
          <w:rFonts w:ascii="Work Sans" w:hAnsi="Work Sans"/>
          <w:color w:val="333333"/>
          <w:spacing w:val="27"/>
          <w:szCs w:val="21"/>
        </w:rPr>
        <w:t>家を相続するときにちょっとしたコツ</w:t>
      </w:r>
      <w:r w:rsidRPr="006C1682">
        <w:rPr>
          <w:rFonts w:ascii="Work Sans" w:hAnsi="Work Sans"/>
          <w:color w:val="333333"/>
          <w:spacing w:val="27"/>
          <w:szCs w:val="21"/>
        </w:rPr>
        <w:t>……</w:t>
      </w:r>
      <w:r w:rsidRPr="006C1682">
        <w:rPr>
          <w:rFonts w:ascii="Work Sans" w:hAnsi="Work Sans"/>
          <w:color w:val="333333"/>
          <w:spacing w:val="27"/>
          <w:szCs w:val="21"/>
        </w:rPr>
        <w:t>ほか</w:t>
      </w:r>
      <w:r>
        <w:rPr>
          <w:rFonts w:ascii="Klee One" w:eastAsia="Klee One" w:hAnsi="Klee One" w:cs="Klee One"/>
          <w:b/>
          <w:bCs/>
          <w:color w:val="333333"/>
          <w:spacing w:val="30"/>
          <w:szCs w:val="21"/>
        </w:rPr>
        <w:br/>
      </w:r>
      <w:r>
        <w:rPr>
          <w:rFonts w:ascii="Klee One" w:eastAsia="Klee One" w:hAnsi="Klee One" w:cs="Klee One"/>
          <w:b/>
          <w:bCs/>
          <w:color w:val="333333"/>
          <w:spacing w:val="30"/>
          <w:szCs w:val="21"/>
        </w:rPr>
        <w:br/>
      </w:r>
      <w:r>
        <w:rPr>
          <w:rFonts w:ascii="Klee One" w:eastAsia="Klee One" w:hAnsi="Klee One" w:cs="Klee One" w:hint="eastAsia"/>
          <w:b/>
          <w:bCs/>
          <w:color w:val="333333"/>
          <w:spacing w:val="30"/>
          <w:szCs w:val="21"/>
        </w:rPr>
        <w:t>「詳細はこちら」</w:t>
      </w:r>
      <w:r>
        <w:rPr>
          <w:rFonts w:ascii="Klee One" w:eastAsia="Klee One" w:hAnsi="Klee One" w:cs="Klee One"/>
          <w:b/>
          <w:bCs/>
          <w:color w:val="333333"/>
          <w:spacing w:val="30"/>
          <w:szCs w:val="21"/>
        </w:rPr>
        <w:br/>
      </w:r>
      <w:r>
        <w:rPr>
          <w:rFonts w:ascii="Klee One" w:eastAsia="Klee One" w:hAnsi="Klee One" w:cs="Klee One" w:hint="eastAsia"/>
          <w:b/>
          <w:bCs/>
          <w:color w:val="333333"/>
          <w:spacing w:val="30"/>
          <w:szCs w:val="21"/>
        </w:rPr>
        <w:t>「一覧を見る」</w:t>
      </w:r>
      <w:r>
        <w:rPr>
          <w:rFonts w:ascii="Klee One" w:eastAsia="Klee One" w:hAnsi="Klee One" w:cs="Klee One"/>
          <w:b/>
          <w:bCs/>
          <w:color w:val="333333"/>
          <w:spacing w:val="30"/>
          <w:szCs w:val="21"/>
        </w:rPr>
        <w:br/>
      </w:r>
      <w:r>
        <w:rPr>
          <w:rFonts w:ascii="Klee One" w:eastAsia="Klee One" w:hAnsi="Klee One" w:cs="Klee One" w:hint="eastAsia"/>
          <w:b/>
          <w:bCs/>
          <w:color w:val="333333"/>
          <w:spacing w:val="30"/>
          <w:szCs w:val="21"/>
        </w:rPr>
        <w:t>――――――――――――――――</w:t>
      </w:r>
      <w:r>
        <w:rPr>
          <w:rFonts w:ascii="Klee One" w:eastAsia="Klee One" w:hAnsi="Klee One" w:cs="Klee One"/>
          <w:b/>
          <w:bCs/>
          <w:color w:val="333333"/>
          <w:spacing w:val="30"/>
          <w:szCs w:val="21"/>
        </w:rPr>
        <w:br/>
      </w:r>
      <w:r>
        <w:rPr>
          <w:rFonts w:ascii="Klee One" w:eastAsia="Klee One" w:hAnsi="Klee One" w:cs="Klee One" w:hint="eastAsia"/>
          <w:b/>
          <w:bCs/>
          <w:color w:val="333333"/>
          <w:spacing w:val="30"/>
          <w:szCs w:val="21"/>
        </w:rPr>
        <w:t>相続不動産のことがよくわかる本（植崎紳矢　他）～幻冬舎～</w:t>
      </w:r>
      <w:r>
        <w:rPr>
          <w:rFonts w:ascii="Klee One" w:eastAsia="Klee One" w:hAnsi="Klee One" w:cs="Klee One"/>
          <w:b/>
          <w:bCs/>
          <w:color w:val="333333"/>
          <w:spacing w:val="30"/>
          <w:szCs w:val="21"/>
        </w:rPr>
        <w:br/>
      </w:r>
      <w:r>
        <w:rPr>
          <w:rFonts w:ascii="Klee One" w:eastAsia="Klee One" w:hAnsi="Klee One" w:cs="Klee One"/>
          <w:b/>
          <w:bCs/>
          <w:color w:val="333333"/>
          <w:spacing w:val="30"/>
          <w:szCs w:val="21"/>
        </w:rPr>
        <w:br/>
      </w:r>
      <w:r w:rsidRPr="006C1682">
        <w:rPr>
          <w:rFonts w:ascii="Work Sans" w:hAnsi="Work Sans"/>
          <w:color w:val="333333"/>
          <w:spacing w:val="24"/>
          <w:szCs w:val="21"/>
        </w:rPr>
        <w:t>〇相続不動産のプロの一人としてかぶきメンバーの植崎も参加した</w:t>
      </w:r>
      <w:r w:rsidRPr="006C1682">
        <w:rPr>
          <w:rFonts w:ascii="Work Sans" w:hAnsi="Work Sans"/>
          <w:color w:val="333333"/>
          <w:spacing w:val="24"/>
          <w:szCs w:val="21"/>
        </w:rPr>
        <w:t>1</w:t>
      </w:r>
      <w:r w:rsidRPr="006C1682">
        <w:rPr>
          <w:rFonts w:ascii="Work Sans" w:hAnsi="Work Sans"/>
          <w:color w:val="333333"/>
          <w:spacing w:val="24"/>
          <w:szCs w:val="21"/>
        </w:rPr>
        <w:t>冊になります！</w:t>
      </w:r>
      <w:r w:rsidRPr="006C1682">
        <w:rPr>
          <w:rFonts w:ascii="Work Sans" w:hAnsi="Work Sans"/>
          <w:color w:val="333333"/>
          <w:spacing w:val="24"/>
          <w:szCs w:val="21"/>
        </w:rPr>
        <w:br/>
      </w:r>
      <w:r w:rsidRPr="006C1682">
        <w:rPr>
          <w:rFonts w:ascii="Work Sans" w:hAnsi="Work Sans"/>
          <w:color w:val="333333"/>
          <w:spacing w:val="24"/>
          <w:szCs w:val="21"/>
        </w:rPr>
        <w:t xml:space="preserve">　</w:t>
      </w:r>
      <w:r w:rsidRPr="006C1682">
        <w:rPr>
          <w:rFonts w:ascii="Work Sans" w:hAnsi="Work Sans"/>
          <w:color w:val="333333"/>
          <w:spacing w:val="24"/>
          <w:szCs w:val="21"/>
        </w:rPr>
        <w:t>Amazon</w:t>
      </w:r>
      <w:r w:rsidRPr="006C1682">
        <w:rPr>
          <w:rFonts w:ascii="Work Sans" w:hAnsi="Work Sans"/>
          <w:color w:val="333333"/>
          <w:spacing w:val="24"/>
          <w:szCs w:val="21"/>
        </w:rPr>
        <w:t>で購入可能です。</w:t>
      </w:r>
      <w:r w:rsidRPr="006C1682">
        <w:rPr>
          <w:rFonts w:ascii="Work Sans" w:hAnsi="Work Sans"/>
          <w:color w:val="333333"/>
          <w:spacing w:val="24"/>
          <w:szCs w:val="21"/>
        </w:rPr>
        <w:br/>
      </w:r>
      <w:r w:rsidRPr="006C1682">
        <w:rPr>
          <w:rFonts w:ascii="Work Sans" w:hAnsi="Work Sans"/>
          <w:color w:val="333333"/>
          <w:spacing w:val="24"/>
          <w:szCs w:val="21"/>
        </w:rPr>
        <w:br/>
      </w:r>
      <w:r w:rsidRPr="006C1682">
        <w:rPr>
          <w:rFonts w:ascii="Work Sans" w:hAnsi="Work Sans"/>
          <w:color w:val="333333"/>
          <w:spacing w:val="24"/>
          <w:szCs w:val="21"/>
        </w:rPr>
        <w:t>最強のプロフェッショナルチームが徹底解説</w:t>
      </w:r>
      <w:r w:rsidRPr="006C1682">
        <w:rPr>
          <w:rFonts w:ascii="Work Sans" w:hAnsi="Work Sans"/>
          <w:color w:val="333333"/>
          <w:spacing w:val="24"/>
          <w:szCs w:val="21"/>
        </w:rPr>
        <w:t>!</w:t>
      </w:r>
      <w:r w:rsidRPr="006C1682">
        <w:rPr>
          <w:rFonts w:ascii="Work Sans" w:hAnsi="Work Sans"/>
          <w:color w:val="333333"/>
          <w:spacing w:val="24"/>
          <w:szCs w:val="21"/>
        </w:rPr>
        <w:br/>
      </w:r>
      <w:r w:rsidRPr="006C1682">
        <w:rPr>
          <w:rFonts w:ascii="Work Sans" w:hAnsi="Work Sans"/>
          <w:color w:val="333333"/>
          <w:spacing w:val="24"/>
          <w:szCs w:val="21"/>
        </w:rPr>
        <w:br/>
      </w:r>
      <w:r w:rsidRPr="006C1682">
        <w:rPr>
          <w:rFonts w:ascii="Work Sans" w:hAnsi="Work Sans"/>
          <w:color w:val="333333"/>
          <w:spacing w:val="24"/>
          <w:szCs w:val="21"/>
        </w:rPr>
        <w:t>「実家を相続することになったら何をしたらいい</w:t>
      </w:r>
      <w:r w:rsidRPr="006C1682">
        <w:rPr>
          <w:rFonts w:ascii="Work Sans" w:hAnsi="Work Sans"/>
          <w:color w:val="333333"/>
          <w:spacing w:val="24"/>
          <w:szCs w:val="21"/>
        </w:rPr>
        <w:t>?</w:t>
      </w:r>
      <w:r w:rsidRPr="006C1682">
        <w:rPr>
          <w:rFonts w:ascii="Work Sans" w:hAnsi="Work Sans"/>
          <w:color w:val="333333"/>
          <w:spacing w:val="24"/>
          <w:szCs w:val="21"/>
        </w:rPr>
        <w:t>」</w:t>
      </w:r>
      <w:r w:rsidRPr="006C1682">
        <w:rPr>
          <w:rFonts w:ascii="Work Sans" w:hAnsi="Work Sans"/>
          <w:color w:val="333333"/>
          <w:spacing w:val="24"/>
          <w:szCs w:val="21"/>
        </w:rPr>
        <w:br/>
      </w:r>
      <w:r w:rsidRPr="006C1682">
        <w:rPr>
          <w:rFonts w:ascii="Work Sans" w:hAnsi="Work Sans"/>
          <w:color w:val="333333"/>
          <w:spacing w:val="24"/>
          <w:szCs w:val="21"/>
        </w:rPr>
        <w:t>「相続税対策のマンション、失敗しないためには</w:t>
      </w:r>
      <w:r w:rsidRPr="006C1682">
        <w:rPr>
          <w:rFonts w:ascii="Work Sans" w:hAnsi="Work Sans"/>
          <w:color w:val="333333"/>
          <w:spacing w:val="24"/>
          <w:szCs w:val="21"/>
        </w:rPr>
        <w:t>?</w:t>
      </w:r>
      <w:r w:rsidRPr="006C1682">
        <w:rPr>
          <w:rFonts w:ascii="Work Sans" w:hAnsi="Work Sans"/>
          <w:color w:val="333333"/>
          <w:spacing w:val="24"/>
          <w:szCs w:val="21"/>
        </w:rPr>
        <w:t>」</w:t>
      </w:r>
      <w:r w:rsidRPr="006C1682">
        <w:rPr>
          <w:rFonts w:ascii="Work Sans" w:hAnsi="Work Sans"/>
          <w:color w:val="333333"/>
          <w:spacing w:val="24"/>
          <w:szCs w:val="21"/>
        </w:rPr>
        <w:br/>
      </w:r>
      <w:r w:rsidRPr="006C1682">
        <w:rPr>
          <w:rFonts w:ascii="Work Sans" w:hAnsi="Work Sans"/>
          <w:color w:val="333333"/>
          <w:spacing w:val="24"/>
          <w:szCs w:val="21"/>
        </w:rPr>
        <w:t>「そもそもどの専門家に相談すればいいんだろう</w:t>
      </w:r>
      <w:r w:rsidRPr="006C1682">
        <w:rPr>
          <w:rFonts w:ascii="Work Sans" w:hAnsi="Work Sans"/>
          <w:color w:val="333333"/>
          <w:spacing w:val="24"/>
          <w:szCs w:val="21"/>
        </w:rPr>
        <w:t>?</w:t>
      </w:r>
      <w:r w:rsidRPr="006C1682">
        <w:rPr>
          <w:rFonts w:ascii="Work Sans" w:hAnsi="Work Sans"/>
          <w:color w:val="333333"/>
          <w:spacing w:val="24"/>
          <w:szCs w:val="21"/>
        </w:rPr>
        <w:t>」</w:t>
      </w:r>
      <w:r w:rsidRPr="006C1682">
        <w:rPr>
          <w:rFonts w:ascii="Work Sans" w:hAnsi="Work Sans"/>
          <w:color w:val="333333"/>
          <w:spacing w:val="24"/>
          <w:szCs w:val="21"/>
        </w:rPr>
        <w:br/>
      </w:r>
      <w:r w:rsidRPr="006C1682">
        <w:rPr>
          <w:rFonts w:ascii="Work Sans" w:hAnsi="Work Sans"/>
          <w:color w:val="333333"/>
          <w:spacing w:val="24"/>
          <w:szCs w:val="21"/>
        </w:rPr>
        <w:t>いつか考えればいいと思っていた相続と不動産のモヤモヤを</w:t>
      </w:r>
      <w:r w:rsidRPr="006C1682">
        <w:rPr>
          <w:rFonts w:ascii="Work Sans" w:hAnsi="Work Sans"/>
          <w:color w:val="333333"/>
          <w:spacing w:val="24"/>
          <w:szCs w:val="21"/>
        </w:rPr>
        <w:br/>
      </w:r>
      <w:r w:rsidRPr="006C1682">
        <w:rPr>
          <w:rFonts w:ascii="Work Sans" w:hAnsi="Work Sans"/>
          <w:color w:val="333333"/>
          <w:spacing w:val="24"/>
          <w:szCs w:val="21"/>
        </w:rPr>
        <w:lastRenderedPageBreak/>
        <w:t>この一冊でまるごと解消</w:t>
      </w:r>
      <w:r w:rsidRPr="006C1682">
        <w:rPr>
          <w:rFonts w:ascii="Work Sans" w:hAnsi="Work Sans"/>
          <w:color w:val="333333"/>
          <w:spacing w:val="24"/>
          <w:szCs w:val="21"/>
        </w:rPr>
        <w:br/>
      </w:r>
      <w:r w:rsidRPr="006C1682">
        <w:rPr>
          <w:rFonts w:ascii="Work Sans" w:hAnsi="Work Sans"/>
          <w:color w:val="333333"/>
          <w:spacing w:val="24"/>
          <w:szCs w:val="21"/>
        </w:rPr>
        <w:br/>
      </w:r>
      <w:r w:rsidRPr="006C1682">
        <w:rPr>
          <w:rFonts w:ascii="Work Sans" w:hAnsi="Work Sans"/>
          <w:color w:val="333333"/>
          <w:spacing w:val="24"/>
          <w:szCs w:val="21"/>
        </w:rPr>
        <w:t>第一章</w:t>
      </w:r>
      <w:r w:rsidRPr="006C1682">
        <w:rPr>
          <w:rFonts w:ascii="Work Sans" w:hAnsi="Work Sans"/>
          <w:color w:val="333333"/>
          <w:spacing w:val="24"/>
          <w:szCs w:val="21"/>
        </w:rPr>
        <w:t xml:space="preserve"> </w:t>
      </w:r>
      <w:r w:rsidRPr="006C1682">
        <w:rPr>
          <w:rFonts w:ascii="Work Sans" w:hAnsi="Work Sans"/>
          <w:color w:val="333333"/>
          <w:spacing w:val="24"/>
          <w:szCs w:val="21"/>
        </w:rPr>
        <w:t>相続と不動産に関する状況</w:t>
      </w:r>
      <w:r w:rsidRPr="006C1682">
        <w:rPr>
          <w:rFonts w:ascii="Work Sans" w:hAnsi="Work Sans"/>
          <w:color w:val="333333"/>
          <w:spacing w:val="24"/>
          <w:szCs w:val="21"/>
        </w:rPr>
        <w:br/>
      </w:r>
      <w:r w:rsidRPr="006C1682">
        <w:rPr>
          <w:rFonts w:ascii="Work Sans" w:hAnsi="Work Sans"/>
          <w:color w:val="333333"/>
          <w:spacing w:val="24"/>
          <w:szCs w:val="21"/>
        </w:rPr>
        <w:t>第二章</w:t>
      </w:r>
      <w:r w:rsidRPr="006C1682">
        <w:rPr>
          <w:rFonts w:ascii="Work Sans" w:hAnsi="Work Sans"/>
          <w:color w:val="333333"/>
          <w:spacing w:val="24"/>
          <w:szCs w:val="21"/>
        </w:rPr>
        <w:t xml:space="preserve"> </w:t>
      </w:r>
      <w:r w:rsidRPr="006C1682">
        <w:rPr>
          <w:rFonts w:ascii="Work Sans" w:hAnsi="Work Sans"/>
          <w:color w:val="333333"/>
          <w:spacing w:val="24"/>
          <w:szCs w:val="21"/>
        </w:rPr>
        <w:t>相続不動産の基本を知る</w:t>
      </w:r>
      <w:r w:rsidRPr="006C1682">
        <w:rPr>
          <w:rFonts w:ascii="Work Sans" w:hAnsi="Work Sans"/>
          <w:color w:val="333333"/>
          <w:spacing w:val="24"/>
          <w:szCs w:val="21"/>
        </w:rPr>
        <w:br/>
      </w:r>
      <w:r w:rsidRPr="006C1682">
        <w:rPr>
          <w:rFonts w:ascii="Work Sans" w:hAnsi="Work Sans"/>
          <w:color w:val="333333"/>
          <w:spacing w:val="24"/>
          <w:szCs w:val="21"/>
        </w:rPr>
        <w:t>第三章</w:t>
      </w:r>
      <w:r w:rsidRPr="006C1682">
        <w:rPr>
          <w:rFonts w:ascii="Work Sans" w:hAnsi="Work Sans"/>
          <w:color w:val="333333"/>
          <w:spacing w:val="24"/>
          <w:szCs w:val="21"/>
        </w:rPr>
        <w:t xml:space="preserve"> </w:t>
      </w:r>
      <w:r w:rsidRPr="006C1682">
        <w:rPr>
          <w:rFonts w:ascii="Work Sans" w:hAnsi="Work Sans"/>
          <w:color w:val="333333"/>
          <w:spacing w:val="24"/>
          <w:szCs w:val="21"/>
        </w:rPr>
        <w:t>相続不動産の法律と税金を知る</w:t>
      </w:r>
      <w:r w:rsidRPr="006C1682">
        <w:rPr>
          <w:rFonts w:ascii="Work Sans" w:hAnsi="Work Sans"/>
          <w:color w:val="333333"/>
          <w:spacing w:val="24"/>
          <w:szCs w:val="21"/>
        </w:rPr>
        <w:br/>
      </w:r>
      <w:r w:rsidRPr="006C1682">
        <w:rPr>
          <w:rFonts w:ascii="Work Sans" w:hAnsi="Work Sans"/>
          <w:color w:val="333333"/>
          <w:spacing w:val="24"/>
          <w:szCs w:val="21"/>
        </w:rPr>
        <w:t>第四章</w:t>
      </w:r>
      <w:r w:rsidRPr="006C1682">
        <w:rPr>
          <w:rFonts w:ascii="Work Sans" w:hAnsi="Work Sans"/>
          <w:color w:val="333333"/>
          <w:spacing w:val="24"/>
          <w:szCs w:val="21"/>
        </w:rPr>
        <w:t xml:space="preserve"> </w:t>
      </w:r>
      <w:r w:rsidRPr="006C1682">
        <w:rPr>
          <w:rFonts w:ascii="Work Sans" w:hAnsi="Work Sans"/>
          <w:color w:val="333333"/>
          <w:spacing w:val="24"/>
          <w:szCs w:val="21"/>
        </w:rPr>
        <w:t>相続不動産に関わる士業を知る</w:t>
      </w:r>
      <w:r w:rsidRPr="006C1682">
        <w:rPr>
          <w:rFonts w:ascii="Work Sans" w:hAnsi="Work Sans"/>
          <w:color w:val="333333"/>
          <w:spacing w:val="24"/>
          <w:szCs w:val="21"/>
        </w:rPr>
        <w:br/>
      </w:r>
      <w:r w:rsidRPr="006C1682">
        <w:rPr>
          <w:rFonts w:ascii="Work Sans" w:hAnsi="Work Sans"/>
          <w:color w:val="333333"/>
          <w:spacing w:val="24"/>
          <w:szCs w:val="21"/>
        </w:rPr>
        <w:t>第五章</w:t>
      </w:r>
      <w:r w:rsidRPr="006C1682">
        <w:rPr>
          <w:rFonts w:ascii="Work Sans" w:hAnsi="Work Sans"/>
          <w:color w:val="333333"/>
          <w:spacing w:val="24"/>
          <w:szCs w:val="21"/>
        </w:rPr>
        <w:t xml:space="preserve"> </w:t>
      </w:r>
      <w:r w:rsidRPr="006C1682">
        <w:rPr>
          <w:rFonts w:ascii="Work Sans" w:hAnsi="Work Sans"/>
          <w:color w:val="333333"/>
          <w:spacing w:val="24"/>
          <w:szCs w:val="21"/>
        </w:rPr>
        <w:t>相続不動産の活用方法を知る</w:t>
      </w:r>
      <w:r w:rsidRPr="006C1682">
        <w:rPr>
          <w:rFonts w:ascii="Work Sans" w:hAnsi="Work Sans"/>
          <w:color w:val="333333"/>
          <w:spacing w:val="24"/>
          <w:szCs w:val="21"/>
        </w:rPr>
        <w:br/>
      </w:r>
      <w:r w:rsidRPr="006C1682">
        <w:rPr>
          <w:rFonts w:ascii="Work Sans" w:hAnsi="Work Sans"/>
          <w:color w:val="333333"/>
          <w:spacing w:val="24"/>
          <w:szCs w:val="21"/>
        </w:rPr>
        <w:t>第六章</w:t>
      </w:r>
      <w:r w:rsidRPr="006C1682">
        <w:rPr>
          <w:rFonts w:ascii="Work Sans" w:hAnsi="Work Sans"/>
          <w:color w:val="333333"/>
          <w:spacing w:val="24"/>
          <w:szCs w:val="21"/>
        </w:rPr>
        <w:t xml:space="preserve"> </w:t>
      </w:r>
      <w:r w:rsidRPr="006C1682">
        <w:rPr>
          <w:rFonts w:ascii="Work Sans" w:hAnsi="Work Sans"/>
          <w:color w:val="333333"/>
          <w:spacing w:val="24"/>
          <w:szCs w:val="21"/>
        </w:rPr>
        <w:t>相続不動産</w:t>
      </w:r>
      <w:r w:rsidRPr="006C1682">
        <w:rPr>
          <w:rFonts w:ascii="Work Sans" w:hAnsi="Work Sans"/>
          <w:color w:val="333333"/>
          <w:spacing w:val="24"/>
          <w:szCs w:val="21"/>
        </w:rPr>
        <w:t xml:space="preserve"> </w:t>
      </w:r>
      <w:r w:rsidRPr="006C1682">
        <w:rPr>
          <w:rFonts w:ascii="Work Sans" w:hAnsi="Work Sans"/>
          <w:color w:val="333333"/>
          <w:spacing w:val="24"/>
          <w:szCs w:val="21"/>
        </w:rPr>
        <w:t>七つのケーススタディ</w:t>
      </w:r>
      <w:r w:rsidRPr="006C1682">
        <w:rPr>
          <w:rFonts w:ascii="Work Sans" w:hAnsi="Work Sans"/>
          <w:color w:val="333333"/>
          <w:spacing w:val="24"/>
          <w:szCs w:val="21"/>
        </w:rPr>
        <w:br/>
      </w:r>
      <w:r w:rsidRPr="006C1682">
        <w:rPr>
          <w:rFonts w:ascii="Work Sans" w:hAnsi="Work Sans"/>
          <w:color w:val="333333"/>
          <w:spacing w:val="24"/>
          <w:szCs w:val="21"/>
        </w:rPr>
        <w:t>第七章</w:t>
      </w:r>
      <w:r w:rsidRPr="006C1682">
        <w:rPr>
          <w:rFonts w:ascii="Work Sans" w:hAnsi="Work Sans"/>
          <w:color w:val="333333"/>
          <w:spacing w:val="24"/>
          <w:szCs w:val="21"/>
        </w:rPr>
        <w:t xml:space="preserve"> </w:t>
      </w:r>
      <w:r w:rsidRPr="006C1682">
        <w:rPr>
          <w:rFonts w:ascii="Work Sans" w:hAnsi="Work Sans"/>
          <w:color w:val="333333"/>
          <w:spacing w:val="24"/>
          <w:szCs w:val="21"/>
        </w:rPr>
        <w:t>頼れる相続不動産の専門家の選び方</w:t>
      </w:r>
    </w:p>
    <w:p w14:paraId="435922C5" w14:textId="36C0A9FF" w:rsidR="006C1682" w:rsidRDefault="006C1682" w:rsidP="006C1682">
      <w:pPr>
        <w:widowControl/>
        <w:spacing w:after="1050" w:line="375" w:lineRule="atLeast"/>
        <w:jc w:val="left"/>
        <w:textAlignment w:val="baseline"/>
        <w:outlineLvl w:val="3"/>
        <w:rPr>
          <w:rFonts w:ascii="Klee One" w:eastAsia="Klee One" w:hAnsi="Klee One" w:cs="Klee One"/>
          <w:b/>
          <w:bCs/>
          <w:color w:val="333333"/>
          <w:spacing w:val="30"/>
          <w:szCs w:val="21"/>
        </w:rPr>
      </w:pPr>
      <w:r>
        <w:rPr>
          <w:rFonts w:ascii="Klee One" w:eastAsia="Klee One" w:hAnsi="Klee One" w:cs="Klee One" w:hint="eastAsia"/>
          <w:b/>
          <w:bCs/>
          <w:color w:val="333333"/>
          <w:spacing w:val="30"/>
          <w:szCs w:val="21"/>
        </w:rPr>
        <w:t>会社概要</w:t>
      </w:r>
      <w:r>
        <w:rPr>
          <w:rFonts w:ascii="Klee One" w:eastAsia="Klee One" w:hAnsi="Klee One" w:cs="Klee One"/>
          <w:b/>
          <w:bCs/>
          <w:color w:val="333333"/>
          <w:spacing w:val="30"/>
          <w:szCs w:val="21"/>
        </w:rPr>
        <w:br/>
      </w:r>
      <w:r>
        <w:rPr>
          <w:rFonts w:ascii="Klee One" w:eastAsia="Klee One" w:hAnsi="Klee One" w:cs="Klee One" w:hint="eastAsia"/>
          <w:b/>
          <w:bCs/>
          <w:color w:val="333333"/>
          <w:spacing w:val="30"/>
          <w:szCs w:val="21"/>
        </w:rPr>
        <w:t>法人名　一般社団法人かぶきライフサポート</w:t>
      </w:r>
      <w:r>
        <w:rPr>
          <w:rFonts w:ascii="Klee One" w:eastAsia="Klee One" w:hAnsi="Klee One" w:cs="Klee One"/>
          <w:b/>
          <w:bCs/>
          <w:color w:val="333333"/>
          <w:spacing w:val="30"/>
          <w:szCs w:val="21"/>
        </w:rPr>
        <w:br/>
      </w:r>
      <w:r>
        <w:rPr>
          <w:rFonts w:ascii="Klee One" w:eastAsia="Klee One" w:hAnsi="Klee One" w:cs="Klee One" w:hint="eastAsia"/>
          <w:b/>
          <w:bCs/>
          <w:color w:val="333333"/>
          <w:spacing w:val="30"/>
          <w:szCs w:val="21"/>
        </w:rPr>
        <w:t>代表理事　植崎紳矢</w:t>
      </w:r>
      <w:r>
        <w:rPr>
          <w:rFonts w:ascii="Klee One" w:eastAsia="Klee One" w:hAnsi="Klee One" w:cs="Klee One"/>
          <w:b/>
          <w:bCs/>
          <w:color w:val="333333"/>
          <w:spacing w:val="30"/>
          <w:szCs w:val="21"/>
        </w:rPr>
        <w:br/>
      </w:r>
      <w:r>
        <w:rPr>
          <w:rFonts w:ascii="Klee One" w:eastAsia="Klee One" w:hAnsi="Klee One" w:cs="Klee One" w:hint="eastAsia"/>
          <w:b/>
          <w:bCs/>
          <w:color w:val="333333"/>
          <w:spacing w:val="30"/>
          <w:szCs w:val="21"/>
        </w:rPr>
        <w:t>理事　吉岡雅之　小林義崇</w:t>
      </w:r>
      <w:r>
        <w:rPr>
          <w:rFonts w:ascii="Klee One" w:eastAsia="Klee One" w:hAnsi="Klee One" w:cs="Klee One"/>
          <w:b/>
          <w:bCs/>
          <w:color w:val="333333"/>
          <w:spacing w:val="30"/>
          <w:szCs w:val="21"/>
        </w:rPr>
        <w:br/>
      </w:r>
      <w:r>
        <w:rPr>
          <w:rFonts w:ascii="Klee One" w:eastAsia="Klee One" w:hAnsi="Klee One" w:cs="Klee One" w:hint="eastAsia"/>
          <w:b/>
          <w:bCs/>
          <w:color w:val="333333"/>
          <w:spacing w:val="30"/>
          <w:szCs w:val="21"/>
        </w:rPr>
        <w:t>設立年月日　2021/9/15</w:t>
      </w:r>
      <w:r>
        <w:rPr>
          <w:rFonts w:ascii="Klee One" w:eastAsia="Klee One" w:hAnsi="Klee One" w:cs="Klee One"/>
          <w:b/>
          <w:bCs/>
          <w:color w:val="333333"/>
          <w:spacing w:val="30"/>
          <w:szCs w:val="21"/>
        </w:rPr>
        <w:br/>
      </w:r>
      <w:r w:rsidR="00EC1544">
        <w:rPr>
          <w:rFonts w:ascii="Klee One" w:eastAsia="Klee One" w:hAnsi="Klee One" w:cs="Klee One" w:hint="eastAsia"/>
          <w:b/>
          <w:bCs/>
          <w:color w:val="333333"/>
          <w:spacing w:val="30"/>
          <w:szCs w:val="21"/>
        </w:rPr>
        <w:t>活動内容　セミナー/執筆・出版/相談会</w:t>
      </w:r>
    </w:p>
    <w:p w14:paraId="6BD1FAE1" w14:textId="587B211B" w:rsidR="00D0274F" w:rsidRPr="00D0274F" w:rsidRDefault="00D0274F" w:rsidP="00D0274F">
      <w:pPr>
        <w:widowControl/>
        <w:spacing w:after="1050" w:line="375" w:lineRule="atLeast"/>
        <w:jc w:val="left"/>
        <w:textAlignment w:val="baseline"/>
        <w:outlineLvl w:val="3"/>
        <w:rPr>
          <w:rFonts w:ascii="Klee One" w:eastAsia="Klee One" w:hAnsi="Klee One" w:cs="Klee One" w:hint="eastAsia"/>
          <w:b/>
          <w:bCs/>
          <w:color w:val="333333"/>
          <w:spacing w:val="30"/>
          <w:szCs w:val="21"/>
        </w:rPr>
      </w:pPr>
      <w:r>
        <w:rPr>
          <w:rFonts w:ascii="Klee One" w:eastAsia="Klee One" w:hAnsi="Klee One" w:cs="Klee One" w:hint="eastAsia"/>
          <w:b/>
          <w:bCs/>
          <w:color w:val="333333"/>
          <w:spacing w:val="30"/>
          <w:szCs w:val="21"/>
        </w:rPr>
        <w:t>お問い合わせ</w:t>
      </w:r>
      <w:r>
        <w:rPr>
          <w:rFonts w:ascii="Klee One" w:eastAsia="Klee One" w:hAnsi="Klee One" w:cs="Klee One"/>
          <w:b/>
          <w:bCs/>
          <w:color w:val="333333"/>
          <w:spacing w:val="30"/>
          <w:szCs w:val="21"/>
        </w:rPr>
        <w:br/>
      </w:r>
      <w:r w:rsidRPr="00D0274F">
        <w:rPr>
          <w:rFonts w:ascii="Work Sans" w:hAnsi="Work Sans"/>
          <w:color w:val="333333"/>
          <w:spacing w:val="24"/>
          <w:szCs w:val="21"/>
        </w:rPr>
        <w:t>必要項目を入力後、確認画面へを選択してください。</w:t>
      </w:r>
      <w:r w:rsidRPr="00D0274F">
        <w:rPr>
          <w:rFonts w:ascii="Work Sans" w:hAnsi="Work Sans"/>
          <w:color w:val="333333"/>
          <w:spacing w:val="24"/>
          <w:szCs w:val="21"/>
        </w:rPr>
        <w:br/>
      </w:r>
      <w:r w:rsidRPr="00D0274F">
        <w:rPr>
          <w:rFonts w:ascii="Work Sans" w:hAnsi="Work Sans"/>
          <w:color w:val="333333"/>
          <w:spacing w:val="24"/>
          <w:szCs w:val="21"/>
        </w:rPr>
        <w:t>内容に間違いがなければ、ページ最下部の送信ボタンを押して下さい。お電話でのお問い合わせ</w:t>
      </w:r>
      <w:r>
        <w:rPr>
          <w:rFonts w:ascii="Work Sans" w:hAnsi="Work Sans"/>
          <w:color w:val="333333"/>
          <w:spacing w:val="24"/>
          <w:szCs w:val="21"/>
        </w:rPr>
        <w:br/>
      </w:r>
      <w:r>
        <w:rPr>
          <w:rFonts w:ascii="Work Sans" w:hAnsi="Work Sans"/>
          <w:color w:val="333333"/>
          <w:spacing w:val="24"/>
          <w:szCs w:val="21"/>
        </w:rPr>
        <w:br/>
      </w:r>
      <w:r>
        <w:rPr>
          <w:rFonts w:ascii="Work Sans" w:hAnsi="Work Sans" w:hint="eastAsia"/>
          <w:color w:val="333333"/>
          <w:spacing w:val="24"/>
          <w:szCs w:val="21"/>
        </w:rPr>
        <w:t>お名前　メールアドレス　電話番号　お問い合わせ内容</w:t>
      </w:r>
      <w:r>
        <w:rPr>
          <w:rFonts w:ascii="Work Sans" w:hAnsi="Work Sans"/>
          <w:color w:val="333333"/>
          <w:spacing w:val="24"/>
          <w:szCs w:val="21"/>
        </w:rPr>
        <w:br/>
      </w:r>
      <w:r>
        <w:rPr>
          <w:rFonts w:ascii="Work Sans" w:hAnsi="Work Sans" w:hint="eastAsia"/>
          <w:color w:val="333333"/>
          <w:spacing w:val="24"/>
          <w:szCs w:val="21"/>
        </w:rPr>
        <w:t>プライバシーポリシーはこちら</w:t>
      </w:r>
      <w:r>
        <w:rPr>
          <w:rFonts w:ascii="Work Sans" w:hAnsi="Work Sans"/>
          <w:color w:val="333333"/>
          <w:spacing w:val="24"/>
          <w:szCs w:val="21"/>
        </w:rPr>
        <w:br/>
      </w:r>
      <w:r>
        <w:rPr>
          <w:rFonts w:ascii="Work Sans" w:hAnsi="Work Sans" w:hint="eastAsia"/>
          <w:color w:val="333333"/>
          <w:spacing w:val="24"/>
          <w:szCs w:val="21"/>
        </w:rPr>
        <w:t>プライバシーポリシーに同意する</w:t>
      </w:r>
    </w:p>
    <w:p w14:paraId="62A48874" w14:textId="6AAA5958" w:rsidR="00D0274F" w:rsidRDefault="00D0274F" w:rsidP="00D0274F">
      <w:pPr>
        <w:widowControl/>
        <w:spacing w:after="1050" w:line="375" w:lineRule="atLeast"/>
        <w:jc w:val="left"/>
        <w:textAlignment w:val="baseline"/>
        <w:outlineLvl w:val="3"/>
        <w:rPr>
          <w:rFonts w:ascii="Klee One" w:eastAsia="Klee One" w:hAnsi="Klee One" w:cs="Klee One"/>
          <w:b/>
          <w:bCs/>
          <w:color w:val="333333"/>
          <w:spacing w:val="30"/>
          <w:szCs w:val="21"/>
        </w:rPr>
      </w:pPr>
      <w:r>
        <w:rPr>
          <w:rFonts w:ascii="Klee One" w:eastAsia="Klee One" w:hAnsi="Klee One" w:cs="Klee One" w:hint="eastAsia"/>
          <w:b/>
          <w:bCs/>
          <w:color w:val="333333"/>
          <w:spacing w:val="30"/>
          <w:szCs w:val="21"/>
        </w:rPr>
        <w:lastRenderedPageBreak/>
        <w:t>個人情報保護法</w:t>
      </w:r>
    </w:p>
    <w:p w14:paraId="4B2A914F" w14:textId="77777777" w:rsidR="00D0274F" w:rsidRPr="00D0274F" w:rsidRDefault="00D0274F" w:rsidP="00D0274F">
      <w:pPr>
        <w:widowControl/>
        <w:spacing w:after="150" w:line="375" w:lineRule="atLeast"/>
        <w:jc w:val="left"/>
        <w:textAlignment w:val="baseline"/>
        <w:rPr>
          <w:rFonts w:ascii="Work Sans" w:eastAsia="ＭＳ Ｐゴシック" w:hAnsi="Work Sans" w:cs="ＭＳ Ｐゴシック"/>
          <w:color w:val="1953A3"/>
          <w:spacing w:val="24"/>
          <w:kern w:val="0"/>
          <w:sz w:val="24"/>
          <w:szCs w:val="24"/>
          <w:u w:val="single"/>
        </w:rPr>
      </w:pPr>
      <w:r w:rsidRPr="00D0274F">
        <w:rPr>
          <w:rFonts w:ascii="Work Sans" w:eastAsia="ＭＳ Ｐゴシック" w:hAnsi="Work Sans" w:cs="ＭＳ Ｐゴシック"/>
          <w:color w:val="1953A3"/>
          <w:spacing w:val="24"/>
          <w:kern w:val="0"/>
          <w:sz w:val="24"/>
          <w:szCs w:val="24"/>
          <w:u w:val="single"/>
        </w:rPr>
        <w:t>個人情報保護方針</w:t>
      </w:r>
    </w:p>
    <w:p w14:paraId="3B155299" w14:textId="77777777" w:rsidR="00D0274F" w:rsidRPr="00D0274F" w:rsidRDefault="00D0274F" w:rsidP="00D0274F">
      <w:pPr>
        <w:widowControl/>
        <w:spacing w:after="210" w:line="420" w:lineRule="atLeast"/>
        <w:ind w:left="720"/>
        <w:jc w:val="left"/>
        <w:textAlignment w:val="baseline"/>
        <w:rPr>
          <w:rFonts w:ascii="Work Sans" w:eastAsia="ＭＳ Ｐゴシック" w:hAnsi="Work Sans" w:cs="ＭＳ Ｐゴシック"/>
          <w:color w:val="333333"/>
          <w:spacing w:val="24"/>
          <w:kern w:val="0"/>
          <w:sz w:val="23"/>
          <w:szCs w:val="23"/>
        </w:rPr>
      </w:pPr>
      <w:r w:rsidRPr="00D0274F">
        <w:rPr>
          <w:rFonts w:ascii="Work Sans" w:eastAsia="ＭＳ Ｐゴシック" w:hAnsi="Work Sans" w:cs="ＭＳ Ｐゴシック"/>
          <w:color w:val="333333"/>
          <w:spacing w:val="24"/>
          <w:kern w:val="0"/>
          <w:sz w:val="23"/>
          <w:szCs w:val="23"/>
        </w:rPr>
        <w:t>かぶきライフサポート（以下「当社」といいます。）は、ご利用者様からの信頼を第一と考え、ご利用者様個人に関わる情報を正確、かつ機密に取り扱うことは、当社にとって重要な責務であると考えております。そのために、ご利用者様の個人情報に関する「個人情報保護方針」を制定し、個人情報の取り扱い方法について、全社員及び関連会社への徹底を実践してまいります。その内容は以下の通りです。なお、既に当社で保有し利用させて頂いている個人情報につきましても、本方針に従ってご利用者様の個人情報の取り扱いを実施致します。</w:t>
      </w:r>
    </w:p>
    <w:p w14:paraId="3C0E9BB0" w14:textId="77777777" w:rsidR="00D0274F" w:rsidRPr="00D0274F" w:rsidRDefault="00D0274F" w:rsidP="00D0274F">
      <w:pPr>
        <w:widowControl/>
        <w:spacing w:after="150" w:line="375" w:lineRule="atLeast"/>
        <w:jc w:val="left"/>
        <w:textAlignment w:val="baseline"/>
        <w:rPr>
          <w:rFonts w:ascii="Work Sans" w:eastAsia="ＭＳ Ｐゴシック" w:hAnsi="Work Sans" w:cs="ＭＳ Ｐゴシック"/>
          <w:color w:val="1953A3"/>
          <w:spacing w:val="24"/>
          <w:kern w:val="0"/>
          <w:sz w:val="24"/>
          <w:szCs w:val="24"/>
          <w:u w:val="single"/>
        </w:rPr>
      </w:pPr>
      <w:r w:rsidRPr="00D0274F">
        <w:rPr>
          <w:rFonts w:ascii="Work Sans" w:eastAsia="ＭＳ Ｐゴシック" w:hAnsi="Work Sans" w:cs="ＭＳ Ｐゴシック"/>
          <w:color w:val="1953A3"/>
          <w:spacing w:val="24"/>
          <w:kern w:val="0"/>
          <w:sz w:val="24"/>
          <w:szCs w:val="24"/>
          <w:u w:val="single"/>
        </w:rPr>
        <w:t>個人情報の取り扱いについて</w:t>
      </w:r>
    </w:p>
    <w:p w14:paraId="17777C31" w14:textId="77777777" w:rsidR="00D0274F" w:rsidRPr="00D0274F" w:rsidRDefault="00D0274F" w:rsidP="00D0274F">
      <w:pPr>
        <w:widowControl/>
        <w:spacing w:after="210" w:line="420" w:lineRule="atLeast"/>
        <w:ind w:left="720"/>
        <w:jc w:val="left"/>
        <w:textAlignment w:val="baseline"/>
        <w:rPr>
          <w:rFonts w:ascii="Work Sans" w:eastAsia="ＭＳ Ｐゴシック" w:hAnsi="Work Sans" w:cs="ＭＳ Ｐゴシック"/>
          <w:color w:val="333333"/>
          <w:spacing w:val="24"/>
          <w:kern w:val="0"/>
          <w:sz w:val="23"/>
          <w:szCs w:val="23"/>
        </w:rPr>
      </w:pPr>
      <w:r w:rsidRPr="00D0274F">
        <w:rPr>
          <w:rFonts w:ascii="Work Sans" w:eastAsia="ＭＳ Ｐゴシック" w:hAnsi="Work Sans" w:cs="ＭＳ Ｐゴシック"/>
          <w:color w:val="333333"/>
          <w:spacing w:val="24"/>
          <w:kern w:val="0"/>
          <w:sz w:val="23"/>
          <w:szCs w:val="23"/>
        </w:rPr>
        <w:t>（</w:t>
      </w:r>
      <w:r w:rsidRPr="00D0274F">
        <w:rPr>
          <w:rFonts w:ascii="Work Sans" w:eastAsia="ＭＳ Ｐゴシック" w:hAnsi="Work Sans" w:cs="ＭＳ Ｐゴシック"/>
          <w:color w:val="333333"/>
          <w:spacing w:val="24"/>
          <w:kern w:val="0"/>
          <w:sz w:val="23"/>
          <w:szCs w:val="23"/>
        </w:rPr>
        <w:t>1</w:t>
      </w:r>
      <w:r w:rsidRPr="00D0274F">
        <w:rPr>
          <w:rFonts w:ascii="Work Sans" w:eastAsia="ＭＳ Ｐゴシック" w:hAnsi="Work Sans" w:cs="ＭＳ Ｐゴシック"/>
          <w:color w:val="333333"/>
          <w:spacing w:val="24"/>
          <w:kern w:val="0"/>
          <w:sz w:val="23"/>
          <w:szCs w:val="23"/>
        </w:rPr>
        <w:t>）個人情報の取得</w:t>
      </w:r>
      <w:r w:rsidRPr="00D0274F">
        <w:rPr>
          <w:rFonts w:ascii="Work Sans" w:eastAsia="ＭＳ Ｐゴシック" w:hAnsi="Work Sans" w:cs="ＭＳ Ｐゴシック"/>
          <w:color w:val="333333"/>
          <w:spacing w:val="24"/>
          <w:kern w:val="0"/>
          <w:sz w:val="23"/>
          <w:szCs w:val="23"/>
        </w:rPr>
        <w:br/>
      </w:r>
      <w:r w:rsidRPr="00D0274F">
        <w:rPr>
          <w:rFonts w:ascii="Work Sans" w:eastAsia="ＭＳ Ｐゴシック" w:hAnsi="Work Sans" w:cs="ＭＳ Ｐゴシック"/>
          <w:color w:val="333333"/>
          <w:spacing w:val="24"/>
          <w:kern w:val="0"/>
          <w:sz w:val="23"/>
          <w:szCs w:val="23"/>
        </w:rPr>
        <w:t>当社は個人情報を適法かつ公正な手段により収集致します。ご利用者様に個人情報の提供をお願いする場合は、事前に収集の目的、利用の内容を開示した上で、当社の正当な事業の範囲内で、その目的の達成に必要な限度において、個人情報を収集致します。</w:t>
      </w:r>
    </w:p>
    <w:p w14:paraId="5DE421B1" w14:textId="77777777" w:rsidR="00D0274F" w:rsidRPr="00D0274F" w:rsidRDefault="00D0274F" w:rsidP="00D0274F">
      <w:pPr>
        <w:widowControl/>
        <w:spacing w:after="210" w:line="420" w:lineRule="atLeast"/>
        <w:ind w:left="720"/>
        <w:jc w:val="left"/>
        <w:textAlignment w:val="baseline"/>
        <w:rPr>
          <w:rFonts w:ascii="Work Sans" w:eastAsia="ＭＳ Ｐゴシック" w:hAnsi="Work Sans" w:cs="ＭＳ Ｐゴシック"/>
          <w:color w:val="333333"/>
          <w:spacing w:val="24"/>
          <w:kern w:val="0"/>
          <w:sz w:val="23"/>
          <w:szCs w:val="23"/>
        </w:rPr>
      </w:pPr>
      <w:r w:rsidRPr="00D0274F">
        <w:rPr>
          <w:rFonts w:ascii="Work Sans" w:eastAsia="ＭＳ Ｐゴシック" w:hAnsi="Work Sans" w:cs="ＭＳ Ｐゴシック"/>
          <w:color w:val="333333"/>
          <w:spacing w:val="24"/>
          <w:kern w:val="0"/>
          <w:sz w:val="23"/>
          <w:szCs w:val="23"/>
        </w:rPr>
        <w:t>（</w:t>
      </w:r>
      <w:r w:rsidRPr="00D0274F">
        <w:rPr>
          <w:rFonts w:ascii="Work Sans" w:eastAsia="ＭＳ Ｐゴシック" w:hAnsi="Work Sans" w:cs="ＭＳ Ｐゴシック"/>
          <w:color w:val="333333"/>
          <w:spacing w:val="24"/>
          <w:kern w:val="0"/>
          <w:sz w:val="23"/>
          <w:szCs w:val="23"/>
        </w:rPr>
        <w:t>2</w:t>
      </w:r>
      <w:r w:rsidRPr="00D0274F">
        <w:rPr>
          <w:rFonts w:ascii="Work Sans" w:eastAsia="ＭＳ Ｐゴシック" w:hAnsi="Work Sans" w:cs="ＭＳ Ｐゴシック"/>
          <w:color w:val="333333"/>
          <w:spacing w:val="24"/>
          <w:kern w:val="0"/>
          <w:sz w:val="23"/>
          <w:szCs w:val="23"/>
        </w:rPr>
        <w:t>）個人情報の利用および共同利用</w:t>
      </w:r>
      <w:r w:rsidRPr="00D0274F">
        <w:rPr>
          <w:rFonts w:ascii="Work Sans" w:eastAsia="ＭＳ Ｐゴシック" w:hAnsi="Work Sans" w:cs="ＭＳ Ｐゴシック"/>
          <w:color w:val="333333"/>
          <w:spacing w:val="24"/>
          <w:kern w:val="0"/>
          <w:sz w:val="23"/>
          <w:szCs w:val="23"/>
        </w:rPr>
        <w:br/>
      </w:r>
      <w:r w:rsidRPr="00D0274F">
        <w:rPr>
          <w:rFonts w:ascii="Work Sans" w:eastAsia="ＭＳ Ｐゴシック" w:hAnsi="Work Sans" w:cs="ＭＳ Ｐゴシック"/>
          <w:color w:val="333333"/>
          <w:spacing w:val="24"/>
          <w:kern w:val="0"/>
          <w:sz w:val="23"/>
          <w:szCs w:val="23"/>
        </w:rPr>
        <w:t>当社がお預かりした個人情報は、個人情報を頂いた方に承諾を得た範囲内で、また収集目的に沿った範囲内で利用致します。利用目的については、以下の「利用目的の範囲」の内、当社の正当な事業の範囲内でその目的の達成に必要な事項を利用目的と致します。</w:t>
      </w:r>
    </w:p>
    <w:p w14:paraId="13ED5E7E" w14:textId="77777777" w:rsidR="00D0274F" w:rsidRPr="00D0274F" w:rsidRDefault="00D0274F" w:rsidP="00D0274F">
      <w:pPr>
        <w:widowControl/>
        <w:spacing w:after="210" w:line="420" w:lineRule="atLeast"/>
        <w:ind w:left="720"/>
        <w:jc w:val="left"/>
        <w:textAlignment w:val="baseline"/>
        <w:rPr>
          <w:rFonts w:ascii="Work Sans" w:eastAsia="ＭＳ Ｐゴシック" w:hAnsi="Work Sans" w:cs="ＭＳ Ｐゴシック"/>
          <w:color w:val="333333"/>
          <w:spacing w:val="24"/>
          <w:kern w:val="0"/>
          <w:sz w:val="23"/>
          <w:szCs w:val="23"/>
        </w:rPr>
      </w:pPr>
      <w:r w:rsidRPr="00D0274F">
        <w:rPr>
          <w:rFonts w:ascii="Work Sans" w:eastAsia="ＭＳ Ｐゴシック" w:hAnsi="Work Sans" w:cs="ＭＳ Ｐゴシック"/>
          <w:color w:val="333333"/>
          <w:spacing w:val="24"/>
          <w:kern w:val="0"/>
          <w:sz w:val="23"/>
          <w:szCs w:val="23"/>
        </w:rPr>
        <w:t>●</w:t>
      </w:r>
      <w:r w:rsidRPr="00D0274F">
        <w:rPr>
          <w:rFonts w:ascii="Work Sans" w:eastAsia="ＭＳ Ｐゴシック" w:hAnsi="Work Sans" w:cs="ＭＳ Ｐゴシック"/>
          <w:color w:val="333333"/>
          <w:spacing w:val="24"/>
          <w:kern w:val="0"/>
          <w:sz w:val="23"/>
          <w:szCs w:val="23"/>
        </w:rPr>
        <w:t>利用目的の範囲について</w:t>
      </w:r>
    </w:p>
    <w:p w14:paraId="144EBD6D" w14:textId="77777777" w:rsidR="00D0274F" w:rsidRPr="00D0274F" w:rsidRDefault="00D0274F" w:rsidP="00D0274F">
      <w:pPr>
        <w:widowControl/>
        <w:numPr>
          <w:ilvl w:val="0"/>
          <w:numId w:val="2"/>
        </w:numPr>
        <w:spacing w:after="120" w:line="360" w:lineRule="atLeast"/>
        <w:ind w:left="1440"/>
        <w:jc w:val="left"/>
        <w:textAlignment w:val="baseline"/>
        <w:rPr>
          <w:rFonts w:ascii="Work Sans" w:eastAsia="ＭＳ Ｐゴシック" w:hAnsi="Work Sans" w:cs="ＭＳ Ｐゴシック"/>
          <w:color w:val="333333"/>
          <w:spacing w:val="24"/>
          <w:kern w:val="0"/>
          <w:sz w:val="23"/>
          <w:szCs w:val="23"/>
        </w:rPr>
      </w:pPr>
      <w:r w:rsidRPr="00D0274F">
        <w:rPr>
          <w:rFonts w:ascii="Work Sans" w:eastAsia="ＭＳ Ｐゴシック" w:hAnsi="Work Sans" w:cs="ＭＳ Ｐゴシック"/>
          <w:color w:val="333333"/>
          <w:spacing w:val="24"/>
          <w:kern w:val="0"/>
          <w:sz w:val="23"/>
          <w:szCs w:val="23"/>
        </w:rPr>
        <w:t>業務上のご連絡をする場合</w:t>
      </w:r>
    </w:p>
    <w:p w14:paraId="2BC5B42C" w14:textId="77777777" w:rsidR="00D0274F" w:rsidRPr="00D0274F" w:rsidRDefault="00D0274F" w:rsidP="00D0274F">
      <w:pPr>
        <w:widowControl/>
        <w:numPr>
          <w:ilvl w:val="0"/>
          <w:numId w:val="3"/>
        </w:numPr>
        <w:spacing w:after="120" w:line="360" w:lineRule="atLeast"/>
        <w:ind w:left="1440"/>
        <w:jc w:val="left"/>
        <w:textAlignment w:val="baseline"/>
        <w:rPr>
          <w:rFonts w:ascii="Work Sans" w:eastAsia="ＭＳ Ｐゴシック" w:hAnsi="Work Sans" w:cs="ＭＳ Ｐゴシック"/>
          <w:color w:val="333333"/>
          <w:spacing w:val="24"/>
          <w:kern w:val="0"/>
          <w:sz w:val="23"/>
          <w:szCs w:val="23"/>
        </w:rPr>
      </w:pPr>
      <w:r w:rsidRPr="00D0274F">
        <w:rPr>
          <w:rFonts w:ascii="Work Sans" w:eastAsia="ＭＳ Ｐゴシック" w:hAnsi="Work Sans" w:cs="ＭＳ Ｐゴシック"/>
          <w:color w:val="333333"/>
          <w:spacing w:val="24"/>
          <w:kern w:val="0"/>
          <w:sz w:val="23"/>
          <w:szCs w:val="23"/>
        </w:rPr>
        <w:t>当社が取り扱う商品及びサービスに関するご案内をする場合</w:t>
      </w:r>
    </w:p>
    <w:p w14:paraId="5A9DD0F4" w14:textId="77777777" w:rsidR="00D0274F" w:rsidRPr="00D0274F" w:rsidRDefault="00D0274F" w:rsidP="00D0274F">
      <w:pPr>
        <w:widowControl/>
        <w:numPr>
          <w:ilvl w:val="0"/>
          <w:numId w:val="4"/>
        </w:numPr>
        <w:spacing w:after="120" w:line="360" w:lineRule="atLeast"/>
        <w:ind w:left="1440"/>
        <w:jc w:val="left"/>
        <w:textAlignment w:val="baseline"/>
        <w:rPr>
          <w:rFonts w:ascii="Work Sans" w:eastAsia="ＭＳ Ｐゴシック" w:hAnsi="Work Sans" w:cs="ＭＳ Ｐゴシック"/>
          <w:color w:val="333333"/>
          <w:spacing w:val="24"/>
          <w:kern w:val="0"/>
          <w:sz w:val="23"/>
          <w:szCs w:val="23"/>
        </w:rPr>
      </w:pPr>
      <w:r w:rsidRPr="00D0274F">
        <w:rPr>
          <w:rFonts w:ascii="Work Sans" w:eastAsia="ＭＳ Ｐゴシック" w:hAnsi="Work Sans" w:cs="ＭＳ Ｐゴシック"/>
          <w:color w:val="333333"/>
          <w:spacing w:val="24"/>
          <w:kern w:val="0"/>
          <w:sz w:val="23"/>
          <w:szCs w:val="23"/>
        </w:rPr>
        <w:lastRenderedPageBreak/>
        <w:t>ご利用者様からのお問い合せまたはご依頼等への対応をさせて頂く場合</w:t>
      </w:r>
    </w:p>
    <w:p w14:paraId="7365F9BA" w14:textId="77777777" w:rsidR="00D0274F" w:rsidRPr="00D0274F" w:rsidRDefault="00D0274F" w:rsidP="00D0274F">
      <w:pPr>
        <w:widowControl/>
        <w:numPr>
          <w:ilvl w:val="0"/>
          <w:numId w:val="5"/>
        </w:numPr>
        <w:spacing w:after="120" w:line="360" w:lineRule="atLeast"/>
        <w:ind w:left="1440"/>
        <w:jc w:val="left"/>
        <w:textAlignment w:val="baseline"/>
        <w:rPr>
          <w:rFonts w:ascii="Work Sans" w:eastAsia="ＭＳ Ｐゴシック" w:hAnsi="Work Sans" w:cs="ＭＳ Ｐゴシック"/>
          <w:color w:val="333333"/>
          <w:spacing w:val="24"/>
          <w:kern w:val="0"/>
          <w:sz w:val="23"/>
          <w:szCs w:val="23"/>
        </w:rPr>
      </w:pPr>
      <w:r w:rsidRPr="00D0274F">
        <w:rPr>
          <w:rFonts w:ascii="Work Sans" w:eastAsia="ＭＳ Ｐゴシック" w:hAnsi="Work Sans" w:cs="ＭＳ Ｐゴシック"/>
          <w:color w:val="333333"/>
          <w:spacing w:val="24"/>
          <w:kern w:val="0"/>
          <w:sz w:val="23"/>
          <w:szCs w:val="23"/>
        </w:rPr>
        <w:t>その他、ご利用者様に事前にお知らせし、ご同意を頂いた目的の場合</w:t>
      </w:r>
    </w:p>
    <w:p w14:paraId="2A2A53A6" w14:textId="77777777" w:rsidR="00D0274F" w:rsidRPr="00D0274F" w:rsidRDefault="00D0274F" w:rsidP="00D0274F">
      <w:pPr>
        <w:widowControl/>
        <w:spacing w:after="210" w:line="420" w:lineRule="atLeast"/>
        <w:ind w:left="720"/>
        <w:jc w:val="left"/>
        <w:textAlignment w:val="baseline"/>
        <w:rPr>
          <w:rFonts w:ascii="Work Sans" w:eastAsia="ＭＳ Ｐゴシック" w:hAnsi="Work Sans" w:cs="ＭＳ Ｐゴシック"/>
          <w:color w:val="333333"/>
          <w:spacing w:val="24"/>
          <w:kern w:val="0"/>
          <w:sz w:val="23"/>
          <w:szCs w:val="23"/>
        </w:rPr>
      </w:pPr>
      <w:r w:rsidRPr="00D0274F">
        <w:rPr>
          <w:rFonts w:ascii="Work Sans" w:eastAsia="ＭＳ Ｐゴシック" w:hAnsi="Work Sans" w:cs="ＭＳ Ｐゴシック"/>
          <w:color w:val="333333"/>
          <w:spacing w:val="24"/>
          <w:kern w:val="0"/>
          <w:sz w:val="23"/>
          <w:szCs w:val="23"/>
        </w:rPr>
        <w:t>●</w:t>
      </w:r>
      <w:r w:rsidRPr="00D0274F">
        <w:rPr>
          <w:rFonts w:ascii="Work Sans" w:eastAsia="ＭＳ Ｐゴシック" w:hAnsi="Work Sans" w:cs="ＭＳ Ｐゴシック"/>
          <w:color w:val="333333"/>
          <w:spacing w:val="24"/>
          <w:kern w:val="0"/>
          <w:sz w:val="23"/>
          <w:szCs w:val="23"/>
        </w:rPr>
        <w:t>上記目的以外の利用について</w:t>
      </w:r>
      <w:r w:rsidRPr="00D0274F">
        <w:rPr>
          <w:rFonts w:ascii="Work Sans" w:eastAsia="ＭＳ Ｐゴシック" w:hAnsi="Work Sans" w:cs="ＭＳ Ｐゴシック"/>
          <w:color w:val="333333"/>
          <w:spacing w:val="24"/>
          <w:kern w:val="0"/>
          <w:sz w:val="23"/>
          <w:szCs w:val="23"/>
        </w:rPr>
        <w:br/>
      </w:r>
      <w:r w:rsidRPr="00D0274F">
        <w:rPr>
          <w:rFonts w:ascii="Work Sans" w:eastAsia="ＭＳ Ｐゴシック" w:hAnsi="Work Sans" w:cs="ＭＳ Ｐゴシック"/>
          <w:color w:val="333333"/>
          <w:spacing w:val="24"/>
          <w:kern w:val="0"/>
          <w:sz w:val="23"/>
          <w:szCs w:val="23"/>
        </w:rPr>
        <w:t>上記以外の目的で、ご利用者様の個人情報を利用する必要が生じた場合には、法令により許される場合を除き、その利用について、ご利用者様の同意を頂くものとします。</w:t>
      </w:r>
    </w:p>
    <w:p w14:paraId="34D7E38B" w14:textId="77777777" w:rsidR="00D0274F" w:rsidRPr="00D0274F" w:rsidRDefault="00D0274F" w:rsidP="00D0274F">
      <w:pPr>
        <w:widowControl/>
        <w:spacing w:after="150" w:line="375" w:lineRule="atLeast"/>
        <w:jc w:val="left"/>
        <w:textAlignment w:val="baseline"/>
        <w:rPr>
          <w:rFonts w:ascii="Work Sans" w:eastAsia="ＭＳ Ｐゴシック" w:hAnsi="Work Sans" w:cs="ＭＳ Ｐゴシック"/>
          <w:color w:val="1953A3"/>
          <w:spacing w:val="24"/>
          <w:kern w:val="0"/>
          <w:sz w:val="24"/>
          <w:szCs w:val="24"/>
          <w:u w:val="single"/>
        </w:rPr>
      </w:pPr>
      <w:r w:rsidRPr="00D0274F">
        <w:rPr>
          <w:rFonts w:ascii="Work Sans" w:eastAsia="ＭＳ Ｐゴシック" w:hAnsi="Work Sans" w:cs="ＭＳ Ｐゴシック"/>
          <w:color w:val="1953A3"/>
          <w:spacing w:val="24"/>
          <w:kern w:val="0"/>
          <w:sz w:val="24"/>
          <w:szCs w:val="24"/>
          <w:u w:val="single"/>
        </w:rPr>
        <w:t>個人情報の第三者提供</w:t>
      </w:r>
    </w:p>
    <w:p w14:paraId="594115F9" w14:textId="77777777" w:rsidR="00D0274F" w:rsidRPr="00D0274F" w:rsidRDefault="00D0274F" w:rsidP="00D0274F">
      <w:pPr>
        <w:widowControl/>
        <w:spacing w:after="210" w:line="420" w:lineRule="atLeast"/>
        <w:ind w:left="720"/>
        <w:jc w:val="left"/>
        <w:textAlignment w:val="baseline"/>
        <w:rPr>
          <w:rFonts w:ascii="Work Sans" w:eastAsia="ＭＳ Ｐゴシック" w:hAnsi="Work Sans" w:cs="ＭＳ Ｐゴシック"/>
          <w:color w:val="333333"/>
          <w:spacing w:val="24"/>
          <w:kern w:val="0"/>
          <w:sz w:val="23"/>
          <w:szCs w:val="23"/>
        </w:rPr>
      </w:pPr>
      <w:r w:rsidRPr="00D0274F">
        <w:rPr>
          <w:rFonts w:ascii="Work Sans" w:eastAsia="ＭＳ Ｐゴシック" w:hAnsi="Work Sans" w:cs="ＭＳ Ｐゴシック"/>
          <w:color w:val="333333"/>
          <w:spacing w:val="24"/>
          <w:kern w:val="0"/>
          <w:sz w:val="23"/>
          <w:szCs w:val="23"/>
        </w:rPr>
        <w:t>当社は、ご利用者様の同意なしに第三者へご利用者様の個人情報の提供は行いません。但し個人情報に適用される法律その他の規範により、当社が従うべき法令上の義務等の特別な事情がある場合は、この限りではありません。</w:t>
      </w:r>
    </w:p>
    <w:p w14:paraId="30F4E06D" w14:textId="77777777" w:rsidR="00D0274F" w:rsidRPr="00D0274F" w:rsidRDefault="00D0274F" w:rsidP="00D0274F">
      <w:pPr>
        <w:widowControl/>
        <w:spacing w:after="150" w:line="375" w:lineRule="atLeast"/>
        <w:jc w:val="left"/>
        <w:textAlignment w:val="baseline"/>
        <w:rPr>
          <w:rFonts w:ascii="Work Sans" w:eastAsia="ＭＳ Ｐゴシック" w:hAnsi="Work Sans" w:cs="ＭＳ Ｐゴシック"/>
          <w:color w:val="1953A3"/>
          <w:spacing w:val="24"/>
          <w:kern w:val="0"/>
          <w:sz w:val="24"/>
          <w:szCs w:val="24"/>
          <w:u w:val="single"/>
        </w:rPr>
      </w:pPr>
      <w:r w:rsidRPr="00D0274F">
        <w:rPr>
          <w:rFonts w:ascii="Work Sans" w:eastAsia="ＭＳ Ｐゴシック" w:hAnsi="Work Sans" w:cs="ＭＳ Ｐゴシック"/>
          <w:color w:val="1953A3"/>
          <w:spacing w:val="24"/>
          <w:kern w:val="0"/>
          <w:sz w:val="24"/>
          <w:szCs w:val="24"/>
          <w:u w:val="single"/>
        </w:rPr>
        <w:t>（</w:t>
      </w:r>
      <w:r w:rsidRPr="00D0274F">
        <w:rPr>
          <w:rFonts w:ascii="Work Sans" w:eastAsia="ＭＳ Ｐゴシック" w:hAnsi="Work Sans" w:cs="ＭＳ Ｐゴシック"/>
          <w:color w:val="1953A3"/>
          <w:spacing w:val="24"/>
          <w:kern w:val="0"/>
          <w:sz w:val="24"/>
          <w:szCs w:val="24"/>
          <w:u w:val="single"/>
        </w:rPr>
        <w:t>4</w:t>
      </w:r>
      <w:r w:rsidRPr="00D0274F">
        <w:rPr>
          <w:rFonts w:ascii="Work Sans" w:eastAsia="ＭＳ Ｐゴシック" w:hAnsi="Work Sans" w:cs="ＭＳ Ｐゴシック"/>
          <w:color w:val="1953A3"/>
          <w:spacing w:val="24"/>
          <w:kern w:val="0"/>
          <w:sz w:val="24"/>
          <w:szCs w:val="24"/>
          <w:u w:val="single"/>
        </w:rPr>
        <w:t>）個人情報の開示・修正等の手続</w:t>
      </w:r>
    </w:p>
    <w:p w14:paraId="3D528FD0" w14:textId="77777777" w:rsidR="00D0274F" w:rsidRPr="00D0274F" w:rsidRDefault="00D0274F" w:rsidP="00D0274F">
      <w:pPr>
        <w:widowControl/>
        <w:spacing w:after="210" w:line="420" w:lineRule="atLeast"/>
        <w:ind w:left="720"/>
        <w:jc w:val="left"/>
        <w:textAlignment w:val="baseline"/>
        <w:rPr>
          <w:rFonts w:ascii="Work Sans" w:eastAsia="ＭＳ Ｐゴシック" w:hAnsi="Work Sans" w:cs="ＭＳ Ｐゴシック"/>
          <w:color w:val="333333"/>
          <w:spacing w:val="24"/>
          <w:kern w:val="0"/>
          <w:sz w:val="23"/>
          <w:szCs w:val="23"/>
        </w:rPr>
      </w:pPr>
      <w:r w:rsidRPr="00D0274F">
        <w:rPr>
          <w:rFonts w:ascii="Work Sans" w:eastAsia="ＭＳ Ｐゴシック" w:hAnsi="Work Sans" w:cs="ＭＳ Ｐゴシック"/>
          <w:color w:val="333333"/>
          <w:spacing w:val="24"/>
          <w:kern w:val="0"/>
          <w:sz w:val="23"/>
          <w:szCs w:val="23"/>
        </w:rPr>
        <w:t>ご利用者様からご提供頂いた個人情報に関して、照会、訂正、削除を要望される場合は、お問い合わせ先窓口までご請求ください。当該ご請求が当社の業務に著しい支障をきたす場合等を除き、ご利用者様ご本人によるものであることが確認できた場合に限り、合理的な期間内に、ご利用者様の個人情報を開示、訂正、削除致します。</w:t>
      </w:r>
    </w:p>
    <w:p w14:paraId="2363ECB7" w14:textId="77777777" w:rsidR="00D0274F" w:rsidRPr="00D0274F" w:rsidRDefault="00D0274F" w:rsidP="00D0274F">
      <w:pPr>
        <w:widowControl/>
        <w:spacing w:after="210" w:line="420" w:lineRule="atLeast"/>
        <w:ind w:left="720"/>
        <w:jc w:val="left"/>
        <w:textAlignment w:val="baseline"/>
        <w:rPr>
          <w:rFonts w:ascii="Work Sans" w:eastAsia="ＭＳ Ｐゴシック" w:hAnsi="Work Sans" w:cs="ＭＳ Ｐゴシック"/>
          <w:color w:val="333333"/>
          <w:spacing w:val="24"/>
          <w:kern w:val="0"/>
          <w:sz w:val="23"/>
          <w:szCs w:val="23"/>
        </w:rPr>
      </w:pPr>
      <w:r w:rsidRPr="00D0274F">
        <w:rPr>
          <w:rFonts w:ascii="Work Sans" w:eastAsia="ＭＳ Ｐゴシック" w:hAnsi="Work Sans" w:cs="ＭＳ Ｐゴシック"/>
          <w:color w:val="333333"/>
          <w:spacing w:val="24"/>
          <w:kern w:val="0"/>
          <w:sz w:val="23"/>
          <w:szCs w:val="23"/>
        </w:rPr>
        <w:t>個人情報の保護に関する法令・規範の遵守について</w:t>
      </w:r>
      <w:r w:rsidRPr="00D0274F">
        <w:rPr>
          <w:rFonts w:ascii="Work Sans" w:eastAsia="ＭＳ Ｐゴシック" w:hAnsi="Work Sans" w:cs="ＭＳ Ｐゴシック"/>
          <w:color w:val="333333"/>
          <w:spacing w:val="24"/>
          <w:kern w:val="0"/>
          <w:sz w:val="23"/>
          <w:szCs w:val="23"/>
        </w:rPr>
        <w:br/>
      </w:r>
      <w:r w:rsidRPr="00D0274F">
        <w:rPr>
          <w:rFonts w:ascii="Work Sans" w:eastAsia="ＭＳ Ｐゴシック" w:hAnsi="Work Sans" w:cs="ＭＳ Ｐゴシック"/>
          <w:color w:val="333333"/>
          <w:spacing w:val="24"/>
          <w:kern w:val="0"/>
          <w:sz w:val="23"/>
          <w:szCs w:val="23"/>
        </w:rPr>
        <w:t>当社は、当社が保有する個人情報に関して適用される個人情報保護関連法令及び規範を遵守します。また本方針は、日本国の法律、その他規範により判断致します。本方針は、当社の個人情報の取り扱いに関しての基本的な方針を定めるものであり、当社は本方針に則って、個人情報保護法等の法令・規範に基づく個人情報の保護に努めます。</w:t>
      </w:r>
    </w:p>
    <w:p w14:paraId="4B7CED44" w14:textId="77777777" w:rsidR="00D0274F" w:rsidRPr="00D0274F" w:rsidRDefault="00D0274F" w:rsidP="00D0274F">
      <w:pPr>
        <w:widowControl/>
        <w:spacing w:after="210" w:line="420" w:lineRule="atLeast"/>
        <w:ind w:left="720"/>
        <w:jc w:val="left"/>
        <w:textAlignment w:val="baseline"/>
        <w:rPr>
          <w:rFonts w:ascii="Work Sans" w:eastAsia="ＭＳ Ｐゴシック" w:hAnsi="Work Sans" w:cs="ＭＳ Ｐゴシック"/>
          <w:color w:val="333333"/>
          <w:spacing w:val="24"/>
          <w:kern w:val="0"/>
          <w:sz w:val="23"/>
          <w:szCs w:val="23"/>
        </w:rPr>
      </w:pPr>
      <w:r w:rsidRPr="00D0274F">
        <w:rPr>
          <w:rFonts w:ascii="Work Sans" w:eastAsia="ＭＳ Ｐゴシック" w:hAnsi="Work Sans" w:cs="ＭＳ Ｐゴシック"/>
          <w:color w:val="333333"/>
          <w:spacing w:val="24"/>
          <w:kern w:val="0"/>
          <w:sz w:val="23"/>
          <w:szCs w:val="23"/>
        </w:rPr>
        <w:t>個人情報の安全管理措置について</w:t>
      </w:r>
      <w:r w:rsidRPr="00D0274F">
        <w:rPr>
          <w:rFonts w:ascii="Work Sans" w:eastAsia="ＭＳ Ｐゴシック" w:hAnsi="Work Sans" w:cs="ＭＳ Ｐゴシック"/>
          <w:color w:val="333333"/>
          <w:spacing w:val="24"/>
          <w:kern w:val="0"/>
          <w:sz w:val="23"/>
          <w:szCs w:val="23"/>
        </w:rPr>
        <w:br/>
      </w:r>
      <w:r w:rsidRPr="00D0274F">
        <w:rPr>
          <w:rFonts w:ascii="Work Sans" w:eastAsia="ＭＳ Ｐゴシック" w:hAnsi="Work Sans" w:cs="ＭＳ Ｐゴシック"/>
          <w:color w:val="333333"/>
          <w:spacing w:val="24"/>
          <w:kern w:val="0"/>
          <w:sz w:val="23"/>
          <w:szCs w:val="23"/>
        </w:rPr>
        <w:t>当社は、個人情報への不正アクセス、個人情報の紛失、破壊、改ざ</w:t>
      </w:r>
      <w:r w:rsidRPr="00D0274F">
        <w:rPr>
          <w:rFonts w:ascii="Work Sans" w:eastAsia="ＭＳ Ｐゴシック" w:hAnsi="Work Sans" w:cs="ＭＳ Ｐゴシック"/>
          <w:color w:val="333333"/>
          <w:spacing w:val="24"/>
          <w:kern w:val="0"/>
          <w:sz w:val="23"/>
          <w:szCs w:val="23"/>
        </w:rPr>
        <w:lastRenderedPageBreak/>
        <w:t>ん、漏えい等から保護し、正確性及び安全性を確保するために管理体制を整備し、適切な安全対策を実施致します。個人情報を取り扱う事務所内への部外者の立ち入りを制限し、当社の個人情報保護に関わる役員・職員等全員に対し教育啓発活動を実施するほか、管理責任者を置き個人情報の適切な管理に努めます。</w:t>
      </w:r>
    </w:p>
    <w:p w14:paraId="2432754A" w14:textId="51A5C36F" w:rsidR="00D0274F" w:rsidRPr="00E670E6" w:rsidRDefault="00D0274F" w:rsidP="00E670E6">
      <w:pPr>
        <w:widowControl/>
        <w:spacing w:after="210" w:line="420" w:lineRule="atLeast"/>
        <w:ind w:left="720"/>
        <w:jc w:val="left"/>
        <w:textAlignment w:val="baseline"/>
        <w:rPr>
          <w:rFonts w:ascii="Work Sans" w:eastAsia="ＭＳ Ｐゴシック" w:hAnsi="Work Sans" w:cs="ＭＳ Ｐゴシック" w:hint="eastAsia"/>
          <w:color w:val="333333"/>
          <w:spacing w:val="24"/>
          <w:kern w:val="0"/>
          <w:sz w:val="23"/>
          <w:szCs w:val="23"/>
        </w:rPr>
      </w:pPr>
      <w:r w:rsidRPr="00D0274F">
        <w:rPr>
          <w:rFonts w:ascii="Work Sans" w:eastAsia="ＭＳ Ｐゴシック" w:hAnsi="Work Sans" w:cs="ＭＳ Ｐゴシック"/>
          <w:color w:val="333333"/>
          <w:spacing w:val="24"/>
          <w:kern w:val="0"/>
          <w:sz w:val="23"/>
          <w:szCs w:val="23"/>
        </w:rPr>
        <w:t>継続的な改善について</w:t>
      </w:r>
      <w:r w:rsidRPr="00D0274F">
        <w:rPr>
          <w:rFonts w:ascii="Work Sans" w:eastAsia="ＭＳ Ｐゴシック" w:hAnsi="Work Sans" w:cs="ＭＳ Ｐゴシック"/>
          <w:color w:val="333333"/>
          <w:spacing w:val="24"/>
          <w:kern w:val="0"/>
          <w:sz w:val="23"/>
          <w:szCs w:val="23"/>
        </w:rPr>
        <w:br/>
      </w:r>
      <w:r w:rsidRPr="00D0274F">
        <w:rPr>
          <w:rFonts w:ascii="Work Sans" w:eastAsia="ＭＳ Ｐゴシック" w:hAnsi="Work Sans" w:cs="ＭＳ Ｐゴシック"/>
          <w:color w:val="333333"/>
          <w:spacing w:val="24"/>
          <w:kern w:val="0"/>
          <w:sz w:val="23"/>
          <w:szCs w:val="23"/>
        </w:rPr>
        <w:t>当社は、個人情報保護への取組みについて、日本国の従うべき法令の変更、取り扱い方法、環境の変化に対応するため、継続的に見直し改善を実施致します。</w:t>
      </w:r>
      <w:r w:rsidR="00E670E6">
        <w:rPr>
          <w:rFonts w:ascii="Work Sans" w:eastAsia="ＭＳ Ｐゴシック" w:hAnsi="Work Sans" w:cs="ＭＳ Ｐゴシック"/>
          <w:color w:val="333333"/>
          <w:spacing w:val="24"/>
          <w:kern w:val="0"/>
          <w:sz w:val="23"/>
          <w:szCs w:val="23"/>
        </w:rPr>
        <w:br/>
      </w:r>
    </w:p>
    <w:p w14:paraId="78C46CB6" w14:textId="51A6DD64" w:rsidR="00E670E6" w:rsidRDefault="00D825C1" w:rsidP="00E670E6">
      <w:pPr>
        <w:pStyle w:val="4"/>
        <w:spacing w:before="0" w:beforeAutospacing="0" w:after="210" w:afterAutospacing="0"/>
        <w:ind w:left="840"/>
        <w:textAlignment w:val="baseline"/>
        <w:rPr>
          <w:rFonts w:ascii="Work Sans" w:hAnsi="Work Sans"/>
          <w:color w:val="B40019"/>
          <w:spacing w:val="24"/>
        </w:rPr>
      </w:pPr>
      <w:r>
        <w:rPr>
          <w:rFonts w:ascii="Klee One" w:eastAsia="Klee One" w:hAnsi="Klee One" w:cs="Klee One" w:hint="eastAsia"/>
          <w:b w:val="0"/>
          <w:bCs w:val="0"/>
          <w:color w:val="333333"/>
          <w:spacing w:val="30"/>
          <w:szCs w:val="21"/>
        </w:rPr>
        <w:t>メンバー</w:t>
      </w:r>
      <w:r w:rsidR="00E670E6">
        <w:rPr>
          <w:rFonts w:ascii="Klee One" w:eastAsia="Klee One" w:hAnsi="Klee One" w:cs="Klee One"/>
          <w:b w:val="0"/>
          <w:bCs w:val="0"/>
          <w:color w:val="333333"/>
          <w:spacing w:val="30"/>
          <w:szCs w:val="21"/>
        </w:rPr>
        <w:br/>
      </w:r>
      <w:r>
        <w:rPr>
          <w:rFonts w:ascii="Klee One" w:eastAsia="Klee One" w:hAnsi="Klee One" w:cs="Klee One" w:hint="eastAsia"/>
          <w:b w:val="0"/>
          <w:bCs w:val="0"/>
          <w:color w:val="333333"/>
          <w:spacing w:val="30"/>
          <w:szCs w:val="21"/>
        </w:rPr>
        <w:t>植崎紳矢　うえさきしんや</w:t>
      </w:r>
      <w:r>
        <w:rPr>
          <w:rFonts w:ascii="Klee One" w:eastAsia="Klee One" w:hAnsi="Klee One" w:cs="Klee One"/>
          <w:b w:val="0"/>
          <w:bCs w:val="0"/>
          <w:color w:val="333333"/>
          <w:spacing w:val="30"/>
          <w:szCs w:val="21"/>
        </w:rPr>
        <w:br/>
      </w:r>
      <w:r>
        <w:rPr>
          <w:rFonts w:ascii="Klee One" w:eastAsia="Klee One" w:hAnsi="Klee One" w:cs="Klee One" w:hint="eastAsia"/>
          <w:b w:val="0"/>
          <w:bCs w:val="0"/>
          <w:color w:val="333333"/>
          <w:spacing w:val="30"/>
          <w:szCs w:val="21"/>
        </w:rPr>
        <w:t>不動産運用に強い税理士</w:t>
      </w:r>
      <w:r>
        <w:rPr>
          <w:rFonts w:ascii="Klee One" w:eastAsia="Klee One" w:hAnsi="Klee One" w:cs="Klee One"/>
          <w:b w:val="0"/>
          <w:bCs w:val="0"/>
          <w:color w:val="333333"/>
          <w:spacing w:val="30"/>
          <w:szCs w:val="21"/>
        </w:rPr>
        <w:br/>
      </w:r>
      <w:r w:rsidR="00E670E6">
        <w:rPr>
          <w:rFonts w:ascii="Work Sans" w:hAnsi="Work Sans"/>
          <w:color w:val="B40019"/>
          <w:spacing w:val="24"/>
        </w:rPr>
        <w:t>経歴</w:t>
      </w:r>
    </w:p>
    <w:p w14:paraId="228B7489" w14:textId="77777777" w:rsidR="00E670E6" w:rsidRDefault="00E670E6" w:rsidP="00E670E6">
      <w:pPr>
        <w:spacing w:line="375" w:lineRule="atLeast"/>
        <w:textAlignment w:val="baseline"/>
        <w:rPr>
          <w:rFonts w:ascii="Work Sans" w:hAnsi="Work Sans"/>
          <w:color w:val="333333"/>
          <w:spacing w:val="24"/>
        </w:rPr>
      </w:pPr>
      <w:r>
        <w:rPr>
          <w:rFonts w:ascii="Work Sans" w:hAnsi="Work Sans"/>
          <w:color w:val="333333"/>
          <w:spacing w:val="24"/>
        </w:rPr>
        <w:t>1995</w:t>
      </w:r>
      <w:r>
        <w:rPr>
          <w:rFonts w:ascii="Work Sans" w:hAnsi="Work Sans"/>
          <w:color w:val="333333"/>
          <w:spacing w:val="24"/>
        </w:rPr>
        <w:t>年</w:t>
      </w:r>
    </w:p>
    <w:p w14:paraId="5B026D55"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東京大学経済学部卒業後、ゴールドマンサックス証券会社東京支店に入社。</w:t>
      </w:r>
      <w:r>
        <w:rPr>
          <w:rFonts w:ascii="Klee One" w:eastAsia="Klee One" w:hAnsi="Klee One" w:cs="Klee One" w:hint="eastAsia"/>
          <w:color w:val="333333"/>
          <w:spacing w:val="24"/>
        </w:rPr>
        <w:br/>
        <w:t>金利及び為替をベースにした金融商品の開発に従事。</w:t>
      </w:r>
    </w:p>
    <w:p w14:paraId="07292D40" w14:textId="77777777" w:rsidR="00E670E6" w:rsidRDefault="00E670E6" w:rsidP="00E670E6">
      <w:pPr>
        <w:spacing w:line="375" w:lineRule="atLeast"/>
        <w:textAlignment w:val="baseline"/>
        <w:rPr>
          <w:rFonts w:ascii="Work Sans" w:eastAsia="ＭＳ Ｐゴシック" w:hAnsi="Work Sans" w:cs="ＭＳ Ｐゴシック" w:hint="eastAsia"/>
          <w:color w:val="333333"/>
          <w:spacing w:val="24"/>
        </w:rPr>
      </w:pPr>
      <w:r>
        <w:rPr>
          <w:rFonts w:ascii="Work Sans" w:hAnsi="Work Sans"/>
          <w:color w:val="333333"/>
          <w:spacing w:val="24"/>
        </w:rPr>
        <w:t>2000</w:t>
      </w:r>
      <w:r>
        <w:rPr>
          <w:rFonts w:ascii="Work Sans" w:hAnsi="Work Sans"/>
          <w:color w:val="333333"/>
          <w:spacing w:val="24"/>
        </w:rPr>
        <w:t>年</w:t>
      </w:r>
    </w:p>
    <w:p w14:paraId="51B99BC8"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親族の不動産会社に参画し、主に外国人の収益不動産購入の仲介などを行う。</w:t>
      </w:r>
      <w:r>
        <w:rPr>
          <w:rFonts w:ascii="Klee One" w:eastAsia="Klee One" w:hAnsi="Klee One" w:cs="Klee One" w:hint="eastAsia"/>
          <w:color w:val="333333"/>
          <w:spacing w:val="24"/>
        </w:rPr>
        <w:br/>
        <w:t>そのかたわらで、自らも中小企業への投融資や不動産賃貸業の取り組みを始める。</w:t>
      </w:r>
    </w:p>
    <w:p w14:paraId="589A35F3" w14:textId="77777777" w:rsidR="00E670E6" w:rsidRDefault="00E670E6" w:rsidP="00E670E6">
      <w:pPr>
        <w:spacing w:line="375" w:lineRule="atLeast"/>
        <w:textAlignment w:val="baseline"/>
        <w:rPr>
          <w:rFonts w:ascii="Work Sans" w:eastAsia="ＭＳ Ｐゴシック" w:hAnsi="Work Sans" w:cs="ＭＳ Ｐゴシック" w:hint="eastAsia"/>
          <w:color w:val="333333"/>
          <w:spacing w:val="24"/>
        </w:rPr>
      </w:pPr>
      <w:r>
        <w:rPr>
          <w:rFonts w:ascii="Work Sans" w:hAnsi="Work Sans"/>
          <w:color w:val="333333"/>
          <w:spacing w:val="24"/>
        </w:rPr>
        <w:lastRenderedPageBreak/>
        <w:t>2012</w:t>
      </w:r>
      <w:r>
        <w:rPr>
          <w:rFonts w:ascii="Work Sans" w:hAnsi="Work Sans"/>
          <w:color w:val="333333"/>
          <w:spacing w:val="24"/>
        </w:rPr>
        <w:t>年</w:t>
      </w:r>
    </w:p>
    <w:p w14:paraId="2F149381"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東京スター銀行に入行。富裕層への融資業務に従事する。</w:t>
      </w:r>
    </w:p>
    <w:p w14:paraId="436B88BD" w14:textId="77777777" w:rsidR="00E670E6" w:rsidRDefault="00E670E6" w:rsidP="00E670E6">
      <w:pPr>
        <w:spacing w:line="375" w:lineRule="atLeast"/>
        <w:textAlignment w:val="baseline"/>
        <w:rPr>
          <w:rFonts w:ascii="Work Sans" w:eastAsia="ＭＳ Ｐゴシック" w:hAnsi="Work Sans" w:cs="ＭＳ Ｐゴシック" w:hint="eastAsia"/>
          <w:color w:val="333333"/>
          <w:spacing w:val="24"/>
        </w:rPr>
      </w:pPr>
      <w:r>
        <w:rPr>
          <w:rFonts w:ascii="Work Sans" w:hAnsi="Work Sans"/>
          <w:color w:val="333333"/>
          <w:spacing w:val="24"/>
        </w:rPr>
        <w:t>2014</w:t>
      </w:r>
      <w:r>
        <w:rPr>
          <w:rFonts w:ascii="Work Sans" w:hAnsi="Work Sans"/>
          <w:color w:val="333333"/>
          <w:spacing w:val="24"/>
        </w:rPr>
        <w:t>年</w:t>
      </w:r>
    </w:p>
    <w:p w14:paraId="0F69A270"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シンガポールにてアクセスアドバイザーズ・アジア社を設立。</w:t>
      </w:r>
      <w:r>
        <w:rPr>
          <w:rFonts w:ascii="Klee One" w:eastAsia="Klee One" w:hAnsi="Klee One" w:cs="Klee One" w:hint="eastAsia"/>
          <w:color w:val="333333"/>
          <w:spacing w:val="24"/>
        </w:rPr>
        <w:br/>
        <w:t>主として現地の富裕層個人や日系企業のアジア進出の支援を行う。</w:t>
      </w:r>
    </w:p>
    <w:p w14:paraId="62896C1E" w14:textId="77777777" w:rsidR="00E670E6" w:rsidRDefault="00E670E6" w:rsidP="00E670E6">
      <w:pPr>
        <w:spacing w:line="375" w:lineRule="atLeast"/>
        <w:textAlignment w:val="baseline"/>
        <w:rPr>
          <w:rFonts w:ascii="Work Sans" w:eastAsia="ＭＳ Ｐゴシック" w:hAnsi="Work Sans" w:cs="ＭＳ Ｐゴシック" w:hint="eastAsia"/>
          <w:color w:val="333333"/>
          <w:spacing w:val="24"/>
        </w:rPr>
      </w:pPr>
      <w:r>
        <w:rPr>
          <w:rFonts w:ascii="Work Sans" w:hAnsi="Work Sans"/>
          <w:color w:val="333333"/>
          <w:spacing w:val="24"/>
        </w:rPr>
        <w:t>2019</w:t>
      </w:r>
      <w:r>
        <w:rPr>
          <w:rFonts w:ascii="Work Sans" w:hAnsi="Work Sans"/>
          <w:color w:val="333333"/>
          <w:spacing w:val="24"/>
        </w:rPr>
        <w:t>年</w:t>
      </w:r>
    </w:p>
    <w:p w14:paraId="4D059509"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税理士登録。不動産、相続を中心としたコンサルティング業務を行う。</w:t>
      </w:r>
    </w:p>
    <w:p w14:paraId="6A3367D0" w14:textId="77777777" w:rsidR="00E670E6" w:rsidRDefault="00E670E6" w:rsidP="00E670E6">
      <w:pPr>
        <w:pStyle w:val="4"/>
        <w:spacing w:before="0" w:beforeAutospacing="0" w:after="210" w:afterAutospacing="0" w:line="375" w:lineRule="atLeast"/>
        <w:textAlignment w:val="baseline"/>
        <w:rPr>
          <w:rFonts w:ascii="Work Sans" w:hAnsi="Work Sans" w:hint="eastAsia"/>
          <w:color w:val="B40019"/>
          <w:spacing w:val="24"/>
        </w:rPr>
      </w:pPr>
      <w:r>
        <w:rPr>
          <w:rFonts w:ascii="Work Sans" w:hAnsi="Work Sans"/>
          <w:color w:val="B40019"/>
          <w:spacing w:val="24"/>
        </w:rPr>
        <w:t>取得資格</w:t>
      </w:r>
    </w:p>
    <w:p w14:paraId="512285D5"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■公認会計士（日本/米国/シンガポール）</w:t>
      </w:r>
      <w:r>
        <w:rPr>
          <w:rFonts w:ascii="Klee One" w:eastAsia="Klee One" w:hAnsi="Klee One" w:cs="Klee One" w:hint="eastAsia"/>
          <w:color w:val="333333"/>
          <w:spacing w:val="24"/>
        </w:rPr>
        <w:br/>
        <w:t>■税理士不動産鑑定士</w:t>
      </w:r>
      <w:r>
        <w:rPr>
          <w:rFonts w:ascii="Klee One" w:eastAsia="Klee One" w:hAnsi="Klee One" w:cs="Klee One" w:hint="eastAsia"/>
          <w:color w:val="333333"/>
          <w:spacing w:val="24"/>
        </w:rPr>
        <w:br/>
        <w:t>■宅地建物取引士</w:t>
      </w:r>
      <w:r>
        <w:rPr>
          <w:rFonts w:ascii="Klee One" w:eastAsia="Klee One" w:hAnsi="Klee One" w:cs="Klee One" w:hint="eastAsia"/>
          <w:color w:val="333333"/>
          <w:spacing w:val="24"/>
        </w:rPr>
        <w:br/>
        <w:t>■CFP1級ファイナンシャルプランナー</w:t>
      </w:r>
    </w:p>
    <w:p w14:paraId="40A01D3A" w14:textId="09881E46" w:rsidR="00D825C1" w:rsidRDefault="00D825C1" w:rsidP="00D0274F">
      <w:pPr>
        <w:widowControl/>
        <w:spacing w:after="1050" w:line="375" w:lineRule="atLeast"/>
        <w:jc w:val="left"/>
        <w:textAlignment w:val="baseline"/>
        <w:outlineLvl w:val="3"/>
        <w:rPr>
          <w:rFonts w:ascii="Klee One" w:eastAsia="Klee One" w:hAnsi="Klee One" w:cs="Klee One"/>
          <w:b/>
          <w:bCs/>
          <w:color w:val="333333"/>
          <w:spacing w:val="30"/>
          <w:szCs w:val="21"/>
        </w:rPr>
      </w:pPr>
    </w:p>
    <w:p w14:paraId="06208FB3" w14:textId="77777777" w:rsidR="00E670E6" w:rsidRDefault="00E670E6" w:rsidP="00D0274F">
      <w:pPr>
        <w:widowControl/>
        <w:spacing w:after="1050" w:line="375" w:lineRule="atLeast"/>
        <w:jc w:val="left"/>
        <w:textAlignment w:val="baseline"/>
        <w:outlineLvl w:val="3"/>
        <w:rPr>
          <w:rFonts w:ascii="Klee One" w:eastAsia="Klee One" w:hAnsi="Klee One" w:cs="Klee One"/>
          <w:b/>
          <w:bCs/>
          <w:color w:val="333333"/>
          <w:spacing w:val="30"/>
          <w:szCs w:val="21"/>
        </w:rPr>
      </w:pPr>
    </w:p>
    <w:p w14:paraId="61607193" w14:textId="77777777" w:rsidR="00E670E6" w:rsidRDefault="00E670E6" w:rsidP="00D0274F">
      <w:pPr>
        <w:widowControl/>
        <w:spacing w:after="1050" w:line="375" w:lineRule="atLeast"/>
        <w:jc w:val="left"/>
        <w:textAlignment w:val="baseline"/>
        <w:outlineLvl w:val="3"/>
        <w:rPr>
          <w:rFonts w:ascii="Klee One" w:eastAsia="Klee One" w:hAnsi="Klee One" w:cs="Klee One"/>
          <w:b/>
          <w:bCs/>
          <w:color w:val="333333"/>
          <w:spacing w:val="30"/>
          <w:szCs w:val="21"/>
        </w:rPr>
      </w:pPr>
    </w:p>
    <w:p w14:paraId="45FE07D8" w14:textId="2A357F46" w:rsidR="00E670E6" w:rsidRDefault="00E670E6" w:rsidP="00D0274F">
      <w:pPr>
        <w:widowControl/>
        <w:spacing w:after="1050" w:line="375" w:lineRule="atLeast"/>
        <w:jc w:val="left"/>
        <w:textAlignment w:val="baseline"/>
        <w:outlineLvl w:val="3"/>
        <w:rPr>
          <w:rFonts w:ascii="Klee One" w:eastAsia="Klee One" w:hAnsi="Klee One" w:cs="Klee One"/>
          <w:b/>
          <w:bCs/>
          <w:color w:val="333333"/>
          <w:spacing w:val="30"/>
          <w:szCs w:val="21"/>
        </w:rPr>
      </w:pPr>
      <w:r>
        <w:rPr>
          <w:rFonts w:ascii="Klee One" w:eastAsia="Klee One" w:hAnsi="Klee One" w:cs="Klee One" w:hint="eastAsia"/>
          <w:b/>
          <w:bCs/>
          <w:color w:val="333333"/>
          <w:spacing w:val="30"/>
          <w:szCs w:val="21"/>
        </w:rPr>
        <w:lastRenderedPageBreak/>
        <w:t>吉岡雅之　よしおかまさゆき</w:t>
      </w:r>
      <w:r>
        <w:rPr>
          <w:rFonts w:ascii="Klee One" w:eastAsia="Klee One" w:hAnsi="Klee One" w:cs="Klee One"/>
          <w:b/>
          <w:bCs/>
          <w:color w:val="333333"/>
          <w:spacing w:val="30"/>
          <w:szCs w:val="21"/>
        </w:rPr>
        <w:br/>
      </w:r>
      <w:r>
        <w:rPr>
          <w:rFonts w:ascii="Klee One" w:eastAsia="Klee One" w:hAnsi="Klee One" w:cs="Klee One" w:hint="eastAsia"/>
          <w:b/>
          <w:bCs/>
          <w:color w:val="333333"/>
          <w:spacing w:val="30"/>
          <w:szCs w:val="21"/>
        </w:rPr>
        <w:t>シニア向けファイナンシャルプランナー</w:t>
      </w:r>
    </w:p>
    <w:p w14:paraId="1F9EB5B2" w14:textId="77777777" w:rsidR="00E670E6" w:rsidRDefault="00E670E6" w:rsidP="00E670E6">
      <w:pPr>
        <w:pStyle w:val="4"/>
        <w:spacing w:before="0" w:beforeAutospacing="0" w:after="210" w:afterAutospacing="0"/>
        <w:ind w:left="840"/>
        <w:textAlignment w:val="baseline"/>
        <w:rPr>
          <w:rFonts w:ascii="Work Sans" w:hAnsi="Work Sans"/>
          <w:color w:val="B40019"/>
          <w:spacing w:val="24"/>
        </w:rPr>
      </w:pPr>
      <w:r>
        <w:rPr>
          <w:rFonts w:ascii="Work Sans" w:hAnsi="Work Sans"/>
          <w:color w:val="B40019"/>
          <w:spacing w:val="24"/>
        </w:rPr>
        <w:t>経歴</w:t>
      </w:r>
    </w:p>
    <w:p w14:paraId="26AD3FB6" w14:textId="77777777" w:rsidR="00E670E6" w:rsidRDefault="00E670E6" w:rsidP="00E670E6">
      <w:pPr>
        <w:spacing w:line="375" w:lineRule="atLeast"/>
        <w:textAlignment w:val="baseline"/>
        <w:rPr>
          <w:rFonts w:ascii="Work Sans" w:hAnsi="Work Sans"/>
          <w:color w:val="333333"/>
          <w:spacing w:val="24"/>
        </w:rPr>
      </w:pPr>
      <w:r>
        <w:rPr>
          <w:rFonts w:ascii="Work Sans" w:hAnsi="Work Sans"/>
          <w:color w:val="333333"/>
          <w:spacing w:val="24"/>
        </w:rPr>
        <w:t>1987</w:t>
      </w:r>
      <w:r>
        <w:rPr>
          <w:rFonts w:ascii="Work Sans" w:hAnsi="Work Sans"/>
          <w:color w:val="333333"/>
          <w:spacing w:val="24"/>
        </w:rPr>
        <w:t>年〜</w:t>
      </w:r>
      <w:r>
        <w:rPr>
          <w:rFonts w:ascii="Work Sans" w:hAnsi="Work Sans"/>
          <w:color w:val="333333"/>
          <w:spacing w:val="24"/>
        </w:rPr>
        <w:t>1993</w:t>
      </w:r>
      <w:r>
        <w:rPr>
          <w:rFonts w:ascii="Work Sans" w:hAnsi="Work Sans"/>
          <w:color w:val="333333"/>
          <w:spacing w:val="24"/>
        </w:rPr>
        <w:t>年</w:t>
      </w:r>
    </w:p>
    <w:p w14:paraId="5F71FEFC"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上智大学法学部法律学科卒業後、大和証券株式会社に入社。</w:t>
      </w:r>
      <w:r>
        <w:rPr>
          <w:rFonts w:ascii="Klee One" w:eastAsia="Klee One" w:hAnsi="Klee One" w:cs="Klee One" w:hint="eastAsia"/>
          <w:color w:val="333333"/>
          <w:spacing w:val="24"/>
        </w:rPr>
        <w:br/>
        <w:t>主に債券セールスとして公的年金、地域金融機関など機関投資家を担当。</w:t>
      </w:r>
    </w:p>
    <w:p w14:paraId="334FE988" w14:textId="77777777" w:rsidR="00E670E6" w:rsidRDefault="00E670E6" w:rsidP="00E670E6">
      <w:pPr>
        <w:spacing w:line="375" w:lineRule="atLeast"/>
        <w:textAlignment w:val="baseline"/>
        <w:rPr>
          <w:rFonts w:ascii="Work Sans" w:eastAsia="ＭＳ Ｐゴシック" w:hAnsi="Work Sans" w:cs="ＭＳ Ｐゴシック" w:hint="eastAsia"/>
          <w:color w:val="333333"/>
          <w:spacing w:val="24"/>
        </w:rPr>
      </w:pPr>
      <w:r>
        <w:rPr>
          <w:rFonts w:ascii="Work Sans" w:hAnsi="Work Sans"/>
          <w:color w:val="333333"/>
          <w:spacing w:val="24"/>
        </w:rPr>
        <w:t>1993</w:t>
      </w:r>
      <w:r>
        <w:rPr>
          <w:rFonts w:ascii="Work Sans" w:hAnsi="Work Sans"/>
          <w:color w:val="333333"/>
          <w:spacing w:val="24"/>
        </w:rPr>
        <w:t>年〜</w:t>
      </w:r>
      <w:r>
        <w:rPr>
          <w:rFonts w:ascii="Work Sans" w:hAnsi="Work Sans"/>
          <w:color w:val="333333"/>
          <w:spacing w:val="24"/>
        </w:rPr>
        <w:t>2009</w:t>
      </w:r>
      <w:r>
        <w:rPr>
          <w:rFonts w:ascii="Work Sans" w:hAnsi="Work Sans"/>
          <w:color w:val="333333"/>
          <w:spacing w:val="24"/>
        </w:rPr>
        <w:t>年</w:t>
      </w:r>
    </w:p>
    <w:p w14:paraId="1BBED409"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ゴールドマンサックス証券、ドイツ証券、新生証券で</w:t>
      </w:r>
      <w:r>
        <w:rPr>
          <w:rFonts w:ascii="Klee One" w:eastAsia="Klee One" w:hAnsi="Klee One" w:cs="Klee One" w:hint="eastAsia"/>
          <w:color w:val="333333"/>
          <w:spacing w:val="24"/>
        </w:rPr>
        <w:br/>
        <w:t>債券セールス、マネージャーとして公的年金、公的資金、大手金融機関（都市銀行、信託銀行、生命保険、損害保険、農林系金融機関等）、地方金融機関を担当。</w:t>
      </w:r>
    </w:p>
    <w:p w14:paraId="02D917A5" w14:textId="77777777" w:rsidR="00E670E6" w:rsidRDefault="00E670E6" w:rsidP="00E670E6">
      <w:pPr>
        <w:spacing w:line="375" w:lineRule="atLeast"/>
        <w:textAlignment w:val="baseline"/>
        <w:rPr>
          <w:rFonts w:ascii="Work Sans" w:eastAsia="ＭＳ Ｐゴシック" w:hAnsi="Work Sans" w:cs="ＭＳ Ｐゴシック" w:hint="eastAsia"/>
          <w:color w:val="333333"/>
          <w:spacing w:val="24"/>
        </w:rPr>
      </w:pPr>
      <w:r>
        <w:rPr>
          <w:rFonts w:ascii="Work Sans" w:hAnsi="Work Sans"/>
          <w:color w:val="333333"/>
          <w:spacing w:val="24"/>
        </w:rPr>
        <w:t>2010</w:t>
      </w:r>
      <w:r>
        <w:rPr>
          <w:rFonts w:ascii="Work Sans" w:hAnsi="Work Sans"/>
          <w:color w:val="333333"/>
          <w:spacing w:val="24"/>
        </w:rPr>
        <w:t>年～</w:t>
      </w:r>
      <w:r>
        <w:rPr>
          <w:rFonts w:ascii="Work Sans" w:hAnsi="Work Sans"/>
          <w:color w:val="333333"/>
          <w:spacing w:val="24"/>
        </w:rPr>
        <w:t>2021</w:t>
      </w:r>
    </w:p>
    <w:p w14:paraId="5D6CB529"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独立系投資顧問会社を経て、株式会社東京スター銀行入行。</w:t>
      </w:r>
      <w:r>
        <w:rPr>
          <w:rFonts w:ascii="Klee One" w:eastAsia="Klee One" w:hAnsi="Klee One" w:cs="Klee One" w:hint="eastAsia"/>
          <w:color w:val="333333"/>
          <w:spacing w:val="24"/>
        </w:rPr>
        <w:br/>
        <w:t>リバースモーゲージ（シニア向け不動産担保ローン）提携ビジネス担当。リフォーム会社、不動産仲介会社、ファイナンシャル・プランナー向け勉強会講師を務める。その後ローンサポートにて期中管理業務でリバースモーゲージ等不動産担保ローン商品の完済業務等</w:t>
      </w:r>
      <w:r>
        <w:rPr>
          <w:rFonts w:ascii="Klee One" w:eastAsia="Klee One" w:hAnsi="Klee One" w:cs="Klee One" w:hint="eastAsia"/>
          <w:color w:val="333333"/>
          <w:spacing w:val="24"/>
        </w:rPr>
        <w:lastRenderedPageBreak/>
        <w:t xml:space="preserve">を担当。　　</w:t>
      </w:r>
    </w:p>
    <w:p w14:paraId="2E6EC3C9" w14:textId="77777777" w:rsidR="00E670E6" w:rsidRDefault="00E670E6" w:rsidP="00E670E6">
      <w:pPr>
        <w:spacing w:line="375" w:lineRule="atLeast"/>
        <w:textAlignment w:val="baseline"/>
        <w:rPr>
          <w:rFonts w:ascii="Work Sans" w:eastAsia="ＭＳ Ｐゴシック" w:hAnsi="Work Sans" w:cs="ＭＳ Ｐゴシック" w:hint="eastAsia"/>
          <w:color w:val="333333"/>
          <w:spacing w:val="24"/>
        </w:rPr>
      </w:pPr>
      <w:r>
        <w:rPr>
          <w:rFonts w:ascii="Work Sans" w:hAnsi="Work Sans"/>
          <w:color w:val="333333"/>
          <w:spacing w:val="24"/>
        </w:rPr>
        <w:t>2020</w:t>
      </w:r>
      <w:r>
        <w:rPr>
          <w:rFonts w:ascii="Work Sans" w:hAnsi="Work Sans"/>
          <w:color w:val="333333"/>
          <w:spacing w:val="24"/>
        </w:rPr>
        <w:t>年</w:t>
      </w:r>
    </w:p>
    <w:p w14:paraId="6A59B0FC"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ニューベリービジネスコンサルティング株式会社</w:t>
      </w:r>
      <w:r>
        <w:rPr>
          <w:rFonts w:ascii="Klee One" w:eastAsia="Klee One" w:hAnsi="Klee One" w:cs="Klee One" w:hint="eastAsia"/>
          <w:color w:val="333333"/>
          <w:spacing w:val="24"/>
        </w:rPr>
        <w:br/>
        <w:t>転職経験を活かして金融特化の人材紹介業のエグゼクティブ・コンサルタントとして20代から50代の転職相談に従事。</w:t>
      </w:r>
    </w:p>
    <w:p w14:paraId="0DE7B1E1" w14:textId="77777777" w:rsidR="00E670E6" w:rsidRDefault="00E670E6" w:rsidP="00E670E6">
      <w:pPr>
        <w:spacing w:line="375" w:lineRule="atLeast"/>
        <w:textAlignment w:val="baseline"/>
        <w:rPr>
          <w:rFonts w:ascii="Work Sans" w:eastAsia="ＭＳ Ｐゴシック" w:hAnsi="Work Sans" w:cs="ＭＳ Ｐゴシック" w:hint="eastAsia"/>
          <w:color w:val="333333"/>
          <w:spacing w:val="24"/>
        </w:rPr>
      </w:pPr>
      <w:r>
        <w:rPr>
          <w:rFonts w:ascii="Work Sans" w:hAnsi="Work Sans"/>
          <w:color w:val="333333"/>
          <w:spacing w:val="24"/>
        </w:rPr>
        <w:t>2021</w:t>
      </w:r>
      <w:r>
        <w:rPr>
          <w:rFonts w:ascii="Work Sans" w:hAnsi="Work Sans"/>
          <w:color w:val="333333"/>
          <w:spacing w:val="24"/>
        </w:rPr>
        <w:t>年</w:t>
      </w:r>
    </w:p>
    <w:p w14:paraId="0C9FC1A9"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ACCESS税理士・不動産鑑定士事務所、ファイナンシャルプランナー、株式会社アクセスアドバイザーズ</w:t>
      </w:r>
      <w:r>
        <w:rPr>
          <w:rFonts w:ascii="Klee One" w:eastAsia="Klee One" w:hAnsi="Klee One" w:cs="Klee One" w:hint="eastAsia"/>
          <w:color w:val="333333"/>
          <w:spacing w:val="24"/>
        </w:rPr>
        <w:br/>
        <w:t>税務・相続・不動産・金融の融合ビジネスをエグゼクティブ・アドバイザーとして展開。</w:t>
      </w:r>
    </w:p>
    <w:p w14:paraId="67D5175B" w14:textId="77777777" w:rsidR="00E670E6" w:rsidRDefault="00E670E6" w:rsidP="00E670E6">
      <w:pPr>
        <w:pStyle w:val="4"/>
        <w:spacing w:before="0" w:beforeAutospacing="0" w:after="210" w:afterAutospacing="0" w:line="375" w:lineRule="atLeast"/>
        <w:textAlignment w:val="baseline"/>
        <w:rPr>
          <w:rFonts w:ascii="Work Sans" w:hAnsi="Work Sans" w:hint="eastAsia"/>
          <w:color w:val="B40019"/>
          <w:spacing w:val="24"/>
        </w:rPr>
      </w:pPr>
      <w:r>
        <w:rPr>
          <w:rFonts w:ascii="Work Sans" w:hAnsi="Work Sans"/>
          <w:color w:val="B40019"/>
          <w:spacing w:val="24"/>
        </w:rPr>
        <w:t>取得資格</w:t>
      </w:r>
    </w:p>
    <w:p w14:paraId="74EDE947"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■宅地建物取引士</w:t>
      </w:r>
      <w:r>
        <w:rPr>
          <w:rFonts w:ascii="Klee One" w:eastAsia="Klee One" w:hAnsi="Klee One" w:cs="Klee One" w:hint="eastAsia"/>
          <w:color w:val="333333"/>
          <w:spacing w:val="24"/>
        </w:rPr>
        <w:br/>
        <w:t>■生命保険募集人、損害保険募集人</w:t>
      </w:r>
      <w:r>
        <w:rPr>
          <w:rFonts w:ascii="Klee One" w:eastAsia="Klee One" w:hAnsi="Klee One" w:cs="Klee One" w:hint="eastAsia"/>
          <w:color w:val="333333"/>
          <w:spacing w:val="24"/>
        </w:rPr>
        <w:br/>
        <w:t>■ファイナンシャル・プランナー（AFP認定）</w:t>
      </w:r>
    </w:p>
    <w:p w14:paraId="661B4639" w14:textId="77777777" w:rsidR="00E670E6" w:rsidRDefault="00E670E6" w:rsidP="00E670E6">
      <w:pPr>
        <w:pStyle w:val="4"/>
        <w:spacing w:before="0" w:beforeAutospacing="0" w:after="210" w:afterAutospacing="0" w:line="375" w:lineRule="atLeast"/>
        <w:textAlignment w:val="baseline"/>
        <w:rPr>
          <w:rFonts w:ascii="Work Sans" w:hAnsi="Work Sans" w:hint="eastAsia"/>
          <w:color w:val="B40019"/>
          <w:spacing w:val="24"/>
        </w:rPr>
      </w:pPr>
      <w:r>
        <w:rPr>
          <w:rFonts w:ascii="Work Sans" w:hAnsi="Work Sans"/>
          <w:color w:val="B40019"/>
          <w:spacing w:val="24"/>
        </w:rPr>
        <w:t>所属</w:t>
      </w:r>
    </w:p>
    <w:p w14:paraId="3F61D53E"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熱い金融マン協会（金融経営研究所）会員、環境金融研究機構(RIEF)会員</w:t>
      </w:r>
    </w:p>
    <w:p w14:paraId="3388EC0B" w14:textId="4BF209BD" w:rsidR="00E670E6" w:rsidRDefault="00E670E6" w:rsidP="00D0274F">
      <w:pPr>
        <w:widowControl/>
        <w:spacing w:after="1050" w:line="375" w:lineRule="atLeast"/>
        <w:jc w:val="left"/>
        <w:textAlignment w:val="baseline"/>
        <w:outlineLvl w:val="3"/>
        <w:rPr>
          <w:rFonts w:ascii="Klee One" w:eastAsia="Klee One" w:hAnsi="Klee One" w:cs="Klee One"/>
          <w:b/>
          <w:bCs/>
          <w:color w:val="333333"/>
          <w:spacing w:val="30"/>
          <w:szCs w:val="21"/>
        </w:rPr>
      </w:pPr>
    </w:p>
    <w:p w14:paraId="7B920EEE" w14:textId="2E8E7B19" w:rsidR="00E670E6" w:rsidRDefault="00E670E6" w:rsidP="00D0274F">
      <w:pPr>
        <w:widowControl/>
        <w:spacing w:after="1050" w:line="375" w:lineRule="atLeast"/>
        <w:jc w:val="left"/>
        <w:textAlignment w:val="baseline"/>
        <w:outlineLvl w:val="3"/>
        <w:rPr>
          <w:rFonts w:ascii="Klee One" w:eastAsia="Klee One" w:hAnsi="Klee One" w:cs="Klee One"/>
          <w:b/>
          <w:bCs/>
          <w:color w:val="333333"/>
          <w:spacing w:val="30"/>
          <w:szCs w:val="21"/>
        </w:rPr>
      </w:pPr>
      <w:r>
        <w:rPr>
          <w:rFonts w:ascii="Klee One" w:eastAsia="Klee One" w:hAnsi="Klee One" w:cs="Klee One" w:hint="eastAsia"/>
          <w:b/>
          <w:bCs/>
          <w:color w:val="333333"/>
          <w:spacing w:val="30"/>
          <w:szCs w:val="21"/>
        </w:rPr>
        <w:lastRenderedPageBreak/>
        <w:t>小林義崇　こばやしよしたか</w:t>
      </w:r>
      <w:r>
        <w:rPr>
          <w:rFonts w:ascii="Klee One" w:eastAsia="Klee One" w:hAnsi="Klee One" w:cs="Klee One"/>
          <w:b/>
          <w:bCs/>
          <w:color w:val="333333"/>
          <w:spacing w:val="30"/>
          <w:szCs w:val="21"/>
        </w:rPr>
        <w:br/>
      </w:r>
      <w:r>
        <w:rPr>
          <w:rFonts w:ascii="Klee One" w:eastAsia="Klee One" w:hAnsi="Klee One" w:cs="Klee One" w:hint="eastAsia"/>
          <w:b/>
          <w:bCs/>
          <w:color w:val="333333"/>
          <w:spacing w:val="30"/>
          <w:szCs w:val="21"/>
        </w:rPr>
        <w:t>元国税専門官のマネーライター</w:t>
      </w:r>
    </w:p>
    <w:p w14:paraId="6DF00947" w14:textId="77777777" w:rsidR="00E670E6" w:rsidRDefault="00E670E6" w:rsidP="00E670E6">
      <w:pPr>
        <w:pStyle w:val="4"/>
        <w:spacing w:before="0" w:beforeAutospacing="0" w:after="210" w:afterAutospacing="0"/>
        <w:ind w:left="840"/>
        <w:textAlignment w:val="baseline"/>
        <w:rPr>
          <w:rFonts w:ascii="Work Sans" w:hAnsi="Work Sans"/>
          <w:color w:val="B40019"/>
          <w:spacing w:val="24"/>
        </w:rPr>
      </w:pPr>
      <w:r>
        <w:rPr>
          <w:rFonts w:ascii="Work Sans" w:hAnsi="Work Sans"/>
          <w:color w:val="B40019"/>
          <w:spacing w:val="24"/>
        </w:rPr>
        <w:t>経歴</w:t>
      </w:r>
    </w:p>
    <w:p w14:paraId="2CA0EBEB" w14:textId="77777777" w:rsidR="00E670E6" w:rsidRDefault="00E670E6" w:rsidP="00E670E6">
      <w:pPr>
        <w:spacing w:line="375" w:lineRule="atLeast"/>
        <w:textAlignment w:val="baseline"/>
        <w:rPr>
          <w:rFonts w:ascii="Work Sans" w:hAnsi="Work Sans"/>
          <w:color w:val="333333"/>
          <w:spacing w:val="24"/>
        </w:rPr>
      </w:pPr>
      <w:r>
        <w:rPr>
          <w:rFonts w:ascii="Work Sans" w:hAnsi="Work Sans"/>
          <w:color w:val="333333"/>
          <w:spacing w:val="24"/>
        </w:rPr>
        <w:t>2004</w:t>
      </w:r>
      <w:r>
        <w:rPr>
          <w:rFonts w:ascii="Work Sans" w:hAnsi="Work Sans"/>
          <w:color w:val="333333"/>
          <w:spacing w:val="24"/>
        </w:rPr>
        <w:t>年</w:t>
      </w:r>
    </w:p>
    <w:p w14:paraId="34876B6A"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西南学院大学商学部卒業後、東京国税局に国税専門官として採用。都内税務署に配属され、相続税、贈与税、不動産・証券取引にかかる所得税の税務調査、確定申告の対応業務などに従事。</w:t>
      </w:r>
    </w:p>
    <w:p w14:paraId="4A30A191" w14:textId="77777777" w:rsidR="00E670E6" w:rsidRDefault="00E670E6" w:rsidP="00E670E6">
      <w:pPr>
        <w:spacing w:line="375" w:lineRule="atLeast"/>
        <w:textAlignment w:val="baseline"/>
        <w:rPr>
          <w:rFonts w:ascii="Work Sans" w:eastAsia="ＭＳ Ｐゴシック" w:hAnsi="Work Sans" w:cs="ＭＳ Ｐゴシック" w:hint="eastAsia"/>
          <w:color w:val="333333"/>
          <w:spacing w:val="24"/>
        </w:rPr>
      </w:pPr>
      <w:r>
        <w:rPr>
          <w:rFonts w:ascii="Work Sans" w:hAnsi="Work Sans"/>
          <w:color w:val="333333"/>
          <w:spacing w:val="24"/>
        </w:rPr>
        <w:t>2008</w:t>
      </w:r>
      <w:r>
        <w:rPr>
          <w:rFonts w:ascii="Work Sans" w:hAnsi="Work Sans"/>
          <w:color w:val="333333"/>
          <w:spacing w:val="24"/>
        </w:rPr>
        <w:t>年</w:t>
      </w:r>
    </w:p>
    <w:p w14:paraId="46B30C45"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東京国税局総務部厚生課に配属。職員の健康保険および年金に関する業務などを行う。</w:t>
      </w:r>
    </w:p>
    <w:p w14:paraId="5DEA8FAD" w14:textId="77777777" w:rsidR="00E670E6" w:rsidRDefault="00E670E6" w:rsidP="00E670E6">
      <w:pPr>
        <w:spacing w:line="375" w:lineRule="atLeast"/>
        <w:textAlignment w:val="baseline"/>
        <w:rPr>
          <w:rFonts w:ascii="Work Sans" w:eastAsia="ＭＳ Ｐゴシック" w:hAnsi="Work Sans" w:cs="ＭＳ Ｐゴシック" w:hint="eastAsia"/>
          <w:color w:val="333333"/>
          <w:spacing w:val="24"/>
        </w:rPr>
      </w:pPr>
      <w:r>
        <w:rPr>
          <w:rFonts w:ascii="Work Sans" w:hAnsi="Work Sans"/>
          <w:color w:val="333333"/>
          <w:spacing w:val="24"/>
        </w:rPr>
        <w:t>2011</w:t>
      </w:r>
      <w:r>
        <w:rPr>
          <w:rFonts w:ascii="Work Sans" w:hAnsi="Work Sans"/>
          <w:color w:val="333333"/>
          <w:spacing w:val="24"/>
        </w:rPr>
        <w:t>年</w:t>
      </w:r>
    </w:p>
    <w:p w14:paraId="0A96CD2C"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東京国税局の資産税機動官に任命。不動産や証券取引に関する大規模事案の税務調査を行う。</w:t>
      </w:r>
    </w:p>
    <w:p w14:paraId="5649C4FC" w14:textId="77777777" w:rsidR="00E670E6" w:rsidRDefault="00E670E6" w:rsidP="00E670E6">
      <w:pPr>
        <w:spacing w:line="375" w:lineRule="atLeast"/>
        <w:textAlignment w:val="baseline"/>
        <w:rPr>
          <w:rFonts w:ascii="Work Sans" w:eastAsia="ＭＳ Ｐゴシック" w:hAnsi="Work Sans" w:cs="ＭＳ Ｐゴシック" w:hint="eastAsia"/>
          <w:color w:val="333333"/>
          <w:spacing w:val="24"/>
        </w:rPr>
      </w:pPr>
      <w:r>
        <w:rPr>
          <w:rFonts w:ascii="Work Sans" w:hAnsi="Work Sans"/>
          <w:color w:val="333333"/>
          <w:spacing w:val="24"/>
        </w:rPr>
        <w:t>2012</w:t>
      </w:r>
      <w:r>
        <w:rPr>
          <w:rFonts w:ascii="Work Sans" w:hAnsi="Work Sans"/>
          <w:color w:val="333333"/>
          <w:spacing w:val="24"/>
        </w:rPr>
        <w:t>年</w:t>
      </w:r>
    </w:p>
    <w:p w14:paraId="6716D3A2"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東京国税局長より、資産課税事務の実績について表彰を受ける。</w:t>
      </w:r>
    </w:p>
    <w:p w14:paraId="71C1D0C1" w14:textId="77777777" w:rsidR="00E670E6" w:rsidRDefault="00E670E6" w:rsidP="00E670E6">
      <w:pPr>
        <w:spacing w:line="375" w:lineRule="atLeast"/>
        <w:textAlignment w:val="baseline"/>
        <w:rPr>
          <w:rFonts w:ascii="Work Sans" w:eastAsia="ＭＳ Ｐゴシック" w:hAnsi="Work Sans" w:cs="ＭＳ Ｐゴシック" w:hint="eastAsia"/>
          <w:color w:val="333333"/>
          <w:spacing w:val="24"/>
        </w:rPr>
      </w:pPr>
      <w:r>
        <w:rPr>
          <w:rFonts w:ascii="Work Sans" w:hAnsi="Work Sans"/>
          <w:color w:val="333333"/>
          <w:spacing w:val="24"/>
        </w:rPr>
        <w:t>2013</w:t>
      </w:r>
      <w:r>
        <w:rPr>
          <w:rFonts w:ascii="Work Sans" w:hAnsi="Work Sans"/>
          <w:color w:val="333333"/>
          <w:spacing w:val="24"/>
        </w:rPr>
        <w:t>年</w:t>
      </w:r>
    </w:p>
    <w:p w14:paraId="33727353"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東京国税局課税第一部資産課税課に配属。審査指導係にて、東京局管内で発生した複雑困難事案の支援を行う。また、前年に引き続き、東京国税局長より、資産課税事務の実績について表彰を受ける。</w:t>
      </w:r>
    </w:p>
    <w:p w14:paraId="48BF10B1" w14:textId="77777777" w:rsidR="00E670E6" w:rsidRDefault="00E670E6" w:rsidP="00E670E6">
      <w:pPr>
        <w:spacing w:line="375" w:lineRule="atLeast"/>
        <w:textAlignment w:val="baseline"/>
        <w:rPr>
          <w:rFonts w:ascii="Work Sans" w:eastAsia="ＭＳ Ｐゴシック" w:hAnsi="Work Sans" w:cs="ＭＳ Ｐゴシック" w:hint="eastAsia"/>
          <w:color w:val="333333"/>
          <w:spacing w:val="24"/>
        </w:rPr>
      </w:pPr>
      <w:r>
        <w:rPr>
          <w:rFonts w:ascii="Work Sans" w:hAnsi="Work Sans"/>
          <w:color w:val="333333"/>
          <w:spacing w:val="24"/>
        </w:rPr>
        <w:lastRenderedPageBreak/>
        <w:t>2014</w:t>
      </w:r>
      <w:r>
        <w:rPr>
          <w:rFonts w:ascii="Work Sans" w:hAnsi="Work Sans"/>
          <w:color w:val="333333"/>
          <w:spacing w:val="24"/>
        </w:rPr>
        <w:t>年</w:t>
      </w:r>
    </w:p>
    <w:p w14:paraId="64F03276"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東京国税不服審判所の国税審査官に任命。国税に関する不服申立て事案に係る調査や検証に従事。</w:t>
      </w:r>
    </w:p>
    <w:p w14:paraId="6DCCC2BD" w14:textId="77777777" w:rsidR="00E670E6" w:rsidRDefault="00E670E6" w:rsidP="00E670E6">
      <w:pPr>
        <w:spacing w:line="375" w:lineRule="atLeast"/>
        <w:textAlignment w:val="baseline"/>
        <w:rPr>
          <w:rFonts w:ascii="Work Sans" w:eastAsia="ＭＳ Ｐゴシック" w:hAnsi="Work Sans" w:cs="ＭＳ Ｐゴシック" w:hint="eastAsia"/>
          <w:color w:val="333333"/>
          <w:spacing w:val="24"/>
        </w:rPr>
      </w:pPr>
      <w:r>
        <w:rPr>
          <w:rFonts w:ascii="Work Sans" w:hAnsi="Work Sans"/>
          <w:color w:val="333333"/>
          <w:spacing w:val="24"/>
        </w:rPr>
        <w:t>2017</w:t>
      </w:r>
      <w:r>
        <w:rPr>
          <w:rFonts w:ascii="Work Sans" w:hAnsi="Work Sans"/>
          <w:color w:val="333333"/>
          <w:spacing w:val="24"/>
        </w:rPr>
        <w:t>年</w:t>
      </w:r>
    </w:p>
    <w:p w14:paraId="6357BFC0"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東京国税局を退職。フリーライターとして開業。主にマネージャンルの記事や書籍の執筆を行う。</w:t>
      </w:r>
    </w:p>
    <w:p w14:paraId="38640297" w14:textId="77777777" w:rsidR="00E670E6" w:rsidRDefault="00E670E6" w:rsidP="00E670E6">
      <w:pPr>
        <w:spacing w:line="375" w:lineRule="atLeast"/>
        <w:textAlignment w:val="baseline"/>
        <w:rPr>
          <w:rFonts w:ascii="Work Sans" w:eastAsia="ＭＳ Ｐゴシック" w:hAnsi="Work Sans" w:cs="ＭＳ Ｐゴシック" w:hint="eastAsia"/>
          <w:color w:val="333333"/>
          <w:spacing w:val="24"/>
        </w:rPr>
      </w:pPr>
      <w:r>
        <w:rPr>
          <w:rFonts w:ascii="Work Sans" w:hAnsi="Work Sans"/>
          <w:color w:val="333333"/>
          <w:spacing w:val="24"/>
        </w:rPr>
        <w:t>2018</w:t>
      </w:r>
      <w:r>
        <w:rPr>
          <w:rFonts w:ascii="Work Sans" w:hAnsi="Work Sans"/>
          <w:color w:val="333333"/>
          <w:spacing w:val="24"/>
        </w:rPr>
        <w:t>年</w:t>
      </w:r>
    </w:p>
    <w:p w14:paraId="6FC42C86"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Y-MARK合同会社を設立。ライターの業務に加え、官公庁などでセミナーを行う。</w:t>
      </w:r>
    </w:p>
    <w:p w14:paraId="53ED106E" w14:textId="77777777" w:rsidR="00E670E6" w:rsidRDefault="00E670E6" w:rsidP="00E670E6">
      <w:pPr>
        <w:pStyle w:val="4"/>
        <w:spacing w:before="0" w:beforeAutospacing="0" w:after="210" w:afterAutospacing="0" w:line="375" w:lineRule="atLeast"/>
        <w:textAlignment w:val="baseline"/>
        <w:rPr>
          <w:rFonts w:ascii="Work Sans" w:hAnsi="Work Sans" w:hint="eastAsia"/>
          <w:color w:val="B40019"/>
          <w:spacing w:val="24"/>
        </w:rPr>
      </w:pPr>
      <w:r>
        <w:rPr>
          <w:rFonts w:ascii="Work Sans" w:hAnsi="Work Sans"/>
          <w:color w:val="B40019"/>
          <w:spacing w:val="24"/>
        </w:rPr>
        <w:t>著書</w:t>
      </w:r>
    </w:p>
    <w:p w14:paraId="489C40A0" w14:textId="77777777" w:rsidR="00E670E6" w:rsidRDefault="00E670E6" w:rsidP="00E670E6">
      <w:pPr>
        <w:spacing w:line="375" w:lineRule="atLeast"/>
        <w:ind w:left="720"/>
        <w:textAlignment w:val="baseline"/>
        <w:rPr>
          <w:rFonts w:ascii="Klee One" w:eastAsia="Klee One" w:hAnsi="Klee One" w:cs="Klee One"/>
          <w:color w:val="333333"/>
          <w:spacing w:val="24"/>
        </w:rPr>
      </w:pPr>
      <w:r>
        <w:rPr>
          <w:rFonts w:ascii="Klee One" w:eastAsia="Klee One" w:hAnsi="Klee One" w:cs="Klee One" w:hint="eastAsia"/>
          <w:color w:val="333333"/>
          <w:spacing w:val="24"/>
        </w:rPr>
        <w:t>■「すみません、金利ってなんですか？」（サンマーク出版）</w:t>
      </w:r>
      <w:r>
        <w:rPr>
          <w:rFonts w:ascii="Klee One" w:eastAsia="Klee One" w:hAnsi="Klee One" w:cs="Klee One" w:hint="eastAsia"/>
          <w:color w:val="333333"/>
          <w:spacing w:val="24"/>
        </w:rPr>
        <w:br/>
        <w:t>■「すみません、2DKってなんですか？」（サンマーク出版）</w:t>
      </w:r>
      <w:r>
        <w:rPr>
          <w:rFonts w:ascii="Klee One" w:eastAsia="Klee One" w:hAnsi="Klee One" w:cs="Klee One" w:hint="eastAsia"/>
          <w:color w:val="333333"/>
          <w:spacing w:val="24"/>
        </w:rPr>
        <w:br/>
        <w:t>■「確定申告〈所得・必要経費・控除〉得なのはどっち？」（河出書房新社）などがある。</w:t>
      </w:r>
    </w:p>
    <w:p w14:paraId="2B153890" w14:textId="77777777" w:rsidR="00E670E6" w:rsidRPr="00E670E6" w:rsidRDefault="00E670E6" w:rsidP="00D0274F">
      <w:pPr>
        <w:widowControl/>
        <w:spacing w:after="1050" w:line="375" w:lineRule="atLeast"/>
        <w:jc w:val="left"/>
        <w:textAlignment w:val="baseline"/>
        <w:outlineLvl w:val="3"/>
        <w:rPr>
          <w:rFonts w:ascii="Klee One" w:eastAsia="Klee One" w:hAnsi="Klee One" w:cs="Klee One" w:hint="eastAsia"/>
          <w:b/>
          <w:bCs/>
          <w:color w:val="333333"/>
          <w:spacing w:val="30"/>
          <w:szCs w:val="21"/>
        </w:rPr>
      </w:pPr>
    </w:p>
    <w:sectPr w:rsidR="00E670E6" w:rsidRPr="00E670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ork Sans">
    <w:charset w:val="00"/>
    <w:family w:val="auto"/>
    <w:pitch w:val="variable"/>
    <w:sig w:usb0="A00000FF" w:usb1="5000E07B" w:usb2="00000000" w:usb3="00000000" w:csb0="00000193" w:csb1="00000000"/>
  </w:font>
  <w:font w:name="Klee One">
    <w:altName w:val="Klee One"/>
    <w:charset w:val="80"/>
    <w:family w:val="auto"/>
    <w:pitch w:val="variable"/>
    <w:sig w:usb0="E00002FF" w:usb1="6AC7FCFF" w:usb2="00000052" w:usb3="00000000" w:csb0="00120005"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A395E"/>
    <w:multiLevelType w:val="multilevel"/>
    <w:tmpl w:val="16E6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D0A45"/>
    <w:multiLevelType w:val="multilevel"/>
    <w:tmpl w:val="3588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455F74"/>
    <w:multiLevelType w:val="multilevel"/>
    <w:tmpl w:val="6A4A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156EDD"/>
    <w:multiLevelType w:val="hybridMultilevel"/>
    <w:tmpl w:val="A756326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73DA4566"/>
    <w:multiLevelType w:val="multilevel"/>
    <w:tmpl w:val="2F08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32392">
    <w:abstractNumId w:val="3"/>
  </w:num>
  <w:num w:numId="2" w16cid:durableId="1936669026">
    <w:abstractNumId w:val="2"/>
  </w:num>
  <w:num w:numId="3" w16cid:durableId="388964835">
    <w:abstractNumId w:val="0"/>
  </w:num>
  <w:num w:numId="4" w16cid:durableId="1278365417">
    <w:abstractNumId w:val="1"/>
  </w:num>
  <w:num w:numId="5" w16cid:durableId="168257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7F"/>
    <w:rsid w:val="00195065"/>
    <w:rsid w:val="00217249"/>
    <w:rsid w:val="002A2FFB"/>
    <w:rsid w:val="006C1682"/>
    <w:rsid w:val="008C037F"/>
    <w:rsid w:val="00A076A1"/>
    <w:rsid w:val="00A32084"/>
    <w:rsid w:val="00C26F71"/>
    <w:rsid w:val="00D0274F"/>
    <w:rsid w:val="00D825C1"/>
    <w:rsid w:val="00DA4E94"/>
    <w:rsid w:val="00E549FE"/>
    <w:rsid w:val="00E670E6"/>
    <w:rsid w:val="00EC1544"/>
    <w:rsid w:val="00FD7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380D1A"/>
  <w15:chartTrackingRefBased/>
  <w15:docId w15:val="{8BC8C155-D45D-4397-9D94-8A2C693F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E549F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E549FE"/>
    <w:pPr>
      <w:keepNext/>
      <w:ind w:leftChars="400" w:left="400"/>
      <w:outlineLvl w:val="2"/>
    </w:pPr>
    <w:rPr>
      <w:rFonts w:asciiTheme="majorHAnsi" w:eastAsiaTheme="majorEastAsia" w:hAnsiTheme="majorHAnsi" w:cstheme="majorBidi"/>
    </w:rPr>
  </w:style>
  <w:style w:type="paragraph" w:styleId="4">
    <w:name w:val="heading 4"/>
    <w:basedOn w:val="a"/>
    <w:link w:val="40"/>
    <w:uiPriority w:val="9"/>
    <w:qFormat/>
    <w:rsid w:val="00A32084"/>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A32084"/>
    <w:rPr>
      <w:rFonts w:ascii="ＭＳ Ｐゴシック" w:eastAsia="ＭＳ Ｐゴシック" w:hAnsi="ＭＳ Ｐゴシック" w:cs="ＭＳ Ｐゴシック"/>
      <w:b/>
      <w:bCs/>
      <w:kern w:val="0"/>
      <w:sz w:val="24"/>
      <w:szCs w:val="24"/>
    </w:rPr>
  </w:style>
  <w:style w:type="paragraph" w:styleId="a3">
    <w:name w:val="List Paragraph"/>
    <w:basedOn w:val="a"/>
    <w:uiPriority w:val="34"/>
    <w:qFormat/>
    <w:rsid w:val="00A32084"/>
    <w:pPr>
      <w:ind w:leftChars="400" w:left="840"/>
    </w:pPr>
  </w:style>
  <w:style w:type="character" w:customStyle="1" w:styleId="20">
    <w:name w:val="見出し 2 (文字)"/>
    <w:basedOn w:val="a0"/>
    <w:link w:val="2"/>
    <w:uiPriority w:val="9"/>
    <w:semiHidden/>
    <w:rsid w:val="00E549FE"/>
    <w:rPr>
      <w:rFonts w:asciiTheme="majorHAnsi" w:eastAsiaTheme="majorEastAsia" w:hAnsiTheme="majorHAnsi" w:cstheme="majorBidi"/>
    </w:rPr>
  </w:style>
  <w:style w:type="paragraph" w:customStyle="1" w:styleId="btmfade">
    <w:name w:val="btmfade"/>
    <w:basedOn w:val="a"/>
    <w:rsid w:val="00E549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30">
    <w:name w:val="見出し 3 (文字)"/>
    <w:basedOn w:val="a0"/>
    <w:link w:val="3"/>
    <w:uiPriority w:val="9"/>
    <w:semiHidden/>
    <w:rsid w:val="00E549FE"/>
    <w:rPr>
      <w:rFonts w:asciiTheme="majorHAnsi" w:eastAsiaTheme="majorEastAsia" w:hAnsiTheme="majorHAnsi" w:cstheme="majorBidi"/>
    </w:rPr>
  </w:style>
  <w:style w:type="paragraph" w:customStyle="1" w:styleId="optiondescription">
    <w:name w:val="optiondescription"/>
    <w:basedOn w:val="a"/>
    <w:rsid w:val="00E549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C26F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5944">
      <w:bodyDiv w:val="1"/>
      <w:marLeft w:val="0"/>
      <w:marRight w:val="0"/>
      <w:marTop w:val="0"/>
      <w:marBottom w:val="0"/>
      <w:divBdr>
        <w:top w:val="none" w:sz="0" w:space="0" w:color="auto"/>
        <w:left w:val="none" w:sz="0" w:space="0" w:color="auto"/>
        <w:bottom w:val="none" w:sz="0" w:space="0" w:color="auto"/>
        <w:right w:val="none" w:sz="0" w:space="0" w:color="auto"/>
      </w:divBdr>
    </w:div>
    <w:div w:id="221674325">
      <w:bodyDiv w:val="1"/>
      <w:marLeft w:val="0"/>
      <w:marRight w:val="0"/>
      <w:marTop w:val="0"/>
      <w:marBottom w:val="0"/>
      <w:divBdr>
        <w:top w:val="none" w:sz="0" w:space="0" w:color="auto"/>
        <w:left w:val="none" w:sz="0" w:space="0" w:color="auto"/>
        <w:bottom w:val="none" w:sz="0" w:space="0" w:color="auto"/>
        <w:right w:val="none" w:sz="0" w:space="0" w:color="auto"/>
      </w:divBdr>
      <w:divsChild>
        <w:div w:id="1945259601">
          <w:marLeft w:val="0"/>
          <w:marRight w:val="0"/>
          <w:marTop w:val="0"/>
          <w:marBottom w:val="0"/>
          <w:divBdr>
            <w:top w:val="none" w:sz="0" w:space="0" w:color="auto"/>
            <w:left w:val="none" w:sz="0" w:space="0" w:color="auto"/>
            <w:bottom w:val="none" w:sz="0" w:space="0" w:color="auto"/>
            <w:right w:val="none" w:sz="0" w:space="0" w:color="auto"/>
          </w:divBdr>
        </w:div>
      </w:divsChild>
    </w:div>
    <w:div w:id="286472004">
      <w:bodyDiv w:val="1"/>
      <w:marLeft w:val="0"/>
      <w:marRight w:val="0"/>
      <w:marTop w:val="0"/>
      <w:marBottom w:val="0"/>
      <w:divBdr>
        <w:top w:val="none" w:sz="0" w:space="0" w:color="auto"/>
        <w:left w:val="none" w:sz="0" w:space="0" w:color="auto"/>
        <w:bottom w:val="none" w:sz="0" w:space="0" w:color="auto"/>
        <w:right w:val="none" w:sz="0" w:space="0" w:color="auto"/>
      </w:divBdr>
    </w:div>
    <w:div w:id="471140771">
      <w:bodyDiv w:val="1"/>
      <w:marLeft w:val="0"/>
      <w:marRight w:val="0"/>
      <w:marTop w:val="0"/>
      <w:marBottom w:val="0"/>
      <w:divBdr>
        <w:top w:val="none" w:sz="0" w:space="0" w:color="auto"/>
        <w:left w:val="none" w:sz="0" w:space="0" w:color="auto"/>
        <w:bottom w:val="none" w:sz="0" w:space="0" w:color="auto"/>
        <w:right w:val="none" w:sz="0" w:space="0" w:color="auto"/>
      </w:divBdr>
    </w:div>
    <w:div w:id="821627107">
      <w:bodyDiv w:val="1"/>
      <w:marLeft w:val="0"/>
      <w:marRight w:val="0"/>
      <w:marTop w:val="0"/>
      <w:marBottom w:val="0"/>
      <w:divBdr>
        <w:top w:val="none" w:sz="0" w:space="0" w:color="auto"/>
        <w:left w:val="none" w:sz="0" w:space="0" w:color="auto"/>
        <w:bottom w:val="none" w:sz="0" w:space="0" w:color="auto"/>
        <w:right w:val="none" w:sz="0" w:space="0" w:color="auto"/>
      </w:divBdr>
    </w:div>
    <w:div w:id="1140463775">
      <w:bodyDiv w:val="1"/>
      <w:marLeft w:val="0"/>
      <w:marRight w:val="0"/>
      <w:marTop w:val="0"/>
      <w:marBottom w:val="0"/>
      <w:divBdr>
        <w:top w:val="none" w:sz="0" w:space="0" w:color="auto"/>
        <w:left w:val="none" w:sz="0" w:space="0" w:color="auto"/>
        <w:bottom w:val="none" w:sz="0" w:space="0" w:color="auto"/>
        <w:right w:val="none" w:sz="0" w:space="0" w:color="auto"/>
      </w:divBdr>
    </w:div>
    <w:div w:id="1317952624">
      <w:bodyDiv w:val="1"/>
      <w:marLeft w:val="0"/>
      <w:marRight w:val="0"/>
      <w:marTop w:val="0"/>
      <w:marBottom w:val="0"/>
      <w:divBdr>
        <w:top w:val="none" w:sz="0" w:space="0" w:color="auto"/>
        <w:left w:val="none" w:sz="0" w:space="0" w:color="auto"/>
        <w:bottom w:val="none" w:sz="0" w:space="0" w:color="auto"/>
        <w:right w:val="none" w:sz="0" w:space="0" w:color="auto"/>
      </w:divBdr>
    </w:div>
    <w:div w:id="1397359379">
      <w:bodyDiv w:val="1"/>
      <w:marLeft w:val="0"/>
      <w:marRight w:val="0"/>
      <w:marTop w:val="0"/>
      <w:marBottom w:val="0"/>
      <w:divBdr>
        <w:top w:val="none" w:sz="0" w:space="0" w:color="auto"/>
        <w:left w:val="none" w:sz="0" w:space="0" w:color="auto"/>
        <w:bottom w:val="none" w:sz="0" w:space="0" w:color="auto"/>
        <w:right w:val="none" w:sz="0" w:space="0" w:color="auto"/>
      </w:divBdr>
    </w:div>
    <w:div w:id="1590384331">
      <w:bodyDiv w:val="1"/>
      <w:marLeft w:val="0"/>
      <w:marRight w:val="0"/>
      <w:marTop w:val="0"/>
      <w:marBottom w:val="0"/>
      <w:divBdr>
        <w:top w:val="none" w:sz="0" w:space="0" w:color="auto"/>
        <w:left w:val="none" w:sz="0" w:space="0" w:color="auto"/>
        <w:bottom w:val="none" w:sz="0" w:space="0" w:color="auto"/>
        <w:right w:val="none" w:sz="0" w:space="0" w:color="auto"/>
      </w:divBdr>
      <w:divsChild>
        <w:div w:id="851528622">
          <w:marLeft w:val="0"/>
          <w:marRight w:val="0"/>
          <w:marTop w:val="0"/>
          <w:marBottom w:val="0"/>
          <w:divBdr>
            <w:top w:val="none" w:sz="0" w:space="0" w:color="auto"/>
            <w:left w:val="none" w:sz="0" w:space="0" w:color="auto"/>
            <w:bottom w:val="none" w:sz="0" w:space="0" w:color="auto"/>
            <w:right w:val="none" w:sz="0" w:space="0" w:color="auto"/>
          </w:divBdr>
          <w:divsChild>
            <w:div w:id="22635131">
              <w:marLeft w:val="0"/>
              <w:marRight w:val="0"/>
              <w:marTop w:val="0"/>
              <w:marBottom w:val="0"/>
              <w:divBdr>
                <w:top w:val="none" w:sz="0" w:space="0" w:color="auto"/>
                <w:left w:val="none" w:sz="0" w:space="0" w:color="auto"/>
                <w:bottom w:val="none" w:sz="0" w:space="0" w:color="auto"/>
                <w:right w:val="none" w:sz="0" w:space="0" w:color="auto"/>
              </w:divBdr>
            </w:div>
          </w:divsChild>
        </w:div>
        <w:div w:id="1599941834">
          <w:marLeft w:val="0"/>
          <w:marRight w:val="0"/>
          <w:marTop w:val="0"/>
          <w:marBottom w:val="0"/>
          <w:divBdr>
            <w:top w:val="none" w:sz="0" w:space="0" w:color="auto"/>
            <w:left w:val="none" w:sz="0" w:space="0" w:color="auto"/>
            <w:bottom w:val="none" w:sz="0" w:space="0" w:color="auto"/>
            <w:right w:val="none" w:sz="0" w:space="0" w:color="auto"/>
          </w:divBdr>
        </w:div>
      </w:divsChild>
    </w:div>
    <w:div w:id="1729648200">
      <w:bodyDiv w:val="1"/>
      <w:marLeft w:val="0"/>
      <w:marRight w:val="0"/>
      <w:marTop w:val="0"/>
      <w:marBottom w:val="0"/>
      <w:divBdr>
        <w:top w:val="none" w:sz="0" w:space="0" w:color="auto"/>
        <w:left w:val="none" w:sz="0" w:space="0" w:color="auto"/>
        <w:bottom w:val="none" w:sz="0" w:space="0" w:color="auto"/>
        <w:right w:val="none" w:sz="0" w:space="0" w:color="auto"/>
      </w:divBdr>
    </w:div>
    <w:div w:id="1752699578">
      <w:bodyDiv w:val="1"/>
      <w:marLeft w:val="0"/>
      <w:marRight w:val="0"/>
      <w:marTop w:val="0"/>
      <w:marBottom w:val="0"/>
      <w:divBdr>
        <w:top w:val="none" w:sz="0" w:space="0" w:color="auto"/>
        <w:left w:val="none" w:sz="0" w:space="0" w:color="auto"/>
        <w:bottom w:val="none" w:sz="0" w:space="0" w:color="auto"/>
        <w:right w:val="none" w:sz="0" w:space="0" w:color="auto"/>
      </w:divBdr>
      <w:divsChild>
        <w:div w:id="736510739">
          <w:marLeft w:val="0"/>
          <w:marRight w:val="0"/>
          <w:marTop w:val="0"/>
          <w:marBottom w:val="300"/>
          <w:divBdr>
            <w:top w:val="none" w:sz="0" w:space="0" w:color="auto"/>
            <w:left w:val="none" w:sz="0" w:space="0" w:color="auto"/>
            <w:bottom w:val="none" w:sz="0" w:space="0" w:color="auto"/>
            <w:right w:val="none" w:sz="0" w:space="0" w:color="auto"/>
          </w:divBdr>
          <w:divsChild>
            <w:div w:id="1667585748">
              <w:marLeft w:val="0"/>
              <w:marRight w:val="0"/>
              <w:marTop w:val="0"/>
              <w:marBottom w:val="0"/>
              <w:divBdr>
                <w:top w:val="none" w:sz="0" w:space="0" w:color="auto"/>
                <w:left w:val="none" w:sz="0" w:space="0" w:color="auto"/>
                <w:bottom w:val="none" w:sz="0" w:space="0" w:color="auto"/>
                <w:right w:val="none" w:sz="0" w:space="0" w:color="auto"/>
              </w:divBdr>
            </w:div>
          </w:divsChild>
        </w:div>
        <w:div w:id="1059666819">
          <w:marLeft w:val="0"/>
          <w:marRight w:val="0"/>
          <w:marTop w:val="0"/>
          <w:marBottom w:val="300"/>
          <w:divBdr>
            <w:top w:val="none" w:sz="0" w:space="0" w:color="auto"/>
            <w:left w:val="none" w:sz="0" w:space="0" w:color="auto"/>
            <w:bottom w:val="none" w:sz="0" w:space="0" w:color="auto"/>
            <w:right w:val="none" w:sz="0" w:space="0" w:color="auto"/>
          </w:divBdr>
          <w:divsChild>
            <w:div w:id="1387796730">
              <w:marLeft w:val="0"/>
              <w:marRight w:val="0"/>
              <w:marTop w:val="0"/>
              <w:marBottom w:val="0"/>
              <w:divBdr>
                <w:top w:val="none" w:sz="0" w:space="0" w:color="auto"/>
                <w:left w:val="none" w:sz="0" w:space="0" w:color="auto"/>
                <w:bottom w:val="none" w:sz="0" w:space="0" w:color="auto"/>
                <w:right w:val="none" w:sz="0" w:space="0" w:color="auto"/>
              </w:divBdr>
            </w:div>
          </w:divsChild>
        </w:div>
        <w:div w:id="640888754">
          <w:marLeft w:val="0"/>
          <w:marRight w:val="0"/>
          <w:marTop w:val="0"/>
          <w:marBottom w:val="300"/>
          <w:divBdr>
            <w:top w:val="none" w:sz="0" w:space="0" w:color="auto"/>
            <w:left w:val="none" w:sz="0" w:space="0" w:color="auto"/>
            <w:bottom w:val="none" w:sz="0" w:space="0" w:color="auto"/>
            <w:right w:val="none" w:sz="0" w:space="0" w:color="auto"/>
          </w:divBdr>
          <w:divsChild>
            <w:div w:id="611015314">
              <w:marLeft w:val="0"/>
              <w:marRight w:val="0"/>
              <w:marTop w:val="0"/>
              <w:marBottom w:val="0"/>
              <w:divBdr>
                <w:top w:val="none" w:sz="0" w:space="0" w:color="auto"/>
                <w:left w:val="none" w:sz="0" w:space="0" w:color="auto"/>
                <w:bottom w:val="none" w:sz="0" w:space="0" w:color="auto"/>
                <w:right w:val="none" w:sz="0" w:space="0" w:color="auto"/>
              </w:divBdr>
            </w:div>
          </w:divsChild>
        </w:div>
        <w:div w:id="1706831231">
          <w:marLeft w:val="0"/>
          <w:marRight w:val="0"/>
          <w:marTop w:val="0"/>
          <w:marBottom w:val="300"/>
          <w:divBdr>
            <w:top w:val="none" w:sz="0" w:space="0" w:color="auto"/>
            <w:left w:val="none" w:sz="0" w:space="0" w:color="auto"/>
            <w:bottom w:val="none" w:sz="0" w:space="0" w:color="auto"/>
            <w:right w:val="none" w:sz="0" w:space="0" w:color="auto"/>
          </w:divBdr>
          <w:divsChild>
            <w:div w:id="13374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02035">
      <w:bodyDiv w:val="1"/>
      <w:marLeft w:val="0"/>
      <w:marRight w:val="0"/>
      <w:marTop w:val="0"/>
      <w:marBottom w:val="0"/>
      <w:divBdr>
        <w:top w:val="none" w:sz="0" w:space="0" w:color="auto"/>
        <w:left w:val="none" w:sz="0" w:space="0" w:color="auto"/>
        <w:bottom w:val="none" w:sz="0" w:space="0" w:color="auto"/>
        <w:right w:val="none" w:sz="0" w:space="0" w:color="auto"/>
      </w:divBdr>
    </w:div>
    <w:div w:id="2005356342">
      <w:bodyDiv w:val="1"/>
      <w:marLeft w:val="0"/>
      <w:marRight w:val="0"/>
      <w:marTop w:val="0"/>
      <w:marBottom w:val="0"/>
      <w:divBdr>
        <w:top w:val="none" w:sz="0" w:space="0" w:color="auto"/>
        <w:left w:val="none" w:sz="0" w:space="0" w:color="auto"/>
        <w:bottom w:val="none" w:sz="0" w:space="0" w:color="auto"/>
        <w:right w:val="none" w:sz="0" w:space="0" w:color="auto"/>
      </w:divBdr>
      <w:divsChild>
        <w:div w:id="1250237979">
          <w:marLeft w:val="0"/>
          <w:marRight w:val="0"/>
          <w:marTop w:val="0"/>
          <w:marBottom w:val="525"/>
          <w:divBdr>
            <w:top w:val="single" w:sz="6" w:space="15" w:color="auto"/>
            <w:left w:val="single" w:sz="6" w:space="4" w:color="auto"/>
            <w:bottom w:val="single" w:sz="6" w:space="9" w:color="auto"/>
            <w:right w:val="single" w:sz="6" w:space="4" w:color="auto"/>
          </w:divBdr>
        </w:div>
      </w:divsChild>
    </w:div>
    <w:div w:id="2013796664">
      <w:bodyDiv w:val="1"/>
      <w:marLeft w:val="0"/>
      <w:marRight w:val="0"/>
      <w:marTop w:val="0"/>
      <w:marBottom w:val="0"/>
      <w:divBdr>
        <w:top w:val="none" w:sz="0" w:space="0" w:color="auto"/>
        <w:left w:val="none" w:sz="0" w:space="0" w:color="auto"/>
        <w:bottom w:val="none" w:sz="0" w:space="0" w:color="auto"/>
        <w:right w:val="none" w:sz="0" w:space="0" w:color="auto"/>
      </w:divBdr>
      <w:divsChild>
        <w:div w:id="186874986">
          <w:marLeft w:val="0"/>
          <w:marRight w:val="0"/>
          <w:marTop w:val="0"/>
          <w:marBottom w:val="0"/>
          <w:divBdr>
            <w:top w:val="none" w:sz="0" w:space="0" w:color="auto"/>
            <w:left w:val="none" w:sz="0" w:space="0" w:color="auto"/>
            <w:bottom w:val="none" w:sz="0" w:space="0" w:color="auto"/>
            <w:right w:val="none" w:sz="0" w:space="0" w:color="auto"/>
          </w:divBdr>
        </w:div>
      </w:divsChild>
    </w:div>
    <w:div w:id="2066568042">
      <w:bodyDiv w:val="1"/>
      <w:marLeft w:val="0"/>
      <w:marRight w:val="0"/>
      <w:marTop w:val="0"/>
      <w:marBottom w:val="0"/>
      <w:divBdr>
        <w:top w:val="none" w:sz="0" w:space="0" w:color="auto"/>
        <w:left w:val="none" w:sz="0" w:space="0" w:color="auto"/>
        <w:bottom w:val="none" w:sz="0" w:space="0" w:color="auto"/>
        <w:right w:val="none" w:sz="0" w:space="0" w:color="auto"/>
      </w:divBdr>
      <w:divsChild>
        <w:div w:id="1519465693">
          <w:marLeft w:val="0"/>
          <w:marRight w:val="0"/>
          <w:marTop w:val="0"/>
          <w:marBottom w:val="0"/>
          <w:divBdr>
            <w:top w:val="none" w:sz="0" w:space="0" w:color="auto"/>
            <w:left w:val="none" w:sz="0" w:space="0" w:color="auto"/>
            <w:bottom w:val="none" w:sz="0" w:space="0" w:color="auto"/>
            <w:right w:val="none" w:sz="0" w:space="0" w:color="auto"/>
          </w:divBdr>
          <w:divsChild>
            <w:div w:id="1995913999">
              <w:marLeft w:val="0"/>
              <w:marRight w:val="0"/>
              <w:marTop w:val="0"/>
              <w:marBottom w:val="0"/>
              <w:divBdr>
                <w:top w:val="none" w:sz="0" w:space="0" w:color="auto"/>
                <w:left w:val="none" w:sz="0" w:space="0" w:color="auto"/>
                <w:bottom w:val="none" w:sz="0" w:space="0" w:color="auto"/>
                <w:right w:val="none" w:sz="0" w:space="0" w:color="auto"/>
              </w:divBdr>
            </w:div>
          </w:divsChild>
        </w:div>
        <w:div w:id="304628931">
          <w:marLeft w:val="0"/>
          <w:marRight w:val="0"/>
          <w:marTop w:val="0"/>
          <w:marBottom w:val="0"/>
          <w:divBdr>
            <w:top w:val="none" w:sz="0" w:space="0" w:color="auto"/>
            <w:left w:val="none" w:sz="0" w:space="0" w:color="auto"/>
            <w:bottom w:val="none" w:sz="0" w:space="0" w:color="auto"/>
            <w:right w:val="none" w:sz="0" w:space="0" w:color="auto"/>
          </w:divBdr>
        </w:div>
      </w:divsChild>
    </w:div>
    <w:div w:id="213374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15</Pages>
  <Words>5646</Words>
  <Characters>5901</Characters>
  <Application>Microsoft Office Word</Application>
  <DocSecurity>0</DocSecurity>
  <Lines>360</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植崎紳矢</dc:creator>
  <cp:keywords/>
  <dc:description/>
  <cp:lastModifiedBy>植崎紳矢</cp:lastModifiedBy>
  <cp:revision>10</cp:revision>
  <dcterms:created xsi:type="dcterms:W3CDTF">2022-07-10T13:25:00Z</dcterms:created>
  <dcterms:modified xsi:type="dcterms:W3CDTF">2022-07-11T08:00:00Z</dcterms:modified>
</cp:coreProperties>
</file>