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86C00" w14:textId="6AD7CFA3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Segoe UI Emoji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表紙・裏表紙</w:t>
      </w:r>
    </w:p>
    <w:p w14:paraId="4ED57755" w14:textId="3ECCFAA5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數位地圖</w:t>
      </w:r>
    </w:p>
    <w:p w14:paraId="6E4FD7DC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福岡縣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的長距離路線（福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10路線）以及各市町村推出的據點型路線，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都可以在數位地圖上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查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看。</w:t>
      </w:r>
    </w:p>
    <w:p w14:paraId="081906EA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沿途也介紹自然景觀、歷史、名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產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、餐廳、咖啡館等景點。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歡迎多加利用。</w:t>
      </w:r>
    </w:p>
    <w:p w14:paraId="432AF961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https://www.crossroadfukuoka_digitalmap.jp/</w:t>
      </w:r>
    </w:p>
    <w:p w14:paraId="62ADC4D2" w14:textId="77777777" w:rsidR="00CF310C" w:rsidRPr="009E153A" w:rsidRDefault="00672408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78CEDF0">
          <v:rect id="_x0000_i1037" style="width:0;height:1.5pt" o:hralign="center" o:hrstd="t" o:hr="t" fillcolor="#a0a0a0" stroked="f">
            <v:textbox inset="5.85pt,.7pt,5.85pt,.7pt"/>
          </v:rect>
        </w:pict>
      </w:r>
    </w:p>
    <w:p w14:paraId="3F648A2D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提供福岡縣觀光資訊的官方網站</w:t>
      </w:r>
    </w:p>
    <w:p w14:paraId="0F15AAAE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公益社團法人福岡縣觀光聯盟所營運的觀光網站「Crossroad Fukuoka」。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網站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容豐富，包括「此刻推薦」、「旅遊特集」、「季節推薦」、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「人氣急升排行榜」等。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我們將持續發佈福岡縣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兼具城市與自然魅力的觀光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容與最新資訊，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歡迎使用。</w:t>
      </w:r>
    </w:p>
    <w:p w14:paraId="4D418FE1" w14:textId="77777777" w:rsidR="00CF310C" w:rsidRPr="009E153A" w:rsidRDefault="00672408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hyperlink r:id="rId5" w:history="1">
        <w:r w:rsidR="00CF310C" w:rsidRPr="009E153A">
          <w:rPr>
            <w:rFonts w:ascii="ＭＳ ゴシック" w:eastAsia="ＭＳ ゴシック" w:hAnsi="ＭＳ ゴシック" w:cs="ＭＳ Ｐゴシック"/>
            <w:color w:val="0000FF"/>
            <w:kern w:val="0"/>
            <w:sz w:val="24"/>
            <w:szCs w:val="24"/>
            <w:u w:val="single"/>
            <w14:ligatures w14:val="none"/>
          </w:rPr>
          <w:t>https://www.crossroadfukuoka.jp/</w:t>
        </w:r>
      </w:hyperlink>
    </w:p>
    <w:p w14:paraId="67398D31" w14:textId="77777777" w:rsidR="00CF310C" w:rsidRPr="009E153A" w:rsidRDefault="00672408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4911914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25EA8491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CYCLE &amp; TRAIL FUKUOKA</w:t>
      </w:r>
    </w:p>
    <w:p w14:paraId="30EC7A81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我們也舉辦攝影比賽。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在社群媒體上加上「#サイクル福岡（#CycleFukuoka）」標籤的貼文，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有機會被官方帳號轉發。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期待大家分享精彩的照片。</w:t>
      </w:r>
    </w:p>
    <w:p w14:paraId="7B2479CE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〈官方 Instagram〉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Cycle &amp; Trail Fukuoka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介紹福岡的自行車與步道資訊，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並分享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值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得造訪的店家、美食與觀光景點。</w:t>
      </w:r>
    </w:p>
    <w:p w14:paraId="4161D6F6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〈官方 Facebook〉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VC FUKUOKA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PROFESSIONAL CYCLING TEAM BASED IN FUKUOKA PREF, JAPAN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也舉辦許多與粉絲的交流活動，歡迎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查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看官方網站。</w:t>
      </w:r>
    </w:p>
    <w:p w14:paraId="61807069" w14:textId="77777777" w:rsidR="00CF310C" w:rsidRPr="009E153A" w:rsidRDefault="00672408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D7C0F12">
          <v:rect id="_x0000_i1029" style="width:0;height:1.5pt" o:hralign="center" o:hrstd="t" o:hr="t" fillcolor="#a0a0a0" stroked="f">
            <v:textbox inset="5.85pt,.7pt,5.85pt,.7pt"/>
          </v:rect>
        </w:pict>
      </w:r>
    </w:p>
    <w:p w14:paraId="17654C35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為了安全騎乘 ～ 自行車是車輛 ～</w:t>
      </w:r>
    </w:p>
    <w:p w14:paraId="24293B7D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自行車在道路交通法上屬於「車輛」。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若違反道路交通法，將會受到處罰。</w:t>
      </w:r>
    </w:p>
    <w:p w14:paraId="5CDBE0A8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lastRenderedPageBreak/>
        <w:t>【請加入自行車損害賠償保險】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為了保護自己與受害者，請務必加入自行車保險（自行車損害賠償保險），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以備不時之需。</w:t>
      </w:r>
    </w:p>
    <w:p w14:paraId="7A467A59" w14:textId="77777777" w:rsidR="00CF310C" w:rsidRPr="009E153A" w:rsidRDefault="00672408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1B5B1AA8">
          <v:rect id="_x0000_i1030" style="width:0;height:1.5pt" o:hralign="center" o:hrstd="t" o:hr="t" fillcolor="#a0a0a0" stroked="f">
            <v:textbox inset="5.85pt,.7pt,5.85pt,.7pt"/>
          </v:rect>
        </w:pict>
      </w:r>
    </w:p>
    <w:p w14:paraId="7CD0A90E" w14:textId="77777777" w:rsidR="00CF310C" w:rsidRPr="009E153A" w:rsidRDefault="00CF310C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INDEX（目錄）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4815"/>
      </w:tblGrid>
      <w:tr w:rsidR="00CF310C" w:rsidRPr="009E153A" w14:paraId="127C736D" w14:textId="77777777" w:rsidTr="00CF310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F280AF" w14:textId="77777777" w:rsidR="00CF310C" w:rsidRPr="009E153A" w:rsidRDefault="00CF310C" w:rsidP="009E153A">
            <w:pPr>
              <w:widowControl/>
              <w:spacing w:line="240" w:lineRule="exact"/>
              <w:jc w:val="center"/>
              <w:rPr>
                <w:rFonts w:ascii="ＭＳ ゴシック" w:eastAsia="ＭＳ ゴシック" w:hAnsi="ＭＳ 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頁碼</w:t>
            </w:r>
          </w:p>
        </w:tc>
        <w:tc>
          <w:tcPr>
            <w:tcW w:w="0" w:type="auto"/>
            <w:vAlign w:val="center"/>
            <w:hideMark/>
          </w:tcPr>
          <w:p w14:paraId="513FAA7E" w14:textId="77777777" w:rsidR="00CF310C" w:rsidRPr="009E153A" w:rsidRDefault="00CF310C" w:rsidP="009E153A">
            <w:pPr>
              <w:widowControl/>
              <w:spacing w:line="240" w:lineRule="exact"/>
              <w:jc w:val="center"/>
              <w:rPr>
                <w:rFonts w:ascii="ＭＳ ゴシック" w:eastAsia="ＭＳ ゴシック" w:hAnsi="ＭＳ 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Malgun Gothic" w:eastAsia="Malgun Gothic" w:hAnsi="Malgun Gothic" w:cs="Malgun Gothic" w:hint="eastAsia"/>
                <w:b/>
                <w:bCs/>
                <w:kern w:val="0"/>
                <w:sz w:val="24"/>
                <w:szCs w:val="24"/>
                <w14:ligatures w14:val="none"/>
              </w:rPr>
              <w:t>內</w:t>
            </w:r>
            <w:r w:rsidRPr="009E153A">
              <w:rPr>
                <w:rFonts w:ascii="ＭＳ ゴシック" w:eastAsia="ＭＳ ゴシック" w:hAnsi="ＭＳ ゴシック" w:cs="ＭＳ Ｐゴシック"/>
                <w:b/>
                <w:bCs/>
                <w:kern w:val="0"/>
                <w:sz w:val="24"/>
                <w:szCs w:val="24"/>
                <w14:ligatures w14:val="none"/>
              </w:rPr>
              <w:t>容</w:t>
            </w:r>
          </w:p>
        </w:tc>
      </w:tr>
      <w:tr w:rsidR="00CF310C" w:rsidRPr="009E153A" w14:paraId="189ABC18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64D34C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01–02</w:t>
            </w:r>
          </w:p>
        </w:tc>
        <w:tc>
          <w:tcPr>
            <w:tcW w:w="0" w:type="auto"/>
            <w:vAlign w:val="center"/>
            <w:hideMark/>
          </w:tcPr>
          <w:p w14:paraId="760AD503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福10路線（11條路線）</w:t>
            </w:r>
          </w:p>
        </w:tc>
      </w:tr>
      <w:tr w:rsidR="00CF310C" w:rsidRPr="009E153A" w14:paraId="1B95C794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2E9CB2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03–04</w:t>
            </w:r>
          </w:p>
        </w:tc>
        <w:tc>
          <w:tcPr>
            <w:tcW w:w="0" w:type="auto"/>
            <w:vAlign w:val="center"/>
            <w:hideMark/>
          </w:tcPr>
          <w:p w14:paraId="2E3E0014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對自行車友善的住宿 MAP</w:t>
            </w:r>
          </w:p>
        </w:tc>
      </w:tr>
      <w:tr w:rsidR="00CF310C" w:rsidRPr="009E153A" w14:paraId="61A83E1D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1627BF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05–06</w:t>
            </w:r>
          </w:p>
        </w:tc>
        <w:tc>
          <w:tcPr>
            <w:tcW w:w="0" w:type="auto"/>
            <w:vAlign w:val="center"/>
            <w:hideMark/>
          </w:tcPr>
          <w:p w14:paraId="58FF9FF4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自行車旅遊禮賓服務</w:t>
            </w:r>
          </w:p>
        </w:tc>
      </w:tr>
      <w:tr w:rsidR="00CF310C" w:rsidRPr="009E153A" w14:paraId="3E8CC404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63BCA6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07–08</w:t>
            </w:r>
          </w:p>
        </w:tc>
        <w:tc>
          <w:tcPr>
            <w:tcW w:w="0" w:type="auto"/>
            <w:vAlign w:val="center"/>
            <w:hideMark/>
          </w:tcPr>
          <w:p w14:paraId="2348E52D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自行車列車・自行車巴士</w:t>
            </w:r>
          </w:p>
        </w:tc>
      </w:tr>
      <w:tr w:rsidR="00CF310C" w:rsidRPr="009E153A" w14:paraId="3B190B8C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48B109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09</w:t>
            </w:r>
          </w:p>
        </w:tc>
        <w:tc>
          <w:tcPr>
            <w:tcW w:w="0" w:type="auto"/>
            <w:vAlign w:val="center"/>
            <w:hideMark/>
          </w:tcPr>
          <w:p w14:paraId="34BC691B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租賃自行車・導覽騎行（2條路線）</w:t>
            </w:r>
          </w:p>
        </w:tc>
      </w:tr>
      <w:tr w:rsidR="00CF310C" w:rsidRPr="009E153A" w14:paraId="4461E347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DCD26D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10–12</w:t>
            </w:r>
          </w:p>
        </w:tc>
        <w:tc>
          <w:tcPr>
            <w:tcW w:w="0" w:type="auto"/>
            <w:vAlign w:val="center"/>
            <w:hideMark/>
          </w:tcPr>
          <w:p w14:paraId="14816DE7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市町村推出的據點型路線（9條）</w:t>
            </w:r>
          </w:p>
        </w:tc>
      </w:tr>
      <w:tr w:rsidR="00CF310C" w:rsidRPr="009E153A" w14:paraId="5F22F475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58E2A5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3EFBDB90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平成筑豐鐵道自行車列車區域＋香春（5條）</w:t>
            </w:r>
          </w:p>
        </w:tc>
      </w:tr>
      <w:tr w:rsidR="00CF310C" w:rsidRPr="009E153A" w14:paraId="04334DD8" w14:textId="77777777" w:rsidTr="00CF310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0921D7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0864202F" w14:textId="77777777" w:rsidR="00CF310C" w:rsidRPr="009E153A" w:rsidRDefault="00CF310C" w:rsidP="009E153A">
            <w:pPr>
              <w:widowControl/>
              <w:spacing w:line="240" w:lineRule="exact"/>
              <w:jc w:val="left"/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</w:pPr>
            <w:r w:rsidRPr="009E153A">
              <w:rPr>
                <w:rFonts w:ascii="ＭＳ ゴシック" w:eastAsia="ＭＳ ゴシック" w:hAnsi="ＭＳ ゴシック" w:cs="ＭＳ Ｐゴシック"/>
                <w:kern w:val="0"/>
                <w:sz w:val="24"/>
                <w:szCs w:val="24"/>
                <w14:ligatures w14:val="none"/>
              </w:rPr>
              <w:t>筑後七國路線（6條）</w:t>
            </w:r>
          </w:p>
        </w:tc>
      </w:tr>
    </w:tbl>
    <w:p w14:paraId="3F3E15BC" w14:textId="77777777" w:rsidR="00CF310C" w:rsidRPr="009E153A" w:rsidRDefault="00672408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111A4EEA">
          <v:rect id="_x0000_i1031" style="width:0;height:1.5pt" o:hralign="center" o:hrstd="t" o:hr="t" fillcolor="#a0a0a0" stroked="f">
            <v:textbox inset="5.85pt,.7pt,5.85pt,.7pt"/>
          </v:rect>
        </w:pict>
      </w:r>
    </w:p>
    <w:p w14:paraId="67125148" w14:textId="72921BFD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 w:type="page"/>
      </w:r>
    </w:p>
    <w:p w14:paraId="31D46496" w14:textId="6B20E409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Segoe UI Emoji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lastRenderedPageBreak/>
        <w:t>１～２ページ</w:t>
      </w:r>
    </w:p>
    <w:p w14:paraId="7BA4F56B" w14:textId="77777777" w:rsidR="008D4F52" w:rsidRPr="009E153A" w:rsidRDefault="008D4F52" w:rsidP="009E153A">
      <w:pPr>
        <w:spacing w:line="240" w:lineRule="exact"/>
        <w:rPr>
          <w:rFonts w:ascii="ＭＳ ゴシック" w:eastAsia="ＭＳ ゴシック" w:hAnsi="ＭＳ ゴシック"/>
          <w:sz w:val="24"/>
          <w:szCs w:val="24"/>
        </w:rPr>
      </w:pPr>
    </w:p>
    <w:p w14:paraId="69AD9130" w14:textId="20B1945B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福10路線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～城市與自然共存的「福10（FUKUTEN）」路線～</w:t>
      </w:r>
    </w:p>
    <w:p w14:paraId="42A7C278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以福岡縣為一周、由 10 條廣域自行車路線所構成。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沿途可欣賞美麗的海岸線、四季變換的山景，並體驗歷史、文化與美食。</w:t>
      </w:r>
    </w:p>
    <w:p w14:paraId="38DC3BE1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2EFEB2C3">
          <v:rect id="_x0000_i1039" style="width:0;height:1.5pt" o:hralign="center" o:hrstd="t" o:hr="t" fillcolor="#a0a0a0" stroked="f">
            <v:textbox inset="5.85pt,.7pt,5.85pt,.7pt"/>
          </v:rect>
        </w:pict>
      </w:r>
    </w:p>
    <w:p w14:paraId="227AE891" w14:textId="0FE83745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1. 福岡・糸島路線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從福岡市區即可輕鬆前往，海岸沿線聚集許多時尚咖啡館與商店，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是當地自行車騎士的經典路線。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交通號誌較少、騎乘順暢，沿途景點豐富，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週末時更是吸引眾多騎士前來。</w:t>
      </w:r>
    </w:p>
    <w:p w14:paraId="6038BBD8" w14:textId="77777777" w:rsidR="008D4F52" w:rsidRPr="009E153A" w:rsidRDefault="008D4F52" w:rsidP="009E153A">
      <w:pPr>
        <w:widowControl/>
        <w:numPr>
          <w:ilvl w:val="0"/>
          <w:numId w:val="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騎乘距離：約78km</w:t>
      </w:r>
    </w:p>
    <w:p w14:paraId="7B8B3E02" w14:textId="77777777" w:rsidR="008D4F52" w:rsidRPr="009E153A" w:rsidRDefault="008D4F52" w:rsidP="009E153A">
      <w:pPr>
        <w:widowControl/>
        <w:numPr>
          <w:ilvl w:val="0"/>
          <w:numId w:val="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累積爬升：約253m</w:t>
      </w:r>
    </w:p>
    <w:p w14:paraId="27D6CC30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C1CB1E3">
          <v:rect id="_x0000_i1040" style="width:0;height:1.5pt" o:hralign="center" o:hrstd="t" o:hr="t" fillcolor="#a0a0a0" stroked="f">
            <v:textbox inset="5.85pt,.7pt,5.85pt,.7pt"/>
          </v:rect>
        </w:pict>
      </w:r>
    </w:p>
    <w:p w14:paraId="780D8573" w14:textId="563DA7E8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★ 唐津～博多 約80km 騎乘</w:t>
      </w:r>
      <w:r w:rsid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可在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XEAM 博多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租借自行車，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直接搭乘地鐵前往唐津。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沿途左手邊就是大海，一邊欣賞海景一邊享受騎乘樂趣。</w:t>
      </w:r>
    </w:p>
    <w:p w14:paraId="39C581E4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3E14381">
          <v:rect id="_x0000_i1041" style="width:0;height:1.5pt" o:hralign="center" o:hrstd="t" o:hr="t" fillcolor="#a0a0a0" stroked="f">
            <v:textbox inset="5.85pt,.7pt,5.85pt,.7pt"/>
          </v:rect>
        </w:pict>
      </w:r>
    </w:p>
    <w:p w14:paraId="60983500" w14:textId="6250E73D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2-1. 宗像・志賀島路線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天氣晴朗、空氣清澈的日子，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可眺望被稱為「神宿之島」的沖之島。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沿途經過世界遺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產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「宗像大社」、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以「光之道」聞名的宮地嶽神社，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最後抵達發現「漢委奴國王」金印的志賀島。</w:t>
      </w:r>
    </w:p>
    <w:p w14:paraId="4A362062" w14:textId="77777777" w:rsidR="008D4F52" w:rsidRPr="009E153A" w:rsidRDefault="008D4F52" w:rsidP="009E153A">
      <w:pPr>
        <w:widowControl/>
        <w:numPr>
          <w:ilvl w:val="0"/>
          <w:numId w:val="3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騎乘距離：約51km</w:t>
      </w:r>
    </w:p>
    <w:p w14:paraId="19853236" w14:textId="77777777" w:rsidR="008D4F52" w:rsidRPr="009E153A" w:rsidRDefault="008D4F52" w:rsidP="009E153A">
      <w:pPr>
        <w:widowControl/>
        <w:numPr>
          <w:ilvl w:val="0"/>
          <w:numId w:val="3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累積爬升：約146m</w:t>
      </w:r>
    </w:p>
    <w:p w14:paraId="25E3F698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23E79763">
          <v:rect id="_x0000_i1042" style="width:0;height:1.5pt" o:hralign="center" o:hrstd="t" o:hr="t" fillcolor="#a0a0a0" stroked="f">
            <v:textbox inset="5.85pt,.7pt,5.85pt,.7pt"/>
          </v:rect>
        </w:pict>
      </w:r>
    </w:p>
    <w:p w14:paraId="542AFA88" w14:textId="7F6901A5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2-2. 宗像・直方路線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這是一條福岡引以為傲的自行車道，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靠海的路段長達數公里，行人稀少、視野開闊。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進入遠賀川沿岸後，春天可欣賞滿開的油菜花，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秋天則有盛開的波斯菊覆蓋河岸，景色迷人。</w:t>
      </w:r>
    </w:p>
    <w:p w14:paraId="0FDA0921" w14:textId="77777777" w:rsidR="008D4F52" w:rsidRPr="009E153A" w:rsidRDefault="008D4F52" w:rsidP="009E153A">
      <w:pPr>
        <w:widowControl/>
        <w:numPr>
          <w:ilvl w:val="0"/>
          <w:numId w:val="4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騎乘距離：約39km</w:t>
      </w:r>
    </w:p>
    <w:p w14:paraId="3A9CE2AC" w14:textId="77777777" w:rsidR="008D4F52" w:rsidRPr="009E153A" w:rsidRDefault="008D4F52" w:rsidP="009E153A">
      <w:pPr>
        <w:widowControl/>
        <w:numPr>
          <w:ilvl w:val="0"/>
          <w:numId w:val="4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累積爬升：約54m</w:t>
      </w:r>
    </w:p>
    <w:p w14:paraId="2FB0B65B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06A77D9F">
          <v:rect id="_x0000_i1043" style="width:0;height:1.5pt" o:hralign="center" o:hrstd="t" o:hr="t" fillcolor="#a0a0a0" stroked="f">
            <v:textbox inset="5.85pt,.7pt,5.85pt,.7pt"/>
          </v:rect>
        </w:pict>
      </w:r>
    </w:p>
    <w:p w14:paraId="0F7F32D7" w14:textId="5F413BCF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lastRenderedPageBreak/>
        <w:t>9. 那珂川・大牟田路線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在五ヶ山體驗爬坡與下坡後，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穿越筑紫平原、有明海、河川與田園地帶，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可感受四季與景色的變化。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沿途還能造訪吉野ヶ里遺跡、三重津海軍所跡、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以及大牟田市的三池炭礦宮原坑等歷史景點。</w:t>
      </w:r>
    </w:p>
    <w:p w14:paraId="1DCE1C7A" w14:textId="77777777" w:rsidR="008D4F52" w:rsidRPr="009E153A" w:rsidRDefault="008D4F52" w:rsidP="009E153A">
      <w:pPr>
        <w:widowControl/>
        <w:numPr>
          <w:ilvl w:val="0"/>
          <w:numId w:val="5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騎乘距離：約86km</w:t>
      </w:r>
    </w:p>
    <w:p w14:paraId="07273AE8" w14:textId="77777777" w:rsidR="008D4F52" w:rsidRPr="009E153A" w:rsidRDefault="008D4F52" w:rsidP="009E153A">
      <w:pPr>
        <w:widowControl/>
        <w:numPr>
          <w:ilvl w:val="0"/>
          <w:numId w:val="5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累積爬升：約893m</w:t>
      </w:r>
    </w:p>
    <w:p w14:paraId="070B8DCF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628AE944">
          <v:rect id="_x0000_i1044" style="width:0;height:1.5pt" o:hralign="center" o:hrstd="t" o:hr="t" fillcolor="#a0a0a0" stroked="f">
            <v:textbox inset="5.85pt,.7pt,5.85pt,.7pt"/>
          </v:rect>
        </w:pict>
      </w:r>
    </w:p>
    <w:p w14:paraId="3730464A" w14:textId="75E71B6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7. 筑後周遊路線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可欣賞柳川水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鄉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的美麗水道、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八女廣闊的茶園、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以及自江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戶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時代延續至今的八女福島傳統街道。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是一條能深刻感受歷史與文化的路線。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季節不同，還能聞到茶葉的清香。</w:t>
      </w:r>
    </w:p>
    <w:p w14:paraId="52056756" w14:textId="77777777" w:rsidR="008D4F52" w:rsidRPr="009E153A" w:rsidRDefault="008D4F52" w:rsidP="009E153A">
      <w:pPr>
        <w:widowControl/>
        <w:numPr>
          <w:ilvl w:val="0"/>
          <w:numId w:val="6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騎乘距離：約55km</w:t>
      </w:r>
    </w:p>
    <w:p w14:paraId="345A4202" w14:textId="77777777" w:rsidR="008D4F52" w:rsidRPr="009E153A" w:rsidRDefault="008D4F52" w:rsidP="009E153A">
      <w:pPr>
        <w:widowControl/>
        <w:numPr>
          <w:ilvl w:val="0"/>
          <w:numId w:val="6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累積爬升：約90m</w:t>
      </w:r>
    </w:p>
    <w:p w14:paraId="05A3128F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（※PDF内のもう1つの距離表記「約44km／獲得標高118m」は別バリエーションのコースと判断し、原文通り保持しています）</w:t>
      </w:r>
    </w:p>
    <w:p w14:paraId="5C0BA488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0623D1DD">
          <v:rect id="_x0000_i1045" style="width:0;height:1.5pt" o:hralign="center" o:hrstd="t" o:hr="t" fillcolor="#a0a0a0" stroked="f">
            <v:textbox inset="5.85pt,.7pt,5.85pt,.7pt"/>
          </v:rect>
        </w:pict>
      </w:r>
    </w:p>
    <w:p w14:paraId="1E929084" w14:textId="03F1648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3. 北九州（門司）・京築路線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可同時享受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鄉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間道路的舒適、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在新北九州機場聯絡橋上體驗彷彿騎在海上的爽快感，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以及門司港懷舊區的獨特氛圍。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一次品味北九州・京築地區的多重魅力。</w:t>
      </w:r>
    </w:p>
    <w:p w14:paraId="77BEEA12" w14:textId="77777777" w:rsidR="008D4F52" w:rsidRPr="009E153A" w:rsidRDefault="008D4F52" w:rsidP="009E153A">
      <w:pPr>
        <w:widowControl/>
        <w:numPr>
          <w:ilvl w:val="0"/>
          <w:numId w:val="7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騎乘距離：約89km</w:t>
      </w:r>
    </w:p>
    <w:p w14:paraId="7226B7BC" w14:textId="77777777" w:rsidR="008D4F52" w:rsidRPr="009E153A" w:rsidRDefault="008D4F52" w:rsidP="009E153A">
      <w:pPr>
        <w:widowControl/>
        <w:numPr>
          <w:ilvl w:val="0"/>
          <w:numId w:val="7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累積爬升：約323m</w:t>
      </w:r>
    </w:p>
    <w:p w14:paraId="5263A99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2736BDF0">
          <v:rect id="_x0000_i1046" style="width:0;height:1.5pt" o:hralign="center" o:hrstd="t" o:hr="t" fillcolor="#a0a0a0" stroked="f">
            <v:textbox inset="5.85pt,.7pt,5.85pt,.7pt"/>
          </v:rect>
        </w:pict>
      </w:r>
    </w:p>
    <w:p w14:paraId="20F3052F" w14:textId="46E6018C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10. 筑豐周遊路線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可欣賞嘉穗劇場、石炭紀念公園、福智山、香春岳等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筑豐地區的街景、歷史與自然。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沿途還有許多當地限定的甜點，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如義式冰淇淋、巧克力、季節水果聖代等。</w:t>
      </w:r>
    </w:p>
    <w:p w14:paraId="261AB0AC" w14:textId="77777777" w:rsidR="008D4F52" w:rsidRPr="009E153A" w:rsidRDefault="008D4F52" w:rsidP="009E153A">
      <w:pPr>
        <w:widowControl/>
        <w:numPr>
          <w:ilvl w:val="0"/>
          <w:numId w:val="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騎乘距離：約110km</w:t>
      </w:r>
    </w:p>
    <w:p w14:paraId="68F86CBB" w14:textId="77777777" w:rsidR="008D4F52" w:rsidRPr="009E153A" w:rsidRDefault="008D4F52" w:rsidP="009E153A">
      <w:pPr>
        <w:widowControl/>
        <w:numPr>
          <w:ilvl w:val="0"/>
          <w:numId w:val="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累積爬升：約928m</w:t>
      </w:r>
    </w:p>
    <w:p w14:paraId="1D702F42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A2171EE">
          <v:rect id="_x0000_i1047" style="width:0;height:1.5pt" o:hralign="center" o:hrstd="t" o:hr="t" fillcolor="#a0a0a0" stroked="f">
            <v:textbox inset="5.85pt,.7pt,5.85pt,.7pt"/>
          </v:rect>
        </w:pict>
      </w:r>
    </w:p>
    <w:p w14:paraId="4D9914E8" w14:textId="326EA686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8. 豐前・東峰路線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越過修驗道聖地「求菩提山」，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並眺望自古以來被視為神山的英彦山，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lastRenderedPageBreak/>
        <w:t>是福岡最具挑戰性的山岳路線之一。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四季變換的山景與小石原燒陶藝之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鄉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的風情也極具魅力。</w:t>
      </w:r>
    </w:p>
    <w:p w14:paraId="04C3EB44" w14:textId="77777777" w:rsidR="008D4F52" w:rsidRPr="009E153A" w:rsidRDefault="008D4F52" w:rsidP="009E153A">
      <w:pPr>
        <w:widowControl/>
        <w:numPr>
          <w:ilvl w:val="0"/>
          <w:numId w:val="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騎乘距離：約61km</w:t>
      </w:r>
    </w:p>
    <w:p w14:paraId="6B254127" w14:textId="77777777" w:rsidR="008D4F52" w:rsidRPr="009E153A" w:rsidRDefault="008D4F52" w:rsidP="009E153A">
      <w:pPr>
        <w:widowControl/>
        <w:numPr>
          <w:ilvl w:val="0"/>
          <w:numId w:val="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累積爬升：約1,599m</w:t>
      </w:r>
    </w:p>
    <w:p w14:paraId="0F4170E1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01CBE2E">
          <v:rect id="_x0000_i1048" style="width:0;height:1.5pt" o:hralign="center" o:hrstd="t" o:hr="t" fillcolor="#a0a0a0" stroked="f">
            <v:textbox inset="5.85pt,.7pt,5.85pt,.7pt"/>
          </v:rect>
        </w:pict>
      </w:r>
    </w:p>
    <w:p w14:paraId="3843E5E5" w14:textId="78BAA6F3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5. 久留米・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浮羽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周遊路線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被耳納連山環抱的豐富自然，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以及曾因豐後街道往來而繁榮的歷史街道，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都能在此路線中感受到。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沿途遍布果園，騎乘時可聞到水果的香氣。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筑後川夕陽沈落的景色更是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絕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美。</w:t>
      </w:r>
    </w:p>
    <w:p w14:paraId="1FD75C2F" w14:textId="77777777" w:rsidR="008D4F52" w:rsidRPr="009E153A" w:rsidRDefault="008D4F52" w:rsidP="009E153A">
      <w:pPr>
        <w:widowControl/>
        <w:numPr>
          <w:ilvl w:val="0"/>
          <w:numId w:val="1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騎乘距離：約77km</w:t>
      </w:r>
    </w:p>
    <w:p w14:paraId="23F83052" w14:textId="77777777" w:rsidR="008D4F52" w:rsidRPr="009E153A" w:rsidRDefault="008D4F52" w:rsidP="009E153A">
      <w:pPr>
        <w:widowControl/>
        <w:numPr>
          <w:ilvl w:val="0"/>
          <w:numId w:val="1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累積爬升：約132m</w:t>
      </w:r>
    </w:p>
    <w:p w14:paraId="03628AF1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19B8DB55">
          <v:rect id="_x0000_i1049" style="width:0;height:1.5pt" o:hralign="center" o:hrstd="t" o:hr="t" fillcolor="#a0a0a0" stroked="f">
            <v:textbox inset="5.85pt,.7pt,5.85pt,.7pt"/>
          </v:rect>
        </w:pict>
      </w:r>
    </w:p>
    <w:p w14:paraId="176F57F8" w14:textId="41BB4616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4. 朝倉・大刀洗周遊路線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巡遊被稱為「筑前小京都」的秋月城下町、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以小石原燒聞名的朝倉・東峰村。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雖然坡度較陡，但在森林間灑落的陽光中騎乘，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能感受到清爽舒適的騎行體驗。</w:t>
      </w:r>
    </w:p>
    <w:p w14:paraId="258E8E4D" w14:textId="77777777" w:rsidR="008D4F52" w:rsidRPr="009E153A" w:rsidRDefault="008D4F52" w:rsidP="009E153A">
      <w:pPr>
        <w:widowControl/>
        <w:numPr>
          <w:ilvl w:val="0"/>
          <w:numId w:val="1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騎乘距離：約73km</w:t>
      </w:r>
    </w:p>
    <w:p w14:paraId="68F5E534" w14:textId="77777777" w:rsidR="008D4F52" w:rsidRPr="009E153A" w:rsidRDefault="008D4F52" w:rsidP="009E153A">
      <w:pPr>
        <w:widowControl/>
        <w:numPr>
          <w:ilvl w:val="0"/>
          <w:numId w:val="1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累積爬升：約578m</w:t>
      </w:r>
    </w:p>
    <w:p w14:paraId="3C66F5CD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63C2FFA7">
          <v:rect id="_x0000_i1050" style="width:0;height:1.5pt" o:hralign="center" o:hrstd="t" o:hr="t" fillcolor="#a0a0a0" stroked="f">
            <v:textbox inset="5.85pt,.7pt,5.85pt,.7pt"/>
          </v:rect>
        </w:pict>
      </w:r>
    </w:p>
    <w:p w14:paraId="299B74E7" w14:textId="6C20DC7E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6. 北九州（門司）・芦屋路線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從門司港經小倉後，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在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戶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畑至若松之間搭乘渡船跨越海面。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短暫享受航行後，沿著帶有潮香的海岸線前進，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最後抵達芦屋。</w:t>
      </w:r>
    </w:p>
    <w:p w14:paraId="4BE0970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4AD69736">
          <v:rect id="_x0000_i1051" style="width:0;height:1.5pt" o:hralign="center" o:hrstd="t" o:hr="t" fillcolor="#a0a0a0" stroked="f">
            <v:textbox inset="5.85pt,.7pt,5.85pt,.7pt"/>
          </v:rect>
        </w:pict>
      </w:r>
    </w:p>
    <w:p w14:paraId="18970316" w14:textId="7952506F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阿蘇 約80km 騎乘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從大牟田站出發，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一路騎到「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道之驛阿蘇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」，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可盡情感受壯闊的大自然。</w:t>
      </w:r>
    </w:p>
    <w:p w14:paraId="745E199D" w14:textId="77777777" w:rsidR="008D4F52" w:rsidRPr="009E153A" w:rsidRDefault="008D4F52" w:rsidP="009E153A">
      <w:pPr>
        <w:spacing w:line="240" w:lineRule="exact"/>
        <w:rPr>
          <w:rFonts w:ascii="ＭＳ ゴシック" w:eastAsia="ＭＳ ゴシック" w:hAnsi="ＭＳ ゴシック"/>
          <w:sz w:val="24"/>
          <w:szCs w:val="24"/>
        </w:rPr>
      </w:pPr>
    </w:p>
    <w:p w14:paraId="6CF285AA" w14:textId="0F148AEA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9E153A">
        <w:rPr>
          <w:rFonts w:ascii="ＭＳ ゴシック" w:eastAsia="ＭＳ ゴシック" w:hAnsi="ＭＳ ゴシック"/>
          <w:sz w:val="24"/>
          <w:szCs w:val="24"/>
        </w:rPr>
        <w:br w:type="page"/>
      </w:r>
    </w:p>
    <w:p w14:paraId="0BC47B81" w14:textId="2A463FEE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Segoe UI Emoji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lastRenderedPageBreak/>
        <w:t>３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～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４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ページ</w:t>
      </w:r>
    </w:p>
    <w:p w14:paraId="0768CB03" w14:textId="37413232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對自行車友善的住宿 MAP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福岡縣為了讓國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外的自行車旅客能安心、舒適地住宿，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特別認證了「對自行車友善的住宿設施」。</w:t>
      </w:r>
      <w:r w:rsid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歡迎與重要的愛車一起安心入住，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與夥伴共享晚餐與美酒，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盡情享受福岡縣自行車旅遊的魅力。</w:t>
      </w:r>
    </w:p>
    <w:p w14:paraId="5A40D9F3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599D50B3">
          <v:rect id="_x0000_i1065" style="width:0;height:1.5pt" o:hralign="center" o:hrstd="t" o:hr="t" fillcolor="#a0a0a0" stroked="f">
            <v:textbox inset="5.85pt,.7pt,5.85pt,.7pt"/>
          </v:rect>
        </w:pict>
      </w:r>
    </w:p>
    <w:p w14:paraId="04F6316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必備服務（必須提供）</w:t>
      </w:r>
    </w:p>
    <w:p w14:paraId="73D1BBAA" w14:textId="77777777" w:rsidR="008D4F52" w:rsidRPr="009E153A" w:rsidRDefault="008D4F52" w:rsidP="009E153A">
      <w:pPr>
        <w:widowControl/>
        <w:numPr>
          <w:ilvl w:val="0"/>
          <w:numId w:val="1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可在組裝狀態下保管自行車（以下其一）</w:t>
      </w:r>
    </w:p>
    <w:p w14:paraId="50197001" w14:textId="77777777" w:rsidR="008D4F52" w:rsidRPr="009E153A" w:rsidRDefault="008D4F52" w:rsidP="009E153A">
      <w:pPr>
        <w:widowControl/>
        <w:numPr>
          <w:ilvl w:val="1"/>
          <w:numId w:val="1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可將自行車帶入客房保管</w:t>
      </w:r>
    </w:p>
    <w:p w14:paraId="7AEAAAF4" w14:textId="77777777" w:rsidR="008D4F52" w:rsidRPr="009E153A" w:rsidRDefault="008D4F52" w:rsidP="009E153A">
      <w:pPr>
        <w:widowControl/>
        <w:numPr>
          <w:ilvl w:val="1"/>
          <w:numId w:val="1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或提供一般客人無法進入、可上鎖的保管空間</w:t>
      </w:r>
    </w:p>
    <w:p w14:paraId="17AD559E" w14:textId="77777777" w:rsidR="008D4F52" w:rsidRPr="009E153A" w:rsidRDefault="008D4F52" w:rsidP="009E153A">
      <w:pPr>
        <w:widowControl/>
        <w:numPr>
          <w:ilvl w:val="0"/>
          <w:numId w:val="1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提供「打氣筒」與「維修工具」借用</w:t>
      </w:r>
    </w:p>
    <w:p w14:paraId="6FBA555A" w14:textId="77777777" w:rsidR="008D4F52" w:rsidRPr="009E153A" w:rsidRDefault="008D4F52" w:rsidP="009E153A">
      <w:pPr>
        <w:widowControl/>
        <w:numPr>
          <w:ilvl w:val="0"/>
          <w:numId w:val="1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行李寄放服務（入住前／退房後）</w:t>
      </w:r>
    </w:p>
    <w:p w14:paraId="5A695E6C" w14:textId="77777777" w:rsidR="008D4F52" w:rsidRPr="009E153A" w:rsidRDefault="008D4F52" w:rsidP="009E153A">
      <w:pPr>
        <w:widowControl/>
        <w:numPr>
          <w:ilvl w:val="0"/>
          <w:numId w:val="1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宅配服務（含自行車）之收件與寄件</w:t>
      </w:r>
    </w:p>
    <w:p w14:paraId="2F2A43A4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任意服務（可選提供）</w:t>
      </w:r>
    </w:p>
    <w:p w14:paraId="0371BE34" w14:textId="77777777" w:rsidR="008D4F52" w:rsidRPr="009E153A" w:rsidRDefault="008D4F52" w:rsidP="009E153A">
      <w:pPr>
        <w:widowControl/>
        <w:numPr>
          <w:ilvl w:val="0"/>
          <w:numId w:val="3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洗衣機、</w:t>
      </w:r>
      <w:r w:rsidRPr="009E153A">
        <w:rPr>
          <w:rFonts w:ascii="Malgun Gothic" w:eastAsia="Malgun Gothic" w:hAnsi="Malgun Gothic" w:cs="Malgun Gothic" w:hint="eastAsia"/>
          <w:b/>
          <w:bCs/>
          <w:kern w:val="0"/>
          <w:sz w:val="24"/>
          <w:szCs w:val="24"/>
          <w14:ligatures w14:val="none"/>
        </w:rPr>
        <w:t>脫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  <w14:ligatures w14:val="none"/>
        </w:rPr>
        <w:t>水機借用，或提供洗衣服務（當日／隔日）</w:t>
      </w:r>
    </w:p>
    <w:p w14:paraId="3D9A7947" w14:textId="77777777" w:rsidR="008D4F52" w:rsidRPr="009E153A" w:rsidRDefault="008D4F52" w:rsidP="009E153A">
      <w:pPr>
        <w:widowControl/>
        <w:numPr>
          <w:ilvl w:val="0"/>
          <w:numId w:val="3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提供自行車清洗、維修作業空間</w:t>
      </w:r>
    </w:p>
    <w:p w14:paraId="6A2B6EF5" w14:textId="77777777" w:rsidR="008D4F52" w:rsidRPr="009E153A" w:rsidRDefault="008D4F52" w:rsidP="009E153A">
      <w:pPr>
        <w:widowControl/>
        <w:numPr>
          <w:ilvl w:val="0"/>
          <w:numId w:val="3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提供周邊自行車道、循環站等資訊</w:t>
      </w:r>
    </w:p>
    <w:p w14:paraId="31F330A1" w14:textId="4F538AC4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9E153A">
        <w:rPr>
          <w:rFonts w:ascii="ＭＳ ゴシック" w:eastAsia="ＭＳ ゴシック" w:hAnsi="ＭＳ ゴシック"/>
          <w:sz w:val="24"/>
          <w:szCs w:val="24"/>
        </w:rPr>
        <w:br w:type="page"/>
      </w:r>
    </w:p>
    <w:p w14:paraId="70A8810E" w14:textId="6509747F" w:rsidR="008D4F52" w:rsidRPr="00DA75B8" w:rsidRDefault="008D4F52" w:rsidP="00DA75B8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lastRenderedPageBreak/>
        <w:t>５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～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６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ページ</w:t>
      </w:r>
    </w:p>
    <w:p w14:paraId="1DA1E04C" w14:textId="6127A764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FUKUOKA CYCLING TOUR CONCIERGE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透過「FUKUOKA 自行車旅遊禮賓服務」，更輕鬆享受福岡・九州的騎行旅程！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作為亞洲的玄關口，福岡吸引越來越多旅行社與團體規劃自行車旅遊。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因此，福岡縣觀光聯盟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啟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動了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「FUKUOKA 自行車旅遊禮賓服務」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提供以下項目的一站式協助：</w:t>
      </w:r>
    </w:p>
    <w:p w14:paraId="66268C70" w14:textId="77777777" w:rsidR="008D4F52" w:rsidRPr="009E153A" w:rsidRDefault="008D4F52" w:rsidP="009E153A">
      <w:pPr>
        <w:widowControl/>
        <w:numPr>
          <w:ilvl w:val="0"/>
          <w:numId w:val="3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租賃自行車安排</w:t>
      </w:r>
    </w:p>
    <w:p w14:paraId="6FE693CE" w14:textId="77777777" w:rsidR="008D4F52" w:rsidRPr="009E153A" w:rsidRDefault="008D4F52" w:rsidP="009E153A">
      <w:pPr>
        <w:widowControl/>
        <w:numPr>
          <w:ilvl w:val="0"/>
          <w:numId w:val="3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支援車（補給車）安排</w:t>
      </w:r>
    </w:p>
    <w:p w14:paraId="7BC12DFC" w14:textId="77777777" w:rsidR="008D4F52" w:rsidRPr="009E153A" w:rsidRDefault="008D4F52" w:rsidP="009E153A">
      <w:pPr>
        <w:widowControl/>
        <w:numPr>
          <w:ilvl w:val="0"/>
          <w:numId w:val="3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JCGA（日本自行車導遊協會）認證導遊安排</w:t>
      </w:r>
    </w:p>
    <w:p w14:paraId="3D0E08F8" w14:textId="77777777" w:rsidR="008D4F52" w:rsidRPr="009E153A" w:rsidRDefault="008D4F52" w:rsidP="009E153A">
      <w:pPr>
        <w:widowControl/>
        <w:numPr>
          <w:ilvl w:val="0"/>
          <w:numId w:val="3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路線提案</w:t>
      </w:r>
    </w:p>
    <w:p w14:paraId="5E7AE5A3" w14:textId="77777777" w:rsidR="008D4F52" w:rsidRPr="009E153A" w:rsidRDefault="008D4F52" w:rsidP="009E153A">
      <w:pPr>
        <w:widowControl/>
        <w:numPr>
          <w:ilvl w:val="0"/>
          <w:numId w:val="3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輪行（飛機・鐵道）支援</w:t>
      </w:r>
    </w:p>
    <w:p w14:paraId="2BC88C5C" w14:textId="77777777" w:rsidR="008D4F52" w:rsidRPr="009E153A" w:rsidRDefault="008D4F52" w:rsidP="009E153A">
      <w:pPr>
        <w:widowControl/>
        <w:numPr>
          <w:ilvl w:val="0"/>
          <w:numId w:val="3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對自行車友善住宿的介紹</w:t>
      </w:r>
    </w:p>
    <w:p w14:paraId="47BD7FB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歡迎隨時洽詢！</w:t>
      </w:r>
    </w:p>
    <w:p w14:paraId="4BD93E3C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007C8C65">
          <v:rect id="_x0000_i1121" style="width:0;height:1.5pt" o:hralign="center" o:hrstd="t" o:hr="t" fillcolor="#a0a0a0" stroked="f">
            <v:textbox inset="5.85pt,.7pt,5.85pt,.7pt"/>
          </v:rect>
        </w:pict>
      </w:r>
    </w:p>
    <w:p w14:paraId="69E2359C" w14:textId="1AAA1809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可輕鬆預約・付款，正式</w:t>
      </w:r>
      <w:r w:rsidRPr="009E153A">
        <w:rPr>
          <w:rFonts w:ascii="Microsoft JhengHei" w:eastAsia="Microsoft JhengHei" w:hAnsi="Microsoft JhengHei" w:cs="Microsoft JhengHei" w:hint="eastAsia"/>
          <w:b/>
          <w:bCs/>
          <w:kern w:val="0"/>
          <w:sz w:val="24"/>
          <w:szCs w:val="24"/>
          <w14:ligatures w14:val="none"/>
        </w:rPr>
        <w:t>啟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  <w14:ligatures w14:val="none"/>
        </w:rPr>
        <w:t>用！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過去常收到「不知道在哪裡可以租到可供多日旅遊使用的自行車」的聲音。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 xml:space="preserve">因此，禮賓服務推出了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「多日租借、指定地點配送與回收」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的新服務。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操作方式簡單，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不需下載 App，使用網頁即可完成預約與付款。</w:t>
      </w:r>
    </w:p>
    <w:p w14:paraId="262F8B7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45229F6F">
          <v:rect id="_x0000_i1122" style="width:0;height:1.5pt" o:hralign="center" o:hrstd="t" o:hr="t" fillcolor="#a0a0a0" stroked="f">
            <v:textbox inset="5.85pt,.7pt,5.85pt,.7pt"/>
          </v:rect>
        </w:pict>
      </w:r>
    </w:p>
    <w:p w14:paraId="090666B8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〈租賃系統概要〉</w:t>
      </w:r>
    </w:p>
    <w:p w14:paraId="559F5871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✔ 指定日期後即可</w:t>
      </w:r>
      <w:r w:rsidRPr="009E153A">
        <w:rPr>
          <w:rFonts w:ascii="Microsoft JhengHei" w:eastAsia="Microsoft JhengHei" w:hAnsi="Microsoft JhengHei" w:cs="Microsoft JhengHei" w:hint="eastAsia"/>
          <w:kern w:val="0"/>
          <w:sz w:val="24"/>
          <w:szCs w:val="24"/>
          <w14:ligatures w14:val="none"/>
        </w:rPr>
        <w:t>查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看可租借車款的庫存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✔ 加價 5,000 日圓即可配送至指定地點並回收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※以福岡市近郊為主，遠方可另行商談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✔ 若不需配送／回收 → 可直接線上刷卡付款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✔ 若需要配送／回收 → 採「需求送出」方式預約</w:t>
      </w:r>
    </w:p>
    <w:p w14:paraId="5D10B85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5C4B4DA0">
          <v:rect id="_x0000_i1123" style="width:0;height:1.5pt" o:hralign="center" o:hrstd="t" o:hr="t" fillcolor="#a0a0a0" stroked="f">
            <v:textbox inset="5.85pt,.7pt,5.85pt,.7pt"/>
          </v:rect>
        </w:pict>
      </w:r>
    </w:p>
    <w:p w14:paraId="657D0B3E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推薦車款：Specialized E-bike（電動輔助車）</w:t>
      </w:r>
    </w:p>
    <w:p w14:paraId="722368EF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4FEDD26F">
          <v:rect id="_x0000_i1124" style="width:0;height:1.5pt" o:hralign="center" o:hrstd="t" o:hr="t" fillcolor="#a0a0a0" stroked="f">
            <v:textbox inset="5.85pt,.7pt,5.85pt,.7pt"/>
          </v:rect>
        </w:pict>
      </w:r>
    </w:p>
    <w:p w14:paraId="537D9CC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XEAM博多：福岡市中心的租賃據點誕生！</w:t>
      </w:r>
    </w:p>
    <w:p w14:paraId="14F42CD4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在同時提供摩托車租賃的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XEAM博多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現在也能租借舒適的運動型自行車！</w:t>
      </w:r>
    </w:p>
    <w:p w14:paraId="76686CC5" w14:textId="3DA2AD44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常備車種（202</w:t>
      </w:r>
      <w:r w:rsidR="003D6D78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6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年3月現況）：</w:t>
      </w:r>
    </w:p>
    <w:p w14:paraId="1F21C4C5" w14:textId="77777777" w:rsidR="008D4F52" w:rsidRPr="009E153A" w:rsidRDefault="008D4F52" w:rsidP="009E153A">
      <w:pPr>
        <w:widowControl/>
        <w:numPr>
          <w:ilvl w:val="0"/>
          <w:numId w:val="4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Cross Bike（越野車）</w:t>
      </w:r>
    </w:p>
    <w:p w14:paraId="59628D0C" w14:textId="74BC69F3" w:rsidR="008D4F52" w:rsidRDefault="008D4F52" w:rsidP="00672408">
      <w:pPr>
        <w:widowControl/>
        <w:numPr>
          <w:ilvl w:val="0"/>
          <w:numId w:val="4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Gravel Road（碎石路公路車）</w:t>
      </w:r>
    </w:p>
    <w:p w14:paraId="18FBED8E" w14:textId="0E1B0597" w:rsidR="00672408" w:rsidRPr="00672408" w:rsidRDefault="00672408" w:rsidP="00672408">
      <w:pPr>
        <w:widowControl/>
        <w:numPr>
          <w:ilvl w:val="0"/>
          <w:numId w:val="4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</w:pPr>
      <w:r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Kids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Bike</w:t>
      </w:r>
      <w:r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 xml:space="preserve"> 24</w:t>
      </w:r>
      <w:r w:rsidRPr="00672408">
        <w:t xml:space="preserve"> </w:t>
      </w:r>
      <w:r w:rsidRPr="00672408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ins.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（</w:t>
      </w:r>
      <w:r w:rsidRPr="00672408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兒童用自行車</w:t>
      </w:r>
      <w:r w:rsidRPr="00672408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24英寸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）</w:t>
      </w:r>
    </w:p>
    <w:p w14:paraId="34C9DE9A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地點：福岡市營地下鐵「中洲川端站」步行 2 分鐘</w:t>
      </w:r>
    </w:p>
    <w:p w14:paraId="3F6D7A3C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lastRenderedPageBreak/>
        <w:pict w14:anchorId="71AEC7F5">
          <v:rect id="_x0000_i1125" style="width:0;height:1.5pt" o:hralign="center" o:hrstd="t" o:hr="t" fillcolor="#a0a0a0" stroked="f">
            <v:textbox inset="5.85pt,.7pt,5.85pt,.7pt"/>
          </v:rect>
        </w:pict>
      </w:r>
    </w:p>
    <w:p w14:paraId="65F723CA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【享受租賃自行車的方法：公路車篇】</w:t>
      </w:r>
    </w:p>
    <w:p w14:paraId="5524EDF9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對於想認真騎乘的公路車騎士，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福岡縣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當然能盡情騎乘，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 xml:space="preserve">甚至可利用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西鐵自行車列車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把阿蘇也納入騎乘範圍！</w:t>
      </w:r>
    </w:p>
    <w:p w14:paraId="04CA5163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593A07D3">
          <v:rect id="_x0000_i1126" style="width:0;height:1.5pt" o:hralign="center" o:hrstd="t" o:hr="t" fillcolor="#a0a0a0" stroked="f">
            <v:textbox inset="5.85pt,.7pt,5.85pt,.7pt"/>
          </v:rect>
        </w:pict>
      </w:r>
    </w:p>
    <w:p w14:paraId="60A0F3F7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西鐵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  <w14:ligatures w14:val="none"/>
        </w:rPr>
        <w:t>自行車列車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（LINE 事前預約）</w:t>
      </w:r>
    </w:p>
    <w:p w14:paraId="19BC42FE" w14:textId="77777777" w:rsidR="008D4F52" w:rsidRPr="009E153A" w:rsidRDefault="008D4F52" w:rsidP="009E153A">
      <w:pPr>
        <w:widowControl/>
        <w:spacing w:line="240" w:lineRule="exact"/>
        <w:ind w:firstLineChars="100" w:firstLine="240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料金：車資 + 自行車攜帶費 300日圓</w:t>
      </w:r>
    </w:p>
    <w:p w14:paraId="6662D234" w14:textId="77777777" w:rsidR="008D4F52" w:rsidRPr="009E153A" w:rsidRDefault="008D4F52" w:rsidP="009E153A">
      <w:pPr>
        <w:widowControl/>
        <w:spacing w:line="240" w:lineRule="exact"/>
        <w:ind w:firstLineChars="100" w:firstLine="240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可搭乘列車快速移動天神～大牟田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85公里（約1小時10分）</w:t>
      </w:r>
    </w:p>
    <w:p w14:paraId="7826FD1D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224B1361">
          <v:rect id="_x0000_i1127" style="width:0;height:1.5pt" o:hralign="center" o:hrstd="t" o:hr="t" fillcolor="#a0a0a0" stroked="f">
            <v:textbox inset="5.85pt,.7pt,5.85pt,.7pt"/>
          </v:rect>
        </w:pict>
      </w:r>
    </w:p>
    <w:p w14:paraId="719114E6" w14:textId="540CDB7B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STEP 1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搭乘自行車列車，輕鬆移動天神 → 大牟田（85km）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STEP 2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從大牟田重新出發，挑戰前往阿蘇的約 80km 騎乘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（大牟田站 → 道の駅阿蘇 83km）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STEP 3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抵達阿蘇！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阿蘇是 UCI 認證國際自行車公路賽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「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Tour de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九州」的賽道之一。</w:t>
      </w:r>
    </w:p>
    <w:p w14:paraId="65DBAECB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35332F07">
          <v:rect id="_x0000_i1128" style="width:0;height:1.5pt" o:hralign="center" o:hrstd="t" o:hr="t" fillcolor="#a0a0a0" stroked="f">
            <v:textbox inset="5.85pt,.7pt,5.85pt,.7pt"/>
          </v:rect>
        </w:pict>
      </w:r>
    </w:p>
    <w:p w14:paraId="2AABE52E" w14:textId="77777777" w:rsidR="003D6D78" w:rsidRPr="003D6D78" w:rsidRDefault="003D6D78" w:rsidP="003D6D78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3D6D78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租賃自行車的樂趣方式</w:t>
      </w:r>
    </w:p>
    <w:p w14:paraId="5DA8E96B" w14:textId="0C8B03F2" w:rsidR="008D4F52" w:rsidRPr="00672408" w:rsidRDefault="003D6D78" w:rsidP="00672408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</w:pPr>
      <w:r w:rsidRPr="003D6D78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【福岡・糸島・唐津篇】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3D6D7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在福岡縣</w:t>
      </w:r>
      <w:r w:rsidRPr="003D6D78">
        <w:rPr>
          <w:rFonts w:ascii="Malgun Gothic" w:eastAsia="Malgun Gothic" w:hAnsi="Malgun Gothic" w:cs="Malgun Gothic" w:hint="eastAsia"/>
          <w:kern w:val="36"/>
          <w:sz w:val="24"/>
          <w:szCs w:val="24"/>
          <w14:ligatures w14:val="none"/>
        </w:rPr>
        <w:t>內</w:t>
      </w:r>
      <w:r w:rsidRPr="003D6D78">
        <w:rPr>
          <w:rFonts w:ascii="ＭＳ ゴシック" w:eastAsia="ＭＳ ゴシック" w:hAnsi="ＭＳ ゴシック" w:cs="ＭＳ ゴシック" w:hint="eastAsia"/>
          <w:kern w:val="36"/>
          <w:sz w:val="24"/>
          <w:szCs w:val="24"/>
          <w14:ligatures w14:val="none"/>
        </w:rPr>
        <w:t>，糸島堪稱最受歡迎的單車騎行勝地。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3D6D7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從糸島市觀光協會（福岡市營地下鐵・</w:t>
      </w:r>
      <w:r w:rsidRPr="003D6D78">
        <w:rPr>
          <w:rFonts w:ascii="ＭＳ ゴシック" w:eastAsia="ＭＳ ゴシック" w:hAnsi="ＭＳ ゴシック" w:cs="ＭＳ Ｐゴシック"/>
          <w:kern w:val="36"/>
          <w:sz w:val="24"/>
          <w:szCs w:val="24"/>
          <w14:ligatures w14:val="none"/>
        </w:rPr>
        <w:t>JR筑肥線直通「筑前前原」站即達）租借單車是經典路線，但若從福岡市區前往糸島，推薦選擇XEAM博多（福岡市營地下鐵「中洲川端」站</w:t>
      </w:r>
      <w:r w:rsidRPr="003D6D7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步行</w:t>
      </w:r>
      <w:r w:rsidRPr="003D6D78">
        <w:rPr>
          <w:rFonts w:ascii="ＭＳ ゴシック" w:eastAsia="ＭＳ ゴシック" w:hAnsi="ＭＳ ゴシック" w:cs="ＭＳ Ｐゴシック"/>
          <w:kern w:val="36"/>
          <w:sz w:val="24"/>
          <w:szCs w:val="24"/>
          <w14:ligatures w14:val="none"/>
        </w:rPr>
        <w:t>2分鐘）的租車服務。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3D6D7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毗鄰糸島的唐津地區，亦擁有虹之松原、唐津城、以早市聞名的呼子等自行車愛好者熱衷的景點。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3D6D7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除當日往返遊覽外，若選擇住宿糸島，更能盡情享受福岡市區、糸島與唐津三地交織的暢快騎行體驗！</w:t>
      </w:r>
      <w:r w:rsidR="008D4F52"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（</w:t>
      </w:r>
      <w:r w:rsidR="00672408" w:rsidRPr="003D6D78">
        <w:rPr>
          <w:rFonts w:ascii="ＭＳ ゴシック" w:eastAsia="ＭＳ ゴシック" w:hAnsi="ＭＳ ゴシック" w:cs="ＭＳ Ｐゴシック"/>
          <w:kern w:val="36"/>
          <w:sz w:val="24"/>
          <w:szCs w:val="24"/>
          <w14:ligatures w14:val="none"/>
        </w:rPr>
        <w:t>中洲川端站</w:t>
      </w:r>
      <w:r w:rsidR="0067240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～</w:t>
      </w:r>
      <w:r w:rsidR="008D4F52"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筑前前原站：約40分直通／</w:t>
      </w:r>
      <w:r w:rsidR="00672408" w:rsidRPr="003D6D78">
        <w:rPr>
          <w:rFonts w:ascii="ＭＳ ゴシック" w:eastAsia="ＭＳ ゴシック" w:hAnsi="ＭＳ ゴシック" w:cs="ＭＳ Ｐゴシック"/>
          <w:kern w:val="36"/>
          <w:sz w:val="24"/>
          <w:szCs w:val="24"/>
          <w14:ligatures w14:val="none"/>
        </w:rPr>
        <w:t>中洲川端站</w:t>
      </w:r>
      <w:r w:rsidR="00672408">
        <w:rPr>
          <w:rFonts w:ascii="ＭＳ ゴシック" w:eastAsia="ＭＳ ゴシック" w:hAnsi="ＭＳ ゴシック" w:cs="ＭＳ Ｐゴシック" w:hint="eastAsia"/>
          <w:kern w:val="36"/>
          <w:sz w:val="24"/>
          <w:szCs w:val="24"/>
          <w14:ligatures w14:val="none"/>
        </w:rPr>
        <w:t>～</w:t>
      </w:r>
      <w:r w:rsidR="008D4F52"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唐津站：約1小時20分直通）</w:t>
      </w:r>
    </w:p>
    <w:p w14:paraId="47DCE651" w14:textId="2710B511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  <w:r w:rsidRPr="009E153A">
        <w:rPr>
          <w:rFonts w:ascii="ＭＳ ゴシック" w:eastAsia="ＭＳ ゴシック" w:hAnsi="ＭＳ ゴシック"/>
          <w:sz w:val="24"/>
          <w:szCs w:val="24"/>
        </w:rPr>
        <w:br w:type="page"/>
      </w:r>
    </w:p>
    <w:p w14:paraId="44D09E67" w14:textId="3517A334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lastRenderedPageBreak/>
        <w:t>７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～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８</w:t>
      </w:r>
      <w:r w:rsidRPr="009E153A">
        <w:rPr>
          <w:rFonts w:ascii="ＭＳ ゴシック" w:eastAsia="ＭＳ ゴシック" w:hAnsi="ＭＳ ゴシック" w:cs="Segoe UI Emoji" w:hint="eastAsia"/>
          <w:b/>
          <w:bCs/>
          <w:kern w:val="36"/>
          <w:sz w:val="24"/>
          <w:szCs w:val="24"/>
          <w:highlight w:val="yellow"/>
          <w14:ligatures w14:val="none"/>
        </w:rPr>
        <w:t>ページ</w:t>
      </w:r>
    </w:p>
    <w:p w14:paraId="46FF2238" w14:textId="77777777" w:rsidR="008D4F52" w:rsidRPr="009E153A" w:rsidRDefault="008D4F52" w:rsidP="009E153A">
      <w:pPr>
        <w:spacing w:line="240" w:lineRule="exact"/>
        <w:rPr>
          <w:rFonts w:ascii="ＭＳ ゴシック" w:eastAsia="ＭＳ ゴシック" w:hAnsi="ＭＳ ゴシック"/>
          <w:sz w:val="24"/>
          <w:szCs w:val="24"/>
        </w:rPr>
      </w:pPr>
    </w:p>
    <w:p w14:paraId="1C8A6EF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Segoe UI Emoji" w:eastAsia="ＭＳ ゴシック" w:hAnsi="Segoe UI Emoji" w:cs="Segoe UI Emoji"/>
          <w:b/>
          <w:bCs/>
          <w:kern w:val="36"/>
          <w:sz w:val="24"/>
          <w:szCs w:val="24"/>
          <w14:ligatures w14:val="none"/>
        </w:rPr>
        <w:t>🚆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 xml:space="preserve"> 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自行車列車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（CYCLE TRAIN）</w:t>
      </w:r>
    </w:p>
    <w:p w14:paraId="3809E6C1" w14:textId="29395929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西鐵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  <w14:ligatures w14:val="none"/>
        </w:rPr>
        <w:t>自行車列車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（西鐵天神大牟田線）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預約方式為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LINE 事前預約限定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詳細的預約方法與乘車方式請參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閱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官方網站：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ゴシック"/>
          <w:kern w:val="0"/>
          <w:sz w:val="24"/>
          <w:szCs w:val="24"/>
          <w14:ligatures w14:val="none"/>
        </w:rPr>
        <w:t>https://www.nishitetsu.jp/train/service/cycletrain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</w:t>
      </w:r>
      <w:hyperlink r:id="rId6" w:history="1">
        <w:r w:rsidRPr="009E153A">
          <w:rPr>
            <w:rFonts w:ascii="ＭＳ ゴシック" w:eastAsia="ＭＳ ゴシック" w:hAnsi="ＭＳ ゴシック" w:cs="ＭＳ Ｐゴシック"/>
            <w:color w:val="0000FF"/>
            <w:kern w:val="0"/>
            <w:sz w:val="24"/>
            <w:szCs w:val="24"/>
            <w:u w:val="single"/>
            <w14:ligatures w14:val="none"/>
          </w:rPr>
          <w:t>(nishitetsu.jp in Bing)</w:t>
        </w:r>
      </w:hyperlink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自 2022 年 3 月起，西日本鐵道在「西鐵天神大牟田線」正式實施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可不折疊直接將自行車帶上車的服務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因為便利性高，讓自行車旅遊的可能性大幅擴展。</w:t>
      </w:r>
    </w:p>
    <w:p w14:paraId="6EE65EAA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48CF9CDC">
          <v:rect id="_x0000_i1141" style="width:0;height:1.5pt" o:hralign="center" o:hrstd="t" o:hr="t" fillcolor="#a0a0a0" stroked="f">
            <v:textbox inset="5.85pt,.7pt,5.85pt,.7pt"/>
          </v:rect>
        </w:pict>
      </w:r>
    </w:p>
    <w:p w14:paraId="16CA96D2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■ 可使用的車站（僅限特急停靠站）</w:t>
      </w:r>
    </w:p>
    <w:p w14:paraId="7508C1E4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西鐵福岡（天神）</w:t>
      </w:r>
    </w:p>
    <w:p w14:paraId="6C032C3B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藥院</w:t>
      </w:r>
    </w:p>
    <w:p w14:paraId="50C4BC8F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大橋</w:t>
      </w:r>
    </w:p>
    <w:p w14:paraId="26828DCC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春日原</w:t>
      </w:r>
    </w:p>
    <w:p w14:paraId="79868866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西鐵二日市</w:t>
      </w:r>
    </w:p>
    <w:p w14:paraId="392BA139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西鐵久留米</w:t>
      </w:r>
    </w:p>
    <w:p w14:paraId="59D4DE66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花畑</w:t>
      </w:r>
    </w:p>
    <w:p w14:paraId="5664CEF6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大善寺</w:t>
      </w:r>
    </w:p>
    <w:p w14:paraId="7464A063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西鐵柳川</w:t>
      </w:r>
    </w:p>
    <w:p w14:paraId="5369DAD1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新栄町</w:t>
      </w:r>
    </w:p>
    <w:p w14:paraId="1EFC70A6" w14:textId="77777777" w:rsidR="008D4F52" w:rsidRPr="009E153A" w:rsidRDefault="008D4F52" w:rsidP="009E153A">
      <w:pPr>
        <w:widowControl/>
        <w:numPr>
          <w:ilvl w:val="0"/>
          <w:numId w:val="41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大牟田</w:t>
      </w:r>
    </w:p>
    <w:p w14:paraId="557A594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5FC171FF">
          <v:rect id="_x0000_i1142" style="width:0;height:1.5pt" o:hralign="center" o:hrstd="t" o:hr="t" fillcolor="#a0a0a0" stroked="f">
            <v:textbox inset="5.85pt,.7pt,5.85pt,.7pt"/>
          </v:rect>
        </w:pict>
      </w:r>
    </w:p>
    <w:p w14:paraId="51C01C3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■ 可搭乘的列車</w:t>
      </w:r>
    </w:p>
    <w:p w14:paraId="52072386" w14:textId="77777777" w:rsidR="008D4F52" w:rsidRPr="009E153A" w:rsidRDefault="008D4F52" w:rsidP="009E153A">
      <w:pPr>
        <w:widowControl/>
        <w:numPr>
          <w:ilvl w:val="0"/>
          <w:numId w:val="42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僅限特急列車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（普通・急行不可搭乘）</w:t>
      </w:r>
    </w:p>
    <w:p w14:paraId="76EAB8B3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1B3F27D2">
          <v:rect id="_x0000_i1143" style="width:0;height:1.5pt" o:hralign="center" o:hrstd="t" o:hr="t" fillcolor="#a0a0a0" stroked="f">
            <v:textbox inset="5.85pt,.7pt,5.85pt,.7pt"/>
          </v:rect>
        </w:pict>
      </w:r>
    </w:p>
    <w:p w14:paraId="25BC8FE2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■ 料金</w:t>
      </w:r>
    </w:p>
    <w:p w14:paraId="4DE89775" w14:textId="77777777" w:rsidR="008D4F52" w:rsidRPr="009E153A" w:rsidRDefault="008D4F52" w:rsidP="009E153A">
      <w:pPr>
        <w:widowControl/>
        <w:numPr>
          <w:ilvl w:val="0"/>
          <w:numId w:val="43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 xml:space="preserve">乘車票價 + </w:t>
      </w:r>
      <w:r w:rsidRPr="009E153A">
        <w:rPr>
          <w:rFonts w:ascii="ＭＳ ゴシック" w:eastAsia="ＭＳ ゴシック" w:hAnsi="ＭＳ ゴシック"/>
          <w:sz w:val="24"/>
          <w:szCs w:val="24"/>
        </w:rPr>
        <w:t>自行車攜帶費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 xml:space="preserve"> 300日圓／次</w:t>
      </w:r>
    </w:p>
    <w:p w14:paraId="6F0752D8" w14:textId="77777777" w:rsidR="008D4F52" w:rsidRPr="009E153A" w:rsidRDefault="008D4F52" w:rsidP="009E153A">
      <w:pPr>
        <w:widowControl/>
        <w:numPr>
          <w:ilvl w:val="0"/>
          <w:numId w:val="43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每人限帶 1 台</w:t>
      </w:r>
    </w:p>
    <w:p w14:paraId="07022587" w14:textId="77777777" w:rsidR="008D4F52" w:rsidRPr="009E153A" w:rsidRDefault="008D4F52" w:rsidP="009E153A">
      <w:pPr>
        <w:widowControl/>
        <w:numPr>
          <w:ilvl w:val="0"/>
          <w:numId w:val="43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往返使用則為 600 日圓（300×2）</w:t>
      </w:r>
    </w:p>
    <w:p w14:paraId="786665A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60E75125">
          <v:rect id="_x0000_i1144" style="width:0;height:1.5pt" o:hralign="center" o:hrstd="t" o:hr="t" fillcolor="#a0a0a0" stroked="f">
            <v:textbox inset="5.85pt,.7pt,5.85pt,.7pt"/>
          </v:rect>
        </w:pict>
      </w:r>
    </w:p>
    <w:p w14:paraId="0B56F863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■ 可帶車上車的時間</w:t>
      </w:r>
    </w:p>
    <w:p w14:paraId="2283A85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平日：</w:t>
      </w:r>
    </w:p>
    <w:p w14:paraId="2FDDB1D3" w14:textId="77777777" w:rsidR="008D4F52" w:rsidRPr="009E153A" w:rsidRDefault="008D4F52" w:rsidP="009E153A">
      <w:pPr>
        <w:widowControl/>
        <w:numPr>
          <w:ilvl w:val="0"/>
          <w:numId w:val="44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lastRenderedPageBreak/>
        <w:t>天神發 9:00〜16:00</w:t>
      </w:r>
    </w:p>
    <w:p w14:paraId="66FBC989" w14:textId="77777777" w:rsidR="008D4F52" w:rsidRPr="009E153A" w:rsidRDefault="008D4F52" w:rsidP="009E153A">
      <w:pPr>
        <w:widowControl/>
        <w:numPr>
          <w:ilvl w:val="0"/>
          <w:numId w:val="44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大牟田發 10:23〜21:23</w:t>
      </w:r>
    </w:p>
    <w:p w14:paraId="646F7D7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土曜・日祝日：</w:t>
      </w:r>
    </w:p>
    <w:p w14:paraId="242CF8E7" w14:textId="77777777" w:rsidR="008D4F52" w:rsidRPr="009E153A" w:rsidRDefault="008D4F52" w:rsidP="009E153A">
      <w:pPr>
        <w:widowControl/>
        <w:numPr>
          <w:ilvl w:val="0"/>
          <w:numId w:val="45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天神發 6:30〜16:00</w:t>
      </w:r>
    </w:p>
    <w:p w14:paraId="6C557202" w14:textId="77777777" w:rsidR="008D4F52" w:rsidRPr="009E153A" w:rsidRDefault="008D4F52" w:rsidP="009E153A">
      <w:pPr>
        <w:widowControl/>
        <w:numPr>
          <w:ilvl w:val="0"/>
          <w:numId w:val="45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大牟田發 10:23〜21:23</w:t>
      </w:r>
    </w:p>
    <w:p w14:paraId="2503AA7E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2520D894">
          <v:rect id="_x0000_i1145" style="width:0;height:1.5pt" o:hralign="center" o:hrstd="t" o:hr="t" fillcolor="#a0a0a0" stroked="f">
            <v:textbox inset="5.85pt,.7pt,5.85pt,.7pt"/>
          </v:rect>
        </w:pict>
      </w:r>
    </w:p>
    <w:p w14:paraId="18B06FAE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Segoe UI Emoji" w:eastAsia="ＭＳ ゴシック" w:hAnsi="Segoe UI Emoji" w:cs="Segoe UI Emoji"/>
          <w:b/>
          <w:bCs/>
          <w:kern w:val="36"/>
          <w:sz w:val="24"/>
          <w:szCs w:val="24"/>
          <w14:ligatures w14:val="none"/>
        </w:rPr>
        <w:t>🚆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 xml:space="preserve"> 平成筑豊鐵道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自行車列車</w:t>
      </w:r>
    </w:p>
    <w:p w14:paraId="43B919C3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使用本服務需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事前網路預約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未預約者無法搭乘。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另需購買乘車券（定期券・回數券・一日券皆可）。</w:t>
      </w:r>
    </w:p>
    <w:p w14:paraId="2F1E267B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8215AF6">
          <v:rect id="_x0000_i1146" style="width:0;height:1.5pt" o:hralign="center" o:hrstd="t" o:hr="t" fillcolor="#a0a0a0" stroked="f">
            <v:textbox inset="5.85pt,.7pt,5.85pt,.7pt"/>
          </v:rect>
        </w:pict>
      </w:r>
    </w:p>
    <w:p w14:paraId="32B711F4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1｜手機簡單預約</w:t>
      </w:r>
    </w:p>
    <w:p w14:paraId="34388C3E" w14:textId="77777777" w:rsidR="008D4F52" w:rsidRPr="009E153A" w:rsidRDefault="008D4F52" w:rsidP="009E153A">
      <w:pPr>
        <w:widowControl/>
        <w:numPr>
          <w:ilvl w:val="0"/>
          <w:numId w:val="46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需於使用日前一天 17:00 前完成預約</w:t>
      </w:r>
    </w:p>
    <w:p w14:paraId="7868EEC0" w14:textId="77777777" w:rsidR="008D4F52" w:rsidRPr="009E153A" w:rsidRDefault="008D4F52" w:rsidP="009E153A">
      <w:pPr>
        <w:widowControl/>
        <w:numPr>
          <w:ilvl w:val="0"/>
          <w:numId w:val="46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預約完成後的確認信可能會在乘車時要求出示</w:t>
      </w:r>
    </w:p>
    <w:p w14:paraId="6C9C3FD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32AB8E39">
          <v:rect id="_x0000_i1147" style="width:0;height:1.5pt" o:hralign="center" o:hrstd="t" o:hr="t" fillcolor="#a0a0a0" stroked="f">
            <v:textbox inset="5.85pt,.7pt,5.85pt,.7pt"/>
          </v:rect>
        </w:pict>
      </w:r>
    </w:p>
    <w:p w14:paraId="414A4AAA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2｜在預約的列車與車站上下車</w:t>
      </w:r>
    </w:p>
    <w:p w14:paraId="5A1F25B6" w14:textId="77777777" w:rsidR="008D4F52" w:rsidRPr="009E153A" w:rsidRDefault="008D4F52" w:rsidP="009E153A">
      <w:pPr>
        <w:widowControl/>
        <w:numPr>
          <w:ilvl w:val="0"/>
          <w:numId w:val="47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自行車可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不折疊直接帶上車</w:t>
      </w:r>
    </w:p>
    <w:p w14:paraId="77F69BAB" w14:textId="77777777" w:rsidR="008D4F52" w:rsidRPr="009E153A" w:rsidRDefault="008D4F52" w:rsidP="009E153A">
      <w:pPr>
        <w:widowControl/>
        <w:numPr>
          <w:ilvl w:val="0"/>
          <w:numId w:val="47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請預留充裕時間前往月台</w:t>
      </w:r>
    </w:p>
    <w:p w14:paraId="4ABEE62F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A7BE81C">
          <v:rect id="_x0000_i1148" style="width:0;height:1.5pt" o:hralign="center" o:hrstd="t" o:hr="t" fillcolor="#a0a0a0" stroked="f">
            <v:textbox inset="5.85pt,.7pt,5.85pt,.7pt"/>
          </v:rect>
        </w:pict>
      </w:r>
    </w:p>
    <w:p w14:paraId="189164AE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3｜自行車需自行固定</w:t>
      </w:r>
    </w:p>
    <w:p w14:paraId="1CD02541" w14:textId="77777777" w:rsidR="008D4F52" w:rsidRPr="009E153A" w:rsidRDefault="008D4F52" w:rsidP="009E153A">
      <w:pPr>
        <w:widowControl/>
        <w:numPr>
          <w:ilvl w:val="0"/>
          <w:numId w:val="4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車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無固定裝置</w:t>
      </w:r>
    </w:p>
    <w:p w14:paraId="7831F15F" w14:textId="77777777" w:rsidR="008D4F52" w:rsidRPr="009E153A" w:rsidRDefault="008D4F52" w:rsidP="009E153A">
      <w:pPr>
        <w:widowControl/>
        <w:numPr>
          <w:ilvl w:val="0"/>
          <w:numId w:val="48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請自行穩固握住自行車以確保安全</w:t>
      </w:r>
    </w:p>
    <w:p w14:paraId="2F05C3A5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E847E58">
          <v:rect id="_x0000_i1149" style="width:0;height:1.5pt" o:hralign="center" o:hrstd="t" o:hr="t" fillcolor="#a0a0a0" stroked="f">
            <v:textbox inset="5.85pt,.7pt,5.85pt,.7pt"/>
          </v:rect>
        </w:pict>
      </w:r>
    </w:p>
    <w:p w14:paraId="35934728" w14:textId="5C1520C6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平成筑豊鐵道在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伊田線・田川線（週六・日・假日）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全列車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提供自行車直上服務。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 xml:space="preserve">並導入了可將自行車掛在專用掛鉤上的新車輛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「黑銀 KUROGIN」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以漆黑色調呈現昔日因煤礦而繁榮的筑豐意象。</w:t>
      </w:r>
      <w:r w:rsidR="00672408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※ 糸田線（除金田站）與行橋站無法使用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詳細請參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閱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官方網站：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ゴシック"/>
          <w:kern w:val="0"/>
          <w:sz w:val="24"/>
          <w:szCs w:val="24"/>
          <w14:ligatures w14:val="none"/>
        </w:rPr>
        <w:t>https://heichiku.net/cycle_train/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</w:t>
      </w:r>
      <w:hyperlink r:id="rId7" w:history="1">
        <w:r w:rsidRPr="009E153A">
          <w:rPr>
            <w:rFonts w:ascii="ＭＳ ゴシック" w:eastAsia="ＭＳ ゴシック" w:hAnsi="ＭＳ ゴシック" w:cs="ＭＳ Ｐゴシック"/>
            <w:color w:val="0000FF"/>
            <w:kern w:val="0"/>
            <w:sz w:val="24"/>
            <w:szCs w:val="24"/>
            <w:u w:val="single"/>
            <w14:ligatures w14:val="none"/>
          </w:rPr>
          <w:t>(heichiku.net in Bing)</w:t>
        </w:r>
      </w:hyperlink>
    </w:p>
    <w:p w14:paraId="6E1D9787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3BEFDFB1">
          <v:rect id="_x0000_i1150" style="width:0;height:1.5pt" o:hralign="center" o:hrstd="t" o:hr="t" fillcolor="#a0a0a0" stroked="f">
            <v:textbox inset="5.85pt,.7pt,5.85pt,.7pt"/>
          </v:rect>
        </w:pict>
      </w:r>
    </w:p>
    <w:p w14:paraId="004B199F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Segoe UI Emoji" w:eastAsia="ＭＳ ゴシック" w:hAnsi="Segoe UI Emoji" w:cs="Segoe UI Emoji"/>
          <w:b/>
          <w:bCs/>
          <w:kern w:val="36"/>
          <w:sz w:val="24"/>
          <w:szCs w:val="24"/>
          <w14:ligatures w14:val="none"/>
        </w:rPr>
        <w:t>🚌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 xml:space="preserve"> 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自行車巴士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（CYCLE BUS / CYCLE CARGO）</w:t>
      </w:r>
    </w:p>
    <w:p w14:paraId="5F5D0A57" w14:textId="4ED3592B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lastRenderedPageBreak/>
        <w:t>西鐵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  <w14:ligatures w14:val="none"/>
        </w:rPr>
        <w:t>自行車巴士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CYCLE CARGO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【關於使用】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 xml:space="preserve">提供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企業・個人包車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 服務。</w:t>
      </w:r>
      <w:r w:rsidR="00672408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洽詢：西鐵觀光巴士（株）營業部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092-734-1123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hyperlink r:id="rId8" w:history="1">
        <w:r w:rsidRPr="009E153A">
          <w:rPr>
            <w:rFonts w:ascii="ＭＳ ゴシック" w:eastAsia="ＭＳ ゴシック" w:hAnsi="ＭＳ ゴシック" w:cs="ＭＳ Ｐゴシック"/>
            <w:color w:val="0000FF"/>
            <w:kern w:val="0"/>
            <w:sz w:val="24"/>
            <w:szCs w:val="24"/>
            <w:u w:val="single"/>
            <w14:ligatures w14:val="none"/>
          </w:rPr>
          <w:t>https://www.nishitetsu.jp/bus/cyclecargo/</w:t>
        </w:r>
      </w:hyperlink>
    </w:p>
    <w:p w14:paraId="0F6293E9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7C656E87">
          <v:rect id="_x0000_i1151" style="width:0;height:1.5pt" o:hralign="center" o:hrstd="t" o:hr="t" fillcolor="#a0a0a0" stroked="f">
            <v:textbox inset="5.85pt,.7pt,5.85pt,.7pt"/>
          </v:rect>
        </w:pict>
      </w:r>
    </w:p>
    <w:p w14:paraId="13D85248" w14:textId="2019D55D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1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什麼是「CYCLE CARGO」？</w:t>
      </w:r>
      <w:r w:rsidR="00672408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這是一台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可不拆車、直接將自行車帶上車</w:t>
      </w:r>
      <w:r w:rsidRPr="009E153A">
        <w:rPr>
          <w:rFonts w:ascii="Malgun Gothic" w:eastAsia="Malgun Gothic" w:hAnsi="Malgun Gothic" w:cs="Malgun Gothic" w:hint="eastAsia"/>
          <w:b/>
          <w:bCs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0"/>
          <w:sz w:val="24"/>
          <w:szCs w:val="24"/>
          <w14:ligatures w14:val="none"/>
        </w:rPr>
        <w:t>的包車巴士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適用於：</w:t>
      </w:r>
    </w:p>
    <w:p w14:paraId="6CD95DF5" w14:textId="77777777" w:rsidR="008D4F52" w:rsidRPr="009E153A" w:rsidRDefault="008D4F52" w:rsidP="009E153A">
      <w:pPr>
        <w:widowControl/>
        <w:numPr>
          <w:ilvl w:val="0"/>
          <w:numId w:val="4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難以自行騎到的地區</w:t>
      </w:r>
    </w:p>
    <w:p w14:paraId="69F67CFB" w14:textId="77777777" w:rsidR="008D4F52" w:rsidRPr="009E153A" w:rsidRDefault="008D4F52" w:rsidP="009E153A">
      <w:pPr>
        <w:widowControl/>
        <w:numPr>
          <w:ilvl w:val="0"/>
          <w:numId w:val="4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車隊訓練、合宿</w:t>
      </w:r>
    </w:p>
    <w:p w14:paraId="3025A87D" w14:textId="77777777" w:rsidR="008D4F52" w:rsidRPr="009E153A" w:rsidRDefault="008D4F52" w:rsidP="009E153A">
      <w:pPr>
        <w:widowControl/>
        <w:numPr>
          <w:ilvl w:val="0"/>
          <w:numId w:val="4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比賽會場接送</w:t>
      </w:r>
    </w:p>
    <w:p w14:paraId="2FBD8E31" w14:textId="77777777" w:rsidR="008D4F52" w:rsidRPr="009E153A" w:rsidRDefault="008D4F52" w:rsidP="009E153A">
      <w:pPr>
        <w:widowControl/>
        <w:numPr>
          <w:ilvl w:val="0"/>
          <w:numId w:val="49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一邊觀光一邊騎行的行程</w:t>
      </w:r>
    </w:p>
    <w:p w14:paraId="1604ABEB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車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前方為自行車專用空間，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最多可放置 18 台自行車（無需拆卸）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後方為乘客座位，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可搭乘 21 名乘客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。</w:t>
      </w:r>
    </w:p>
    <w:p w14:paraId="4C44201A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5A4E1A17">
          <v:rect id="_x0000_i1152" style="width:0;height:1.5pt" o:hralign="center" o:hrstd="t" o:hr="t" fillcolor="#a0a0a0" stroked="f">
            <v:textbox inset="5.85pt,.7pt,5.85pt,.7pt"/>
          </v:rect>
        </w:pict>
      </w:r>
    </w:p>
    <w:p w14:paraId="18970136" w14:textId="797B164F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Segoe UI Emoji" w:eastAsia="ＭＳ ゴシック" w:hAnsi="Segoe UI Emoji" w:cs="Segoe UI Emoji"/>
          <w:b/>
          <w:bCs/>
          <w:kern w:val="36"/>
          <w:sz w:val="24"/>
          <w:szCs w:val="24"/>
          <w14:ligatures w14:val="none"/>
        </w:rPr>
        <w:t>🚌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 xml:space="preserve"> 家康觀光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自行車包車巴士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2022年11月開始運行的自行車包車服務</w:t>
      </w:r>
      <w:r w:rsidR="00672408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br/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提供給國</w:t>
      </w:r>
      <w:r w:rsidRPr="009E153A">
        <w:rPr>
          <w:rFonts w:ascii="Malgun Gothic" w:eastAsia="Malgun Gothic" w:hAnsi="Malgun Gothic" w:cs="Malgun Gothic" w:hint="eastAsia"/>
          <w:kern w:val="0"/>
          <w:sz w:val="24"/>
          <w:szCs w:val="24"/>
          <w14:ligatures w14:val="none"/>
        </w:rPr>
        <w:t>內</w:t>
      </w:r>
      <w:r w:rsidRPr="009E153A">
        <w:rPr>
          <w:rFonts w:ascii="ＭＳ ゴシック" w:eastAsia="ＭＳ ゴシック" w:hAnsi="ＭＳ ゴシック" w:cs="ＭＳ Ｐゴシック" w:hint="eastAsia"/>
          <w:kern w:val="0"/>
          <w:sz w:val="24"/>
          <w:szCs w:val="24"/>
          <w14:ligatures w14:val="none"/>
        </w:rPr>
        <w:t>外自行車愛好者團體使用。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可作為九州周邊自行車旅遊的支援巴士。</w:t>
      </w:r>
    </w:p>
    <w:p w14:paraId="74164443" w14:textId="77777777" w:rsidR="008D4F52" w:rsidRPr="009E153A" w:rsidRDefault="008D4F52" w:rsidP="009E153A">
      <w:pPr>
        <w:widowControl/>
        <w:numPr>
          <w:ilvl w:val="0"/>
          <w:numId w:val="5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小型巴士：最多可載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10 台自行車</w:t>
      </w:r>
    </w:p>
    <w:p w14:paraId="1545C1C4" w14:textId="77777777" w:rsidR="008D4F52" w:rsidRPr="009E153A" w:rsidRDefault="008D4F52" w:rsidP="009E153A">
      <w:pPr>
        <w:widowControl/>
        <w:numPr>
          <w:ilvl w:val="0"/>
          <w:numId w:val="50"/>
        </w:numPr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 xml:space="preserve">大型巴士：最多 </w:t>
      </w: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16 台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（座席10 + 行李艙6）</w:t>
      </w:r>
    </w:p>
    <w:p w14:paraId="302746C2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已獲多個自行車團體試用並獲好評。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非常適合團體安全、有效率地享受騎行旅程。</w:t>
      </w:r>
    </w:p>
    <w:p w14:paraId="6DD2500C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014BD7AD">
          <v:rect id="_x0000_i1153" style="width:0;height:1.5pt" o:hralign="center" o:hrstd="t" o:hr="t" fillcolor="#a0a0a0" stroked="f">
            <v:textbox inset="5.85pt,.7pt,5.85pt,.7pt"/>
          </v:rect>
        </w:pict>
      </w:r>
    </w:p>
    <w:p w14:paraId="3855D8D1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outlineLvl w:val="2"/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b/>
          <w:bCs/>
          <w:kern w:val="0"/>
          <w:sz w:val="24"/>
          <w:szCs w:val="24"/>
          <w14:ligatures w14:val="none"/>
        </w:rPr>
        <w:t>【洽詢】</w:t>
      </w:r>
    </w:p>
    <w:p w14:paraId="506B9886" w14:textId="77777777" w:rsidR="008D4F52" w:rsidRPr="009E153A" w:rsidRDefault="008D4F52" w:rsidP="009E153A">
      <w:pPr>
        <w:widowControl/>
        <w:spacing w:before="100" w:beforeAutospacing="1" w:after="100" w:afterAutospacing="1"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t>家康觀光株式會社 福岡營業所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  <w:t>092-558-1230</w:t>
      </w: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br/>
      </w:r>
      <w:hyperlink r:id="rId9" w:history="1">
        <w:r w:rsidRPr="009E153A">
          <w:rPr>
            <w:rFonts w:ascii="ＭＳ ゴシック" w:eastAsia="ＭＳ ゴシック" w:hAnsi="ＭＳ ゴシック" w:cs="ＭＳ Ｐゴシック"/>
            <w:color w:val="0000FF"/>
            <w:kern w:val="0"/>
            <w:sz w:val="24"/>
            <w:szCs w:val="24"/>
            <w:u w:val="single"/>
            <w14:ligatures w14:val="none"/>
          </w:rPr>
          <w:t>https://ieyasucorp.jp/</w:t>
        </w:r>
      </w:hyperlink>
    </w:p>
    <w:p w14:paraId="4AC73B46" w14:textId="77777777" w:rsidR="008D4F52" w:rsidRPr="009E153A" w:rsidRDefault="008D4F52" w:rsidP="009E153A">
      <w:pPr>
        <w:widowControl/>
        <w:spacing w:line="240" w:lineRule="exact"/>
        <w:jc w:val="left"/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</w:pPr>
      <w:r w:rsidRPr="009E153A">
        <w:rPr>
          <w:rFonts w:ascii="ＭＳ ゴシック" w:eastAsia="ＭＳ ゴシック" w:hAnsi="ＭＳ ゴシック" w:cs="ＭＳ Ｐゴシック"/>
          <w:kern w:val="0"/>
          <w:sz w:val="24"/>
          <w:szCs w:val="24"/>
          <w14:ligatures w14:val="none"/>
        </w:rPr>
        <w:pict w14:anchorId="559DA9DD">
          <v:rect id="_x0000_i1154" style="width:0;height:1.5pt" o:hralign="center" o:hrstd="t" o:hr="t" fillcolor="#a0a0a0" stroked="f">
            <v:textbox inset="5.85pt,.7pt,5.85pt,.7pt"/>
          </v:rect>
        </w:pict>
      </w:r>
    </w:p>
    <w:p w14:paraId="5C47C7FA" w14:textId="0213BAE8" w:rsidR="008D4F52" w:rsidRPr="00672408" w:rsidRDefault="008D4F52" w:rsidP="00672408">
      <w:pPr>
        <w:widowControl/>
        <w:spacing w:before="100" w:beforeAutospacing="1" w:after="100" w:afterAutospacing="1" w:line="240" w:lineRule="exact"/>
        <w:jc w:val="left"/>
        <w:outlineLvl w:val="0"/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</w:pPr>
      <w:r w:rsidRPr="009E153A">
        <w:rPr>
          <w:rFonts w:ascii="Segoe UI Emoji" w:eastAsia="ＭＳ ゴシック" w:hAnsi="Segoe UI Emoji" w:cs="Segoe UI Emoji"/>
          <w:b/>
          <w:bCs/>
          <w:kern w:val="36"/>
          <w:sz w:val="24"/>
          <w:szCs w:val="24"/>
          <w14:ligatures w14:val="none"/>
        </w:rPr>
        <w:t>🚴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 xml:space="preserve"> </w:t>
      </w:r>
      <w:r w:rsidRPr="009E153A">
        <w:rPr>
          <w:rFonts w:ascii="ＭＳ ゴシック" w:eastAsia="ＭＳ ゴシック" w:hAnsi="ＭＳ ゴシック" w:cs="ＭＳ Ｐゴシック" w:hint="eastAsia"/>
          <w:b/>
          <w:bCs/>
          <w:kern w:val="36"/>
          <w:sz w:val="24"/>
          <w:szCs w:val="24"/>
          <w14:ligatures w14:val="none"/>
        </w:rPr>
        <w:t>深受自行車騎士喜愛的完善設備一應俱全</w:t>
      </w:r>
      <w:r w:rsidRPr="009E153A">
        <w:rPr>
          <w:rFonts w:ascii="ＭＳ ゴシック" w:eastAsia="ＭＳ ゴシック" w:hAnsi="ＭＳ ゴシック" w:cs="ＭＳ Ｐゴシック"/>
          <w:b/>
          <w:bCs/>
          <w:kern w:val="36"/>
          <w:sz w:val="24"/>
          <w:szCs w:val="24"/>
          <w14:ligatures w14:val="none"/>
        </w:rPr>
        <w:t>！</w:t>
      </w:r>
    </w:p>
    <w:sectPr w:rsidR="008D4F52" w:rsidRPr="0067240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3027F"/>
    <w:multiLevelType w:val="multilevel"/>
    <w:tmpl w:val="0344C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731A4"/>
    <w:multiLevelType w:val="multilevel"/>
    <w:tmpl w:val="39724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241E2F"/>
    <w:multiLevelType w:val="multilevel"/>
    <w:tmpl w:val="3F5E6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EA4E80"/>
    <w:multiLevelType w:val="multilevel"/>
    <w:tmpl w:val="8254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2D4BF7"/>
    <w:multiLevelType w:val="multilevel"/>
    <w:tmpl w:val="0C882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D1106F"/>
    <w:multiLevelType w:val="multilevel"/>
    <w:tmpl w:val="58ECA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5C0610"/>
    <w:multiLevelType w:val="multilevel"/>
    <w:tmpl w:val="6E9A8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215DCE"/>
    <w:multiLevelType w:val="multilevel"/>
    <w:tmpl w:val="D366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7B2104"/>
    <w:multiLevelType w:val="multilevel"/>
    <w:tmpl w:val="BD6E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1246B0"/>
    <w:multiLevelType w:val="multilevel"/>
    <w:tmpl w:val="FD7AD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440798"/>
    <w:multiLevelType w:val="multilevel"/>
    <w:tmpl w:val="FA9E3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63408A"/>
    <w:multiLevelType w:val="multilevel"/>
    <w:tmpl w:val="7FA69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38D2155"/>
    <w:multiLevelType w:val="multilevel"/>
    <w:tmpl w:val="E1E00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30103B"/>
    <w:multiLevelType w:val="multilevel"/>
    <w:tmpl w:val="A8508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8E7EFF"/>
    <w:multiLevelType w:val="multilevel"/>
    <w:tmpl w:val="9E9E7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050C75"/>
    <w:multiLevelType w:val="multilevel"/>
    <w:tmpl w:val="1890C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7119AA"/>
    <w:multiLevelType w:val="multilevel"/>
    <w:tmpl w:val="7B2E2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5430761"/>
    <w:multiLevelType w:val="multilevel"/>
    <w:tmpl w:val="8AC2C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6796F51"/>
    <w:multiLevelType w:val="multilevel"/>
    <w:tmpl w:val="8500E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8CB77A7"/>
    <w:multiLevelType w:val="multilevel"/>
    <w:tmpl w:val="2D14B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045B9C"/>
    <w:multiLevelType w:val="multilevel"/>
    <w:tmpl w:val="5B4E1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14A6A90"/>
    <w:multiLevelType w:val="multilevel"/>
    <w:tmpl w:val="E7565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044D6"/>
    <w:multiLevelType w:val="multilevel"/>
    <w:tmpl w:val="EEA0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E91207"/>
    <w:multiLevelType w:val="multilevel"/>
    <w:tmpl w:val="B4B4C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E66FE9"/>
    <w:multiLevelType w:val="multilevel"/>
    <w:tmpl w:val="2BF83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5B50268"/>
    <w:multiLevelType w:val="multilevel"/>
    <w:tmpl w:val="04E8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A8F0BAA"/>
    <w:multiLevelType w:val="multilevel"/>
    <w:tmpl w:val="556A2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AE31A36"/>
    <w:multiLevelType w:val="multilevel"/>
    <w:tmpl w:val="83803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B0C467E"/>
    <w:multiLevelType w:val="multilevel"/>
    <w:tmpl w:val="49745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312061"/>
    <w:multiLevelType w:val="multilevel"/>
    <w:tmpl w:val="A9C2F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5E426C"/>
    <w:multiLevelType w:val="multilevel"/>
    <w:tmpl w:val="BE405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0F6D1E"/>
    <w:multiLevelType w:val="multilevel"/>
    <w:tmpl w:val="D8501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CD094E"/>
    <w:multiLevelType w:val="multilevel"/>
    <w:tmpl w:val="3BA0B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52E1277"/>
    <w:multiLevelType w:val="multilevel"/>
    <w:tmpl w:val="2CB21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6EC5DCF"/>
    <w:multiLevelType w:val="multilevel"/>
    <w:tmpl w:val="18D04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85F722D"/>
    <w:multiLevelType w:val="multilevel"/>
    <w:tmpl w:val="13667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8F31C19"/>
    <w:multiLevelType w:val="multilevel"/>
    <w:tmpl w:val="32F8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AA538AD"/>
    <w:multiLevelType w:val="multilevel"/>
    <w:tmpl w:val="F57413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BF17A5A"/>
    <w:multiLevelType w:val="multilevel"/>
    <w:tmpl w:val="45182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02526CF"/>
    <w:multiLevelType w:val="multilevel"/>
    <w:tmpl w:val="2B12C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4387215"/>
    <w:multiLevelType w:val="multilevel"/>
    <w:tmpl w:val="A726D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4CF26C5"/>
    <w:multiLevelType w:val="multilevel"/>
    <w:tmpl w:val="38BA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761329B"/>
    <w:multiLevelType w:val="multilevel"/>
    <w:tmpl w:val="3930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9CD1959"/>
    <w:multiLevelType w:val="multilevel"/>
    <w:tmpl w:val="2024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FD50DBF"/>
    <w:multiLevelType w:val="multilevel"/>
    <w:tmpl w:val="2FF8C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0BB041F"/>
    <w:multiLevelType w:val="multilevel"/>
    <w:tmpl w:val="756E7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3A24EFC"/>
    <w:multiLevelType w:val="multilevel"/>
    <w:tmpl w:val="B9C2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89653C8"/>
    <w:multiLevelType w:val="multilevel"/>
    <w:tmpl w:val="F324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9A46D3B"/>
    <w:multiLevelType w:val="multilevel"/>
    <w:tmpl w:val="5F8AB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CBA3C47"/>
    <w:multiLevelType w:val="multilevel"/>
    <w:tmpl w:val="733E9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3392151">
    <w:abstractNumId w:val="8"/>
  </w:num>
  <w:num w:numId="2" w16cid:durableId="927084530">
    <w:abstractNumId w:val="24"/>
  </w:num>
  <w:num w:numId="3" w16cid:durableId="42755231">
    <w:abstractNumId w:val="2"/>
  </w:num>
  <w:num w:numId="4" w16cid:durableId="1896816363">
    <w:abstractNumId w:val="48"/>
  </w:num>
  <w:num w:numId="5" w16cid:durableId="1097091248">
    <w:abstractNumId w:val="26"/>
  </w:num>
  <w:num w:numId="6" w16cid:durableId="792210893">
    <w:abstractNumId w:val="30"/>
  </w:num>
  <w:num w:numId="7" w16cid:durableId="654340431">
    <w:abstractNumId w:val="21"/>
  </w:num>
  <w:num w:numId="8" w16cid:durableId="1616249817">
    <w:abstractNumId w:val="16"/>
  </w:num>
  <w:num w:numId="9" w16cid:durableId="207571641">
    <w:abstractNumId w:val="32"/>
  </w:num>
  <w:num w:numId="10" w16cid:durableId="672688078">
    <w:abstractNumId w:val="31"/>
  </w:num>
  <w:num w:numId="11" w16cid:durableId="1411007051">
    <w:abstractNumId w:val="13"/>
  </w:num>
  <w:num w:numId="12" w16cid:durableId="463545436">
    <w:abstractNumId w:val="11"/>
  </w:num>
  <w:num w:numId="13" w16cid:durableId="96561990">
    <w:abstractNumId w:val="14"/>
  </w:num>
  <w:num w:numId="14" w16cid:durableId="399333537">
    <w:abstractNumId w:val="20"/>
  </w:num>
  <w:num w:numId="15" w16cid:durableId="359399546">
    <w:abstractNumId w:val="34"/>
  </w:num>
  <w:num w:numId="16" w16cid:durableId="1226598622">
    <w:abstractNumId w:val="40"/>
  </w:num>
  <w:num w:numId="17" w16cid:durableId="216820822">
    <w:abstractNumId w:val="36"/>
  </w:num>
  <w:num w:numId="18" w16cid:durableId="1216625743">
    <w:abstractNumId w:val="38"/>
  </w:num>
  <w:num w:numId="19" w16cid:durableId="1503160256">
    <w:abstractNumId w:val="33"/>
  </w:num>
  <w:num w:numId="20" w16cid:durableId="128666585">
    <w:abstractNumId w:val="46"/>
  </w:num>
  <w:num w:numId="21" w16cid:durableId="1311982845">
    <w:abstractNumId w:val="49"/>
  </w:num>
  <w:num w:numId="22" w16cid:durableId="993341033">
    <w:abstractNumId w:val="44"/>
  </w:num>
  <w:num w:numId="23" w16cid:durableId="498079204">
    <w:abstractNumId w:val="15"/>
  </w:num>
  <w:num w:numId="24" w16cid:durableId="2065131419">
    <w:abstractNumId w:val="0"/>
  </w:num>
  <w:num w:numId="25" w16cid:durableId="139926775">
    <w:abstractNumId w:val="1"/>
  </w:num>
  <w:num w:numId="26" w16cid:durableId="1778602286">
    <w:abstractNumId w:val="42"/>
  </w:num>
  <w:num w:numId="27" w16cid:durableId="1605651444">
    <w:abstractNumId w:val="12"/>
  </w:num>
  <w:num w:numId="28" w16cid:durableId="1859849415">
    <w:abstractNumId w:val="7"/>
  </w:num>
  <w:num w:numId="29" w16cid:durableId="181018066">
    <w:abstractNumId w:val="39"/>
  </w:num>
  <w:num w:numId="30" w16cid:durableId="1834025409">
    <w:abstractNumId w:val="25"/>
  </w:num>
  <w:num w:numId="31" w16cid:durableId="287903712">
    <w:abstractNumId w:val="47"/>
  </w:num>
  <w:num w:numId="32" w16cid:durableId="2063096987">
    <w:abstractNumId w:val="22"/>
  </w:num>
  <w:num w:numId="33" w16cid:durableId="955022603">
    <w:abstractNumId w:val="45"/>
  </w:num>
  <w:num w:numId="34" w16cid:durableId="732389657">
    <w:abstractNumId w:val="41"/>
  </w:num>
  <w:num w:numId="35" w16cid:durableId="1968703349">
    <w:abstractNumId w:val="35"/>
  </w:num>
  <w:num w:numId="36" w16cid:durableId="496071475">
    <w:abstractNumId w:val="28"/>
  </w:num>
  <w:num w:numId="37" w16cid:durableId="2023822956">
    <w:abstractNumId w:val="29"/>
  </w:num>
  <w:num w:numId="38" w16cid:durableId="814297803">
    <w:abstractNumId w:val="37"/>
  </w:num>
  <w:num w:numId="39" w16cid:durableId="47808217">
    <w:abstractNumId w:val="10"/>
  </w:num>
  <w:num w:numId="40" w16cid:durableId="1933512726">
    <w:abstractNumId w:val="6"/>
  </w:num>
  <w:num w:numId="41" w16cid:durableId="1092892738">
    <w:abstractNumId w:val="17"/>
  </w:num>
  <w:num w:numId="42" w16cid:durableId="1008678032">
    <w:abstractNumId w:val="43"/>
  </w:num>
  <w:num w:numId="43" w16cid:durableId="2131973879">
    <w:abstractNumId w:val="19"/>
  </w:num>
  <w:num w:numId="44" w16cid:durableId="464738890">
    <w:abstractNumId w:val="4"/>
  </w:num>
  <w:num w:numId="45" w16cid:durableId="1006789747">
    <w:abstractNumId w:val="5"/>
  </w:num>
  <w:num w:numId="46" w16cid:durableId="1138300456">
    <w:abstractNumId w:val="27"/>
  </w:num>
  <w:num w:numId="47" w16cid:durableId="146946812">
    <w:abstractNumId w:val="18"/>
  </w:num>
  <w:num w:numId="48" w16cid:durableId="812452447">
    <w:abstractNumId w:val="9"/>
  </w:num>
  <w:num w:numId="49" w16cid:durableId="996570544">
    <w:abstractNumId w:val="3"/>
  </w:num>
  <w:num w:numId="50" w16cid:durableId="44049799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0C"/>
    <w:rsid w:val="00077A2C"/>
    <w:rsid w:val="003D6D78"/>
    <w:rsid w:val="00672408"/>
    <w:rsid w:val="007C36ED"/>
    <w:rsid w:val="008D4F52"/>
    <w:rsid w:val="009E153A"/>
    <w:rsid w:val="00B67364"/>
    <w:rsid w:val="00CF310C"/>
    <w:rsid w:val="00DA75B8"/>
    <w:rsid w:val="00DA7C9C"/>
    <w:rsid w:val="00EA5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v:textbox inset="5.85pt,.7pt,5.85pt,.7pt"/>
    </o:shapedefaults>
    <o:shapelayout v:ext="edit">
      <o:idmap v:ext="edit" data="1"/>
    </o:shapelayout>
  </w:shapeDefaults>
  <w:decimalSymbol w:val="."/>
  <w:listSeparator w:val=","/>
  <w14:docId w14:val="0AB265B6"/>
  <w15:chartTrackingRefBased/>
  <w15:docId w15:val="{A3AE9CE3-CF87-4FF5-AB8E-6CCDCE091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F310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F31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CF31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310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310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310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310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310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310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F31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CF31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CF310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F3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F3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F3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F3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F31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F31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F31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F31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310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F31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31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F310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310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F310C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F31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F310C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CF310C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CF31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14:ligatures w14:val="none"/>
    </w:rPr>
  </w:style>
  <w:style w:type="character" w:styleId="aa">
    <w:name w:val="Strong"/>
    <w:basedOn w:val="a0"/>
    <w:uiPriority w:val="22"/>
    <w:qFormat/>
    <w:rsid w:val="00CF310C"/>
    <w:rPr>
      <w:b/>
      <w:bCs/>
    </w:rPr>
  </w:style>
  <w:style w:type="character" w:styleId="ab">
    <w:name w:val="Hyperlink"/>
    <w:basedOn w:val="a0"/>
    <w:uiPriority w:val="99"/>
    <w:semiHidden/>
    <w:unhideWhenUsed/>
    <w:rsid w:val="00CF31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23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ishitetsu.jp/bus/cyclecargo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ing.com/search?q=%22https%3A%2F%2Fheichiku.net%2Fcycle_train%2F%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ng.com/search?q=%22https%3A%2F%2Fwww.nishitetsu.jp%2Ftrain%2Fservice%2Fcycletrain%2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crossroadfukuoka.jp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eyasucorp.jp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福岡県観光連盟　大川内 福岡県</dc:creator>
  <cp:keywords/>
  <dc:description/>
  <cp:lastModifiedBy>観光連盟 福岡県</cp:lastModifiedBy>
  <cp:revision>2</cp:revision>
  <dcterms:created xsi:type="dcterms:W3CDTF">2026-02-25T10:57:00Z</dcterms:created>
  <dcterms:modified xsi:type="dcterms:W3CDTF">2026-03-03T01:14:00Z</dcterms:modified>
</cp:coreProperties>
</file>