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1CC5" w:rsidRPr="00501CC5" w:rsidRDefault="00501CC5" w:rsidP="00501CC5">
      <w:pPr>
        <w:autoSpaceDE w:val="0"/>
        <w:autoSpaceDN w:val="0"/>
        <w:adjustRightInd w:val="0"/>
        <w:jc w:val="left"/>
        <w:rPr>
          <w:rFonts w:ascii="Hiragino Mincho ProN W3" w:eastAsia="Hiragino Mincho ProN W3" w:cs="Hiragino Mincho ProN W3"/>
          <w:b/>
          <w:bCs/>
          <w:color w:val="000000"/>
          <w:kern w:val="0"/>
          <w:sz w:val="24"/>
        </w:rPr>
      </w:pPr>
      <w:r w:rsidRPr="00501CC5">
        <w:rPr>
          <w:rFonts w:ascii="Hiragino Mincho ProN W3" w:eastAsia="Hiragino Mincho ProN W3" w:cs="Hiragino Mincho ProN W3" w:hint="eastAsia"/>
          <w:b/>
          <w:bCs/>
          <w:color w:val="000000"/>
          <w:kern w:val="0"/>
          <w:sz w:val="24"/>
        </w:rPr>
        <w:t>提案</w:t>
      </w:r>
      <w:r w:rsidRPr="00501CC5">
        <w:rPr>
          <w:rFonts w:ascii="Hiragino Mincho ProN W3" w:eastAsia="Hiragino Mincho ProN W3" w:cs="Hiragino Mincho ProN W3" w:hint="eastAsia"/>
          <w:b/>
          <w:bCs/>
          <w:color w:val="000000"/>
          <w:kern w:val="0"/>
          <w:sz w:val="24"/>
        </w:rPr>
        <w:t>３</w:t>
      </w:r>
    </w:p>
    <w:p w:rsidR="00501CC5" w:rsidRPr="00501CC5" w:rsidRDefault="00501CC5" w:rsidP="00501CC5">
      <w:pPr>
        <w:autoSpaceDE w:val="0"/>
        <w:autoSpaceDN w:val="0"/>
        <w:adjustRightInd w:val="0"/>
        <w:jc w:val="left"/>
        <w:rPr>
          <w:rFonts w:ascii="Hiragino Mincho ProN W3" w:eastAsia="Hiragino Mincho ProN W3" w:cs="Hiragino Mincho ProN W3" w:hint="eastAsia"/>
          <w:b/>
          <w:bCs/>
          <w:color w:val="000000"/>
          <w:kern w:val="0"/>
          <w:sz w:val="24"/>
        </w:rPr>
      </w:pPr>
      <w:r w:rsidRPr="00501CC5">
        <w:rPr>
          <w:rFonts w:ascii="Hiragino Mincho ProN W3" w:eastAsia="Hiragino Mincho ProN W3" w:cs="Hiragino Mincho ProN W3" w:hint="eastAsia"/>
          <w:b/>
          <w:bCs/>
          <w:color w:val="000000"/>
          <w:kern w:val="0"/>
          <w:sz w:val="24"/>
        </w:rPr>
        <w:t>自分だけの音を作</w:t>
      </w:r>
      <w:proofErr w:type="gramStart"/>
      <w:r w:rsidRPr="00501CC5">
        <w:rPr>
          <w:rFonts w:ascii="Hiragino Mincho ProN W3" w:eastAsia="Hiragino Mincho ProN W3" w:cs="Hiragino Mincho ProN W3" w:hint="eastAsia"/>
          <w:b/>
          <w:bCs/>
          <w:color w:val="000000"/>
          <w:kern w:val="0"/>
          <w:sz w:val="24"/>
        </w:rPr>
        <w:t>ろう</w:t>
      </w:r>
      <w:proofErr w:type="gramEnd"/>
      <w:r w:rsidRPr="00501CC5">
        <w:rPr>
          <w:rFonts w:ascii="Hiragino Mincho ProN W3" w:eastAsia="Hiragino Mincho ProN W3" w:cs="Hiragino Mincho ProN W3" w:hint="eastAsia"/>
          <w:b/>
          <w:bCs/>
          <w:color w:val="000000"/>
          <w:kern w:val="0"/>
          <w:sz w:val="24"/>
        </w:rPr>
        <w:t>初めての作曲。</w:t>
      </w:r>
    </w:p>
    <w:p w:rsidR="00501CC5" w:rsidRDefault="00501CC5" w:rsidP="00501CC5">
      <w:pPr>
        <w:autoSpaceDE w:val="0"/>
        <w:autoSpaceDN w:val="0"/>
        <w:adjustRightInd w:val="0"/>
        <w:jc w:val="left"/>
        <w:rPr>
          <w:rFonts w:ascii="Hiragino Mincho ProN W3" w:eastAsia="Hiragino Mincho ProN W3" w:cs="Hiragino Mincho ProN W3" w:hint="eastAsia"/>
          <w:color w:val="000000"/>
          <w:kern w:val="0"/>
          <w:sz w:val="24"/>
        </w:rPr>
      </w:pPr>
    </w:p>
    <w:p w:rsidR="00501CC5" w:rsidRDefault="00501CC5" w:rsidP="00501CC5">
      <w:pPr>
        <w:autoSpaceDE w:val="0"/>
        <w:autoSpaceDN w:val="0"/>
        <w:adjustRightInd w:val="0"/>
        <w:jc w:val="left"/>
        <w:rPr>
          <w:rFonts w:ascii="Hiragino Mincho ProN W3" w:eastAsia="Hiragino Mincho ProN W3" w:cs="Hiragino Mincho ProN W3"/>
          <w:color w:val="000000"/>
          <w:kern w:val="0"/>
          <w:sz w:val="24"/>
        </w:rPr>
      </w:pPr>
    </w:p>
    <w:p w:rsidR="00501CC5" w:rsidRDefault="00501CC5" w:rsidP="00501CC5">
      <w:pPr>
        <w:autoSpaceDE w:val="0"/>
        <w:autoSpaceDN w:val="0"/>
        <w:adjustRightInd w:val="0"/>
        <w:jc w:val="left"/>
        <w:rPr>
          <w:rFonts w:ascii="Hiragino Mincho ProN W3" w:eastAsia="Hiragino Mincho ProN W3" w:cs="Hiragino Mincho ProN W3"/>
          <w:color w:val="000000"/>
          <w:kern w:val="0"/>
          <w:sz w:val="24"/>
        </w:rPr>
      </w:pPr>
      <w:r>
        <w:rPr>
          <w:rFonts w:ascii="Hiragino Mincho ProN W3" w:eastAsia="Hiragino Mincho ProN W3" w:cs="Hiragino Mincho ProN W3" w:hint="eastAsia"/>
          <w:color w:val="000000"/>
          <w:kern w:val="0"/>
          <w:sz w:val="24"/>
        </w:rPr>
        <w:t>街の音探検にも少しかぶるのですが、川崎の街の音で作る音楽会。</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hint="eastAsia"/>
          <w:color w:val="000000"/>
          <w:kern w:val="0"/>
          <w:sz w:val="24"/>
        </w:rPr>
        <w:t>こちらもやはりターゲットは、会員さんの中からの参加公募になります。</w:t>
      </w: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Pr="00501CC5" w:rsidRDefault="00501CC5" w:rsidP="00501CC5">
      <w:pPr>
        <w:autoSpaceDE w:val="0"/>
        <w:autoSpaceDN w:val="0"/>
        <w:adjustRightInd w:val="0"/>
        <w:jc w:val="left"/>
        <w:rPr>
          <w:rFonts w:ascii="Times" w:eastAsia="Hiragino Mincho ProN W3" w:hAnsi="Times" w:cs="Times" w:hint="eastAsia"/>
          <w:color w:val="000000"/>
          <w:kern w:val="0"/>
          <w:sz w:val="24"/>
        </w:rPr>
      </w:pPr>
      <w:r>
        <w:rPr>
          <w:rFonts w:ascii="Times" w:eastAsia="Hiragino Mincho ProN W3" w:hAnsi="Times" w:cs="Times" w:hint="eastAsia"/>
          <w:color w:val="000000"/>
          <w:kern w:val="0"/>
          <w:sz w:val="24"/>
        </w:rPr>
        <w:t>大人でも子供でも可能です。</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まず前提として、</w:t>
      </w:r>
      <w:r>
        <w:rPr>
          <w:rFonts w:ascii="Hiragino Mincho ProN W3" w:eastAsia="Hiragino Mincho ProN W3" w:hAnsi="Times" w:cs="Hiragino Mincho ProN W3" w:hint="eastAsia"/>
          <w:color w:val="000000"/>
          <w:kern w:val="0"/>
          <w:sz w:val="24"/>
        </w:rPr>
        <w:t>この企画は</w:t>
      </w:r>
      <w:r>
        <w:rPr>
          <w:rFonts w:ascii="Hiragino Mincho ProN W3" w:eastAsia="Hiragino Mincho ProN W3" w:hAnsi="Times" w:cs="Hiragino Mincho ProN W3" w:hint="eastAsia"/>
          <w:color w:val="000000"/>
          <w:kern w:val="0"/>
          <w:sz w:val="24"/>
        </w:rPr>
        <w:t>音（効果音）を使った音楽のジャンル</w:t>
      </w:r>
      <w:r>
        <w:rPr>
          <w:rFonts w:ascii="Hiragino Mincho ProN W3" w:eastAsia="Hiragino Mincho ProN W3" w:hAnsi="Times" w:cs="Hiragino Mincho ProN W3" w:hint="eastAsia"/>
          <w:color w:val="000000"/>
          <w:kern w:val="0"/>
          <w:sz w:val="24"/>
        </w:rPr>
        <w:t>を作曲する</w:t>
      </w:r>
      <w:r>
        <w:rPr>
          <w:rFonts w:ascii="Hiragino Mincho ProN W3" w:eastAsia="Hiragino Mincho ProN W3" w:hAnsi="Times" w:cs="Hiragino Mincho ProN W3" w:hint="eastAsia"/>
          <w:color w:val="000000"/>
          <w:kern w:val="0"/>
          <w:sz w:val="24"/>
        </w:rPr>
        <w:t>。</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という内容になります。</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作曲というと敷居が高いのですが、ジャンルは幅広く</w:t>
      </w:r>
      <w:r>
        <w:rPr>
          <w:rFonts w:ascii="Hiragino Mincho ProN W3" w:eastAsia="Hiragino Mincho ProN W3" w:hAnsi="Times" w:cs="Hiragino Mincho ProN W3" w:hint="eastAsia"/>
          <w:color w:val="000000"/>
          <w:kern w:val="0"/>
          <w:sz w:val="24"/>
        </w:rPr>
        <w:t>ミュージックコンクレートと呼ばれる</w:t>
      </w:r>
      <w:r>
        <w:rPr>
          <w:rFonts w:ascii="Hiragino Mincho ProN W3" w:eastAsia="Hiragino Mincho ProN W3" w:hAnsi="Times" w:cs="Hiragino Mincho ProN W3" w:hint="eastAsia"/>
          <w:color w:val="000000"/>
          <w:kern w:val="0"/>
          <w:sz w:val="24"/>
        </w:rPr>
        <w:t>ジャンルがあ</w:t>
      </w:r>
      <w:r>
        <w:rPr>
          <w:rFonts w:ascii="Hiragino Mincho ProN W3" w:eastAsia="Hiragino Mincho ProN W3" w:hAnsi="Times" w:cs="Hiragino Mincho ProN W3" w:hint="eastAsia"/>
          <w:color w:val="000000"/>
          <w:kern w:val="0"/>
          <w:sz w:val="24"/>
        </w:rPr>
        <w:t>ります</w:t>
      </w:r>
      <w:r>
        <w:rPr>
          <w:rFonts w:ascii="Hiragino Mincho ProN W3" w:eastAsia="Hiragino Mincho ProN W3" w:hAnsi="Times" w:cs="Hiragino Mincho ProN W3" w:hint="eastAsia"/>
          <w:color w:val="000000"/>
          <w:kern w:val="0"/>
          <w:sz w:val="24"/>
        </w:rPr>
        <w:t>。</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ミュージックコンクレート</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sidRPr="00501CC5">
        <w:rPr>
          <w:rFonts w:ascii="Hiragino Mincho ProN W3" w:eastAsia="Hiragino Mincho ProN W3" w:hAnsi="Times" w:cs="Hiragino Mincho ProN W3"/>
          <w:color w:val="000000"/>
          <w:kern w:val="0"/>
          <w:sz w:val="24"/>
        </w:rPr>
        <w:t>https://ja.wikipedia.org/wiki/%E3%83%9F%E3%83%A5%E3%82%B8%E3%83%BC%E3%82%AF%E3%83%BB%E3%82%B3%E3%83%B3%E3%82%AF%E3%83%AC%E3%83%BC%E3%83%88#:~:text=%E3%83%9F%E3%83%A5%E3%82%B8%E3%83%BC%E3%82%AF%E3%83%BB%E3%82%B3%E3%83%B3%E3%82%AF%E3%83%AC%E3%83%BC%E3%83%88%E3%81%BE%E3%81%9F%E3%81%AF%E3%83%9F%E3%83%A5%E3%83%BC%E3%82%B8%E3%83%83%E3%82%AF,%E9%9F%B3%E6%A5%BD%E3%81%A8%E3%82%82%E8%A8%B3%E3%81%95%E3%82%8C%E3%82%8B%E3%80%82</w:t>
      </w:r>
    </w:p>
    <w:p w:rsidR="00501CC5" w:rsidRDefault="00501CC5" w:rsidP="00501CC5">
      <w:pPr>
        <w:autoSpaceDE w:val="0"/>
        <w:autoSpaceDN w:val="0"/>
        <w:adjustRightInd w:val="0"/>
        <w:jc w:val="left"/>
        <w:rPr>
          <w:rFonts w:ascii="Hiragino Mincho ProN W3" w:eastAsia="Hiragino Mincho ProN W3" w:hAnsi="Times" w:cs="Hiragino Mincho ProN W3" w:hint="eastAsia"/>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これは</w:t>
      </w:r>
      <w:r>
        <w:rPr>
          <w:rFonts w:ascii="Hiragino Mincho ProN W3" w:eastAsia="Hiragino Mincho ProN W3" w:hAnsi="Times" w:cs="Hiragino Mincho ProN W3" w:hint="eastAsia"/>
          <w:color w:val="000000"/>
          <w:kern w:val="0"/>
          <w:sz w:val="24"/>
        </w:rPr>
        <w:t>音大などの専門的な学校で出てきますが、現代音楽の一種であり、</w:t>
      </w:r>
      <w:r>
        <w:rPr>
          <w:rFonts w:ascii="Hiragino Mincho ProN W3" w:eastAsia="Hiragino Mincho ProN W3" w:hAnsi="Times" w:cs="Hiragino Mincho ProN W3" w:hint="eastAsia"/>
          <w:color w:val="000000"/>
          <w:kern w:val="0"/>
          <w:sz w:val="24"/>
        </w:rPr>
        <w:t>音楽の歴史の中でも登場するジャンル</w:t>
      </w:r>
      <w:r>
        <w:rPr>
          <w:rFonts w:ascii="Hiragino Mincho ProN W3" w:eastAsia="Hiragino Mincho ProN W3" w:hAnsi="Times" w:cs="Hiragino Mincho ProN W3" w:hint="eastAsia"/>
          <w:color w:val="000000"/>
          <w:kern w:val="0"/>
          <w:sz w:val="24"/>
        </w:rPr>
        <w:t>の一つになります。</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また、音符が読めなくても</w:t>
      </w:r>
      <w:r>
        <w:rPr>
          <w:rFonts w:ascii="Hiragino Mincho ProN W3" w:eastAsia="Hiragino Mincho ProN W3" w:hAnsi="Times" w:cs="Hiragino Mincho ProN W3" w:hint="eastAsia"/>
          <w:color w:val="000000"/>
          <w:kern w:val="0"/>
          <w:sz w:val="24"/>
        </w:rPr>
        <w:t>どんな方でも、簡単に作れるジャンルに</w:t>
      </w:r>
      <w:r>
        <w:rPr>
          <w:rFonts w:ascii="Hiragino Mincho ProN W3" w:eastAsia="Hiragino Mincho ProN W3" w:hAnsi="Times" w:cs="Hiragino Mincho ProN W3" w:hint="eastAsia"/>
          <w:color w:val="000000"/>
          <w:kern w:val="0"/>
          <w:sz w:val="24"/>
        </w:rPr>
        <w:t>も</w:t>
      </w:r>
      <w:r>
        <w:rPr>
          <w:rFonts w:ascii="Hiragino Mincho ProN W3" w:eastAsia="Hiragino Mincho ProN W3" w:hAnsi="Times" w:cs="Hiragino Mincho ProN W3" w:hint="eastAsia"/>
          <w:color w:val="000000"/>
          <w:kern w:val="0"/>
          <w:sz w:val="24"/>
        </w:rPr>
        <w:t>なります。</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p>
    <w:p w:rsidR="00501CC5" w:rsidRDefault="00501CC5" w:rsidP="00501CC5">
      <w:pPr>
        <w:autoSpaceDE w:val="0"/>
        <w:autoSpaceDN w:val="0"/>
        <w:adjustRightInd w:val="0"/>
        <w:jc w:val="left"/>
        <w:rPr>
          <w:rFonts w:ascii="Times" w:eastAsia="Hiragino Mincho ProN W3" w:hAnsi="Times" w:cs="Times" w:hint="eastAsia"/>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川崎市ですと、昭和音楽大学、洗足音楽大学でも授業内の一環で取り入れられているようで、それぞれの大学</w:t>
      </w:r>
      <w:r>
        <w:rPr>
          <w:rFonts w:ascii="Hiragino Mincho ProN W3" w:eastAsia="Hiragino Mincho ProN W3" w:hAnsi="Times" w:cs="Hiragino Mincho ProN W3" w:hint="eastAsia"/>
          <w:color w:val="000000"/>
          <w:kern w:val="0"/>
          <w:sz w:val="24"/>
        </w:rPr>
        <w:t>に</w:t>
      </w:r>
      <w:r>
        <w:rPr>
          <w:rFonts w:ascii="Hiragino Mincho ProN W3" w:eastAsia="Hiragino Mincho ProN W3" w:hAnsi="Times" w:cs="Hiragino Mincho ProN W3" w:hint="eastAsia"/>
          <w:color w:val="000000"/>
          <w:kern w:val="0"/>
          <w:sz w:val="24"/>
        </w:rPr>
        <w:t>付き合いのある講師が何名かいるので、</w:t>
      </w:r>
      <w:r>
        <w:rPr>
          <w:rFonts w:ascii="Hiragino Mincho ProN W3" w:eastAsia="Hiragino Mincho ProN W3" w:hAnsi="Times" w:cs="Hiragino Mincho ProN W3" w:hint="eastAsia"/>
          <w:color w:val="000000"/>
          <w:kern w:val="0"/>
          <w:sz w:val="24"/>
        </w:rPr>
        <w:t>企画の際は協力できないか相談</w:t>
      </w:r>
      <w:r>
        <w:rPr>
          <w:rFonts w:ascii="Hiragino Mincho ProN W3" w:eastAsia="Hiragino Mincho ProN W3" w:hAnsi="Times" w:cs="Hiragino Mincho ProN W3" w:hint="eastAsia"/>
          <w:color w:val="000000"/>
          <w:kern w:val="0"/>
          <w:sz w:val="24"/>
        </w:rPr>
        <w:t>を持ちかけることが可能です。</w:t>
      </w: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また、このジャンルを使って</w:t>
      </w:r>
      <w:r>
        <w:rPr>
          <w:rFonts w:ascii="Hiragino Mincho ProN W3" w:eastAsia="Hiragino Mincho ProN W3" w:hAnsi="Times" w:cs="Hiragino Mincho ProN W3" w:hint="eastAsia"/>
          <w:color w:val="000000"/>
          <w:kern w:val="0"/>
          <w:sz w:val="24"/>
        </w:rPr>
        <w:t>各</w:t>
      </w:r>
      <w:r>
        <w:rPr>
          <w:rFonts w:ascii="Hiragino Mincho ProN W3" w:eastAsia="Hiragino Mincho ProN W3" w:hAnsi="Times" w:cs="Hiragino Mincho ProN W3" w:hint="eastAsia"/>
          <w:color w:val="000000"/>
          <w:kern w:val="0"/>
          <w:sz w:val="24"/>
        </w:rPr>
        <w:t>音大などからも協力を仰げればですが、</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工夫して</w:t>
      </w:r>
      <w:r w:rsidRPr="00501CC5">
        <w:rPr>
          <w:rFonts w:ascii="Hiragino Mincho ProN W3" w:eastAsia="Hiragino Mincho ProN W3" w:hAnsi="Times" w:cs="Hiragino Mincho ProN W3" w:hint="eastAsia"/>
          <w:b/>
          <w:bCs/>
          <w:color w:val="000000"/>
          <w:kern w:val="0"/>
          <w:sz w:val="24"/>
        </w:rPr>
        <w:t>アクースモニウム</w:t>
      </w:r>
      <w:r>
        <w:rPr>
          <w:rFonts w:ascii="Hiragino Mincho ProN W3" w:eastAsia="Hiragino Mincho ProN W3" w:hAnsi="Times" w:cs="Hiragino Mincho ProN W3" w:hint="eastAsia"/>
          <w:color w:val="000000"/>
          <w:kern w:val="0"/>
          <w:sz w:val="24"/>
        </w:rPr>
        <w:t>という</w:t>
      </w:r>
      <w:r>
        <w:rPr>
          <w:rFonts w:ascii="Hiragino Mincho ProN W3" w:eastAsia="Hiragino Mincho ProN W3" w:hAnsi="Times" w:cs="Hiragino Mincho ProN W3" w:hint="eastAsia"/>
          <w:color w:val="000000"/>
          <w:kern w:val="0"/>
          <w:sz w:val="24"/>
        </w:rPr>
        <w:t>装置を使ったコンサート</w:t>
      </w:r>
      <w:r>
        <w:rPr>
          <w:rFonts w:ascii="Hiragino Mincho ProN W3" w:eastAsia="Hiragino Mincho ProN W3" w:hAnsi="Times" w:cs="Hiragino Mincho ProN W3" w:hint="eastAsia"/>
          <w:color w:val="000000"/>
          <w:kern w:val="0"/>
          <w:sz w:val="24"/>
        </w:rPr>
        <w:t>形式にしても面白いかと思います。</w:t>
      </w:r>
    </w:p>
    <w:p w:rsidR="00501CC5" w:rsidRDefault="00501CC5" w:rsidP="00501CC5">
      <w:pPr>
        <w:autoSpaceDE w:val="0"/>
        <w:autoSpaceDN w:val="0"/>
        <w:adjustRightInd w:val="0"/>
        <w:jc w:val="left"/>
        <w:rPr>
          <w:rFonts w:ascii="Hiragino Mincho ProN W3" w:eastAsia="Hiragino Mincho ProN W3" w:hAnsi="Times" w:cs="Hiragino Mincho ProN W3" w:hint="eastAsia"/>
          <w:color w:val="000000"/>
          <w:kern w:val="0"/>
          <w:sz w:val="24"/>
        </w:rPr>
      </w:pPr>
      <w:r>
        <w:rPr>
          <w:rFonts w:ascii="Hiragino Mincho ProN W3" w:eastAsia="Hiragino Mincho ProN W3" w:hAnsi="Times" w:cs="Hiragino Mincho ProN W3" w:hint="eastAsia"/>
          <w:color w:val="000000"/>
          <w:kern w:val="0"/>
          <w:sz w:val="24"/>
        </w:rPr>
        <w:t>実際に、洗足音大や昭和音大だけでなく全国の各音大の教授や講師たちが集まって立ち上げた協会もあり、アクースモニウムを組んだ公演も毎年多数開催されています。協会の方も大体の皆さん顔見知りですが、ここまで飛躍すると私以外の</w:t>
      </w:r>
      <w:r>
        <w:rPr>
          <w:rFonts w:ascii="Hiragino Mincho ProN W3" w:eastAsia="Hiragino Mincho ProN W3" w:hAnsi="Times" w:cs="Hiragino Mincho ProN W3" w:hint="eastAsia"/>
          <w:color w:val="000000"/>
          <w:kern w:val="0"/>
          <w:sz w:val="24"/>
        </w:rPr>
        <w:lastRenderedPageBreak/>
        <w:t>フォローも必要になるのでなるべく必要最低限に留めたいとは思いますが。</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協会一覧</w:t>
      </w:r>
    </w:p>
    <w:p w:rsidR="00501CC5" w:rsidRDefault="00501CC5" w:rsidP="00501CC5">
      <w:pPr>
        <w:autoSpaceDE w:val="0"/>
        <w:autoSpaceDN w:val="0"/>
        <w:adjustRightInd w:val="0"/>
        <w:jc w:val="left"/>
        <w:rPr>
          <w:rFonts w:ascii="Hiragino Mincho ProN W3" w:eastAsia="Hiragino Mincho ProN W3" w:hAnsi="Times" w:cs="Hiragino Mincho ProN W3" w:hint="eastAsia"/>
          <w:color w:val="000000"/>
          <w:kern w:val="0"/>
          <w:sz w:val="24"/>
        </w:rPr>
      </w:pPr>
      <w:r>
        <w:rPr>
          <w:rFonts w:ascii="Hiragino Mincho ProN W3" w:eastAsia="Hiragino Mincho ProN W3" w:hAnsi="Times" w:cs="Hiragino Mincho ProN W3" w:hint="eastAsia"/>
          <w:color w:val="000000"/>
          <w:kern w:val="0"/>
          <w:sz w:val="24"/>
        </w:rPr>
        <w:t>創作工房１１６</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hyperlink r:id="rId4" w:history="1">
        <w:r w:rsidRPr="00B03038">
          <w:rPr>
            <w:rStyle w:val="a3"/>
            <w:rFonts w:ascii="Hiragino Mincho ProN W3" w:eastAsia="Hiragino Mincho ProN W3" w:hAnsi="Times" w:cs="Hiragino Mincho ProN W3"/>
            <w:kern w:val="0"/>
            <w:sz w:val="24"/>
          </w:rPr>
          <w:t>https://acsm116.com/</w:t>
        </w:r>
      </w:hyperlink>
    </w:p>
    <w:p w:rsidR="00501CC5" w:rsidRPr="00501CC5" w:rsidRDefault="00501CC5" w:rsidP="00501CC5">
      <w:pPr>
        <w:autoSpaceDE w:val="0"/>
        <w:autoSpaceDN w:val="0"/>
        <w:adjustRightInd w:val="0"/>
        <w:jc w:val="left"/>
        <w:rPr>
          <w:rFonts w:ascii="Hiragino Mincho ProN W3" w:eastAsia="Hiragino Mincho ProN W3" w:hAnsi="Times" w:cs="Hiragino Mincho ProN W3" w:hint="eastAsia"/>
          <w:color w:val="000000"/>
          <w:kern w:val="0"/>
          <w:sz w:val="24"/>
        </w:rPr>
      </w:pP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日本電子音楽協会</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hyperlink r:id="rId5" w:history="1">
        <w:r w:rsidRPr="00B03038">
          <w:rPr>
            <w:rStyle w:val="a3"/>
            <w:rFonts w:ascii="Hiragino Mincho ProN W3" w:eastAsia="Hiragino Mincho ProN W3" w:hAnsi="Times" w:cs="Hiragino Mincho ProN W3"/>
            <w:kern w:val="0"/>
            <w:sz w:val="24"/>
          </w:rPr>
          <w:t>http://jsem.sakura.ne.jp/jsemwp/</w:t>
        </w:r>
      </w:hyperlink>
    </w:p>
    <w:p w:rsidR="00501CC5" w:rsidRPr="00501CC5" w:rsidRDefault="00501CC5" w:rsidP="00501CC5">
      <w:pPr>
        <w:autoSpaceDE w:val="0"/>
        <w:autoSpaceDN w:val="0"/>
        <w:adjustRightInd w:val="0"/>
        <w:jc w:val="left"/>
        <w:rPr>
          <w:rFonts w:ascii="Hiragino Mincho ProN W3" w:eastAsia="Hiragino Mincho ProN W3" w:hAnsi="Times" w:cs="Hiragino Mincho ProN W3" w:hint="eastAsia"/>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アクースモニウムとは</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color w:val="000000"/>
          <w:kern w:val="0"/>
          <w:sz w:val="24"/>
        </w:rPr>
        <w:t>https://ja.wikipedia.org/wiki/%E3%82%A2%E3%82%AF%E3%83%BC%E3%82%B9%E3%83%A2%E3%83%8B%E3%82%A6%E3%83%A0</w:t>
      </w: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お客様を囲むように、スピーカーを数十個と空間上や天井も含めてあらゆる場所に配置し、</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Times" w:eastAsia="Hiragino Mincho ProN W3" w:hAnsi="Times" w:cs="Times"/>
          <w:color w:val="000000"/>
          <w:kern w:val="0"/>
          <w:sz w:val="24"/>
        </w:rPr>
        <w:t>PA</w:t>
      </w:r>
      <w:r>
        <w:rPr>
          <w:rFonts w:ascii="Hiragino Mincho ProN W3" w:eastAsia="Hiragino Mincho ProN W3" w:hAnsi="Times" w:cs="Hiragino Mincho ProN W3" w:hint="eastAsia"/>
          <w:color w:val="000000"/>
          <w:kern w:val="0"/>
          <w:sz w:val="24"/>
        </w:rPr>
        <w:t>用のミキサーを使って、</w:t>
      </w:r>
      <w:r>
        <w:rPr>
          <w:rFonts w:ascii="Times" w:eastAsia="Hiragino Mincho ProN W3" w:hAnsi="Times" w:cs="Times"/>
          <w:color w:val="000000"/>
          <w:kern w:val="0"/>
          <w:sz w:val="24"/>
        </w:rPr>
        <w:t>360</w:t>
      </w:r>
      <w:r>
        <w:rPr>
          <w:rFonts w:ascii="Hiragino Mincho ProN W3" w:eastAsia="Hiragino Mincho ProN W3" w:hAnsi="Times" w:cs="Hiragino Mincho ProN W3" w:hint="eastAsia"/>
          <w:color w:val="000000"/>
          <w:kern w:val="0"/>
          <w:sz w:val="24"/>
        </w:rPr>
        <w:t>度音の定位を動かし超立体的なサラウンドを演出する。</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という空間芸術作品です。</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これらの国内外代表的な作家さんなども知り合いにおりますので、人数制限をかけて最終的にはコンサートにしてもいいですし、</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お客様参加型で作品作りをするということを含めたイベントにしても面白いかなと思いました。</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Pr="00501CC5" w:rsidRDefault="00501CC5" w:rsidP="00501CC5">
      <w:pPr>
        <w:autoSpaceDE w:val="0"/>
        <w:autoSpaceDN w:val="0"/>
        <w:adjustRightInd w:val="0"/>
        <w:jc w:val="left"/>
        <w:rPr>
          <w:rFonts w:ascii="Hiragino Mincho ProN W3" w:eastAsia="Hiragino Mincho ProN W3" w:hAnsi="Times" w:cs="Hiragino Mincho ProN W3"/>
          <w:b/>
          <w:bCs/>
          <w:color w:val="000000"/>
          <w:kern w:val="0"/>
          <w:sz w:val="24"/>
        </w:rPr>
      </w:pPr>
      <w:r w:rsidRPr="00501CC5">
        <w:rPr>
          <w:rFonts w:ascii="Hiragino Mincho ProN W3" w:eastAsia="Hiragino Mincho ProN W3" w:hAnsi="Times" w:cs="Hiragino Mincho ProN W3" w:hint="eastAsia"/>
          <w:b/>
          <w:bCs/>
          <w:color w:val="000000"/>
          <w:kern w:val="0"/>
          <w:sz w:val="24"/>
        </w:rPr>
        <w:t>参加型の場合</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１、制作</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音のなるもの（家にある日常雑貨のみでも可）の準備。</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①録音</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基本的には録音するための道具があれば可能で、レコーダー、スマホ、または、どこか会場が使えれば、事前にマイクを設置した簡易の録音部屋ブースを設置し、そこでの録音も可。</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 xml:space="preserve">②編集（インストラクターがサポートに入ることも可能）　</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参加人数によっては、</w:t>
      </w:r>
      <w:r>
        <w:rPr>
          <w:rFonts w:ascii="Times" w:eastAsia="Hiragino Mincho ProN W3" w:hAnsi="Times" w:cs="Times"/>
          <w:color w:val="000000"/>
          <w:kern w:val="0"/>
          <w:sz w:val="24"/>
        </w:rPr>
        <w:t>60</w:t>
      </w:r>
      <w:r>
        <w:rPr>
          <w:rFonts w:ascii="Hiragino Mincho ProN W3" w:eastAsia="Hiragino Mincho ProN W3" w:hAnsi="Times" w:cs="Hiragino Mincho ProN W3" w:hint="eastAsia"/>
          <w:color w:val="000000"/>
          <w:kern w:val="0"/>
          <w:sz w:val="24"/>
        </w:rPr>
        <w:t>秒以内などの制限を設けて、制作。</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恐らく２～３時間あれば完成に持っていけます。</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lastRenderedPageBreak/>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③アクースモニウムの操作について学ぶ</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実際は、適当にミキサーフェーダーを動かすだけでも一応音は動きますので特に難しい操作では無いです。</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④発表会</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会場の広さにより、定員を決める。或いは公演数を分けるなど調整。</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Hiragino Mincho ProN W3" w:eastAsia="Hiragino Mincho ProN W3" w:hAnsi="Times" w:cs="Hiragino Mincho ProN W3" w:hint="eastAsia"/>
          <w:color w:val="000000"/>
          <w:kern w:val="0"/>
          <w:sz w:val="24"/>
        </w:rPr>
        <w:t>ある程度の距離感を保ちながら。</w:t>
      </w:r>
    </w:p>
    <w:p w:rsidR="00501CC5" w:rsidRDefault="00501CC5" w:rsidP="00501CC5">
      <w:pPr>
        <w:autoSpaceDE w:val="0"/>
        <w:autoSpaceDN w:val="0"/>
        <w:adjustRightInd w:val="0"/>
        <w:jc w:val="left"/>
        <w:rPr>
          <w:rFonts w:ascii="Times" w:eastAsia="Hiragino Mincho ProN W3" w:hAnsi="Times" w:cs="Times"/>
          <w:color w:val="000000"/>
          <w:kern w:val="0"/>
          <w:sz w:val="24"/>
        </w:rPr>
      </w:pPr>
      <w:r>
        <w:rPr>
          <w:rFonts w:ascii="ＭＳ 明朝" w:eastAsia="ＭＳ 明朝" w:hAnsi="ＭＳ 明朝" w:cs="ＭＳ 明朝" w:hint="eastAsia"/>
          <w:color w:val="000000"/>
          <w:kern w:val="0"/>
          <w:sz w:val="24"/>
        </w:rPr>
        <w:t> </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 xml:space="preserve">参考　</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アクースモニウムを使ったコンサートということで</w:t>
      </w:r>
    </w:p>
    <w:p w:rsidR="00501CC5" w:rsidRDefault="00501CC5" w:rsidP="00501CC5">
      <w:pPr>
        <w:autoSpaceDE w:val="0"/>
        <w:autoSpaceDN w:val="0"/>
        <w:adjustRightInd w:val="0"/>
        <w:jc w:val="left"/>
        <w:rPr>
          <w:rFonts w:ascii="Hiragino Mincho ProN W3" w:eastAsia="Hiragino Mincho ProN W3" w:hAnsi="Times" w:cs="Hiragino Mincho ProN W3"/>
          <w:color w:val="000000"/>
          <w:kern w:val="0"/>
          <w:sz w:val="24"/>
        </w:rPr>
      </w:pPr>
      <w:r>
        <w:rPr>
          <w:rFonts w:ascii="Hiragino Mincho ProN W3" w:eastAsia="Hiragino Mincho ProN W3" w:hAnsi="Times" w:cs="Hiragino Mincho ProN W3" w:hint="eastAsia"/>
          <w:color w:val="000000"/>
          <w:kern w:val="0"/>
          <w:sz w:val="24"/>
        </w:rPr>
        <w:t>過去に私が関わっていたイベント等の映像（主宰者は深いつながりがあるのでこちらからフォローの相談を持ちかけることも可能）</w:t>
      </w: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Default="00501CC5" w:rsidP="00501CC5">
      <w:pPr>
        <w:autoSpaceDE w:val="0"/>
        <w:autoSpaceDN w:val="0"/>
        <w:adjustRightInd w:val="0"/>
        <w:jc w:val="left"/>
        <w:rPr>
          <w:rFonts w:ascii="Times" w:eastAsia="Hiragino Mincho ProN W3" w:hAnsi="Times" w:cs="Times" w:hint="eastAsia"/>
          <w:color w:val="000000"/>
          <w:kern w:val="0"/>
          <w:sz w:val="24"/>
        </w:rPr>
      </w:pPr>
      <w:r>
        <w:rPr>
          <w:rFonts w:ascii="Times" w:eastAsia="Hiragino Mincho ProN W3" w:hAnsi="Times" w:cs="Times" w:hint="eastAsia"/>
          <w:color w:val="000000"/>
          <w:kern w:val="0"/>
          <w:sz w:val="24"/>
        </w:rPr>
        <w:t>過去のアクースモニウムを使った公演</w:t>
      </w:r>
    </w:p>
    <w:p w:rsidR="00501CC5" w:rsidRDefault="00501CC5" w:rsidP="00501CC5">
      <w:pPr>
        <w:autoSpaceDE w:val="0"/>
        <w:autoSpaceDN w:val="0"/>
        <w:adjustRightInd w:val="0"/>
        <w:jc w:val="left"/>
        <w:rPr>
          <w:rFonts w:ascii="Times" w:eastAsia="Hiragino Mincho ProN W3" w:hAnsi="Times" w:cs="Times"/>
          <w:color w:val="000000"/>
          <w:kern w:val="0"/>
          <w:sz w:val="24"/>
        </w:rPr>
      </w:pPr>
      <w:hyperlink r:id="rId6" w:history="1">
        <w:r w:rsidRPr="00B03038">
          <w:rPr>
            <w:rStyle w:val="a3"/>
            <w:rFonts w:ascii="Times" w:eastAsia="Hiragino Mincho ProN W3" w:hAnsi="Times" w:cs="Times"/>
            <w:kern w:val="0"/>
            <w:sz w:val="24"/>
          </w:rPr>
          <w:t>https://youtu.be/lv9BqfzRojQ</w:t>
        </w:r>
      </w:hyperlink>
    </w:p>
    <w:p w:rsidR="00501CC5" w:rsidRDefault="00501CC5" w:rsidP="00501CC5">
      <w:pPr>
        <w:autoSpaceDE w:val="0"/>
        <w:autoSpaceDN w:val="0"/>
        <w:adjustRightInd w:val="0"/>
        <w:jc w:val="left"/>
        <w:rPr>
          <w:rFonts w:ascii="Times" w:eastAsia="Hiragino Mincho ProN W3" w:hAnsi="Times" w:cs="Times"/>
          <w:color w:val="000000"/>
          <w:kern w:val="0"/>
          <w:sz w:val="24"/>
        </w:rPr>
      </w:pPr>
      <w:hyperlink r:id="rId7" w:history="1">
        <w:r w:rsidRPr="00B03038">
          <w:rPr>
            <w:rStyle w:val="a3"/>
            <w:rFonts w:ascii="Times" w:eastAsia="Hiragino Mincho ProN W3" w:hAnsi="Times" w:cs="Times"/>
            <w:kern w:val="0"/>
            <w:sz w:val="24"/>
          </w:rPr>
          <w:t>https://youtu.be/cnlSABJPmzc</w:t>
        </w:r>
      </w:hyperlink>
    </w:p>
    <w:p w:rsidR="00501CC5" w:rsidRPr="00501CC5" w:rsidRDefault="00501CC5" w:rsidP="00501CC5">
      <w:pPr>
        <w:autoSpaceDE w:val="0"/>
        <w:autoSpaceDN w:val="0"/>
        <w:adjustRightInd w:val="0"/>
        <w:jc w:val="left"/>
        <w:rPr>
          <w:rFonts w:ascii="Times" w:eastAsia="Hiragino Mincho ProN W3" w:hAnsi="Times" w:cs="Times" w:hint="eastAsia"/>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501CC5" w:rsidRDefault="00501CC5" w:rsidP="00501CC5">
      <w:pPr>
        <w:autoSpaceDE w:val="0"/>
        <w:autoSpaceDN w:val="0"/>
        <w:adjustRightInd w:val="0"/>
        <w:jc w:val="left"/>
        <w:rPr>
          <w:rFonts w:ascii="Times" w:eastAsia="Hiragino Mincho ProN W3" w:hAnsi="Times" w:cs="Times"/>
          <w:color w:val="000000"/>
          <w:kern w:val="0"/>
          <w:sz w:val="24"/>
        </w:rPr>
      </w:pPr>
    </w:p>
    <w:p w:rsidR="00A94114" w:rsidRPr="00501CC5" w:rsidRDefault="00F13895"/>
    <w:sectPr w:rsidR="00A94114" w:rsidRPr="00501CC5" w:rsidSect="009774B8">
      <w:pgSz w:w="12240" w:h="15840"/>
      <w:pgMar w:top="1985"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gino Mincho ProN W3">
    <w:panose1 w:val="02020300000000000000"/>
    <w:charset w:val="80"/>
    <w:family w:val="roman"/>
    <w:pitch w:val="variable"/>
    <w:sig w:usb0="E00002FF" w:usb1="7AC7FFFF" w:usb2="00000012" w:usb3="00000000" w:csb0="0002000D" w:csb1="00000000"/>
  </w:font>
  <w:font w:name="Times">
    <w:panose1 w:val="00000500000000020000"/>
    <w:charset w:val="00"/>
    <w:family w:val="auto"/>
    <w:pitch w:val="variable"/>
    <w:sig w:usb0="E00002FF" w:usb1="5000205A"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CC5"/>
    <w:rsid w:val="00501CC5"/>
    <w:rsid w:val="007153EF"/>
    <w:rsid w:val="007C25DE"/>
    <w:rsid w:val="00F13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7B868AB"/>
  <w15:chartTrackingRefBased/>
  <w15:docId w15:val="{1150AC03-3C54-4A47-96B1-F9B41C8A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01CC5"/>
    <w:rPr>
      <w:color w:val="0563C1" w:themeColor="hyperlink"/>
      <w:u w:val="single"/>
    </w:rPr>
  </w:style>
  <w:style w:type="character" w:styleId="a4">
    <w:name w:val="Unresolved Mention"/>
    <w:basedOn w:val="a0"/>
    <w:uiPriority w:val="99"/>
    <w:semiHidden/>
    <w:unhideWhenUsed/>
    <w:rsid w:val="00501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youtu.be/cnlSABJPmz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outu.be/lv9BqfzRojQ" TargetMode="External"/><Relationship Id="rId5" Type="http://schemas.openxmlformats.org/officeDocument/2006/relationships/hyperlink" Target="http://jsem.sakura.ne.jp/jsemwp/" TargetMode="External"/><Relationship Id="rId4" Type="http://schemas.openxmlformats.org/officeDocument/2006/relationships/hyperlink" Target="https://acsm116.com/"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320</Words>
  <Characters>1824</Characters>
  <Application>Microsoft Office Word</Application>
  <DocSecurity>0</DocSecurity>
  <Lines>15</Lines>
  <Paragraphs>4</Paragraphs>
  <ScaleCrop>false</ScaleCrop>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永野 隆満</dc:creator>
  <cp:keywords/>
  <dc:description/>
  <cp:lastModifiedBy>永野 隆満</cp:lastModifiedBy>
  <cp:revision>2</cp:revision>
  <dcterms:created xsi:type="dcterms:W3CDTF">2020-09-02T07:26:00Z</dcterms:created>
  <dcterms:modified xsi:type="dcterms:W3CDTF">2020-09-02T07:26:00Z</dcterms:modified>
</cp:coreProperties>
</file>