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◎構成</w:t>
      </w:r>
    </w:p>
    <w:p w:rsidR="00000000" w:rsidDel="00000000" w:rsidP="00000000" w:rsidRDefault="00000000" w:rsidRPr="00000000" w14:paraId="00000002">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・概要　配信者自身の情報や前回までのアーカイブがあるなら、それを簡単に解説しても良い。50文字ほどが望ましい。導入部と統合しても良い。</w:t>
      </w:r>
    </w:p>
    <w:p w:rsidR="00000000" w:rsidDel="00000000" w:rsidP="00000000" w:rsidRDefault="00000000" w:rsidRPr="00000000" w14:paraId="00000003">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・導入　この日の配信の内容や目的などを記載する。50文字ほどが望ましい。</w:t>
      </w:r>
    </w:p>
    <w:p w:rsidR="00000000" w:rsidDel="00000000" w:rsidP="00000000" w:rsidRDefault="00000000" w:rsidRPr="00000000" w14:paraId="00000004">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・実況　配信の経過を書き起こす。ここはそれほど変化に富まなくても良いが、記事中で最も長くなる。100～150文字ほどが望ましい。</w:t>
      </w:r>
    </w:p>
    <w:p w:rsidR="00000000" w:rsidDel="00000000" w:rsidP="00000000" w:rsidRDefault="00000000" w:rsidRPr="00000000" w14:paraId="00000005">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・変化　当初は予想していなかったであろう事態の変化や思ってもみなかったアクシデントなど。また、リスナーが特に盛り上がっていた箇所など。配信者自身のプランを察し、これまでの流れを踏まえて書かなければならないため、最も難易度が高い。100文字ほどが望ましい。</w:t>
      </w:r>
    </w:p>
    <w:p w:rsidR="00000000" w:rsidDel="00000000" w:rsidP="00000000" w:rsidRDefault="00000000" w:rsidRPr="00000000" w14:paraId="00000006">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・結果　いわゆるオチ。最終的にどうなったか。目的は達成されたのか、ゲームはクリアできたのか、次回からはどのような展開が予想できるのかなどを書く。50文字ほどが望ましい。</w:t>
      </w:r>
    </w:p>
    <w:p w:rsidR="00000000" w:rsidDel="00000000" w:rsidP="00000000" w:rsidRDefault="00000000" w:rsidRPr="00000000" w14:paraId="00000007">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・まとめ　ライター自身の感想や印象などを書く。50～100文字ほどが望ましい。</w:t>
      </w:r>
    </w:p>
    <w:p w:rsidR="00000000" w:rsidDel="00000000" w:rsidP="00000000" w:rsidRDefault="00000000" w:rsidRPr="00000000" w14:paraId="00000008">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・リンク　引用元のアーカイブへのリンクや今回のゲームを作成したメーカーへのリンクなどを記載する。</w:t>
      </w:r>
    </w:p>
    <w:p w:rsidR="00000000" w:rsidDel="00000000" w:rsidP="00000000" w:rsidRDefault="00000000" w:rsidRPr="00000000" w14:paraId="00000009">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・各部に掲載する画像（各部1枚ずつ、計5～6枚ほど）　導入、実況、変化、結果のそれぞれのシーンを象徴する画像をスクリーンショットやスニッピングツールで切り取り、添付する。また、その配信のサムネイルを添付する。まとめ部については、配信内でも特に印象的なシーンがあったなら、同様に添付する。</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eiry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