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13C8F" w14:textId="012EB63B" w:rsidR="005F1879" w:rsidRPr="005F1879" w:rsidRDefault="005F1879" w:rsidP="00623184">
      <w:pPr>
        <w:rPr>
          <w:rFonts w:ascii="Meiryo UI" w:eastAsia="Meiryo UI" w:hAnsi="Meiryo UI"/>
          <w:b/>
          <w:bCs/>
          <w:sz w:val="21"/>
          <w:szCs w:val="21"/>
        </w:rPr>
      </w:pPr>
      <w:r w:rsidRPr="005F1879">
        <w:rPr>
          <w:rFonts w:ascii="Meiryo UI" w:eastAsia="Meiryo UI" w:hAnsi="Meiryo UI" w:hint="eastAsia"/>
          <w:b/>
          <w:bCs/>
          <w:sz w:val="21"/>
          <w:szCs w:val="21"/>
        </w:rPr>
        <w:t>対象看板①</w:t>
      </w:r>
    </w:p>
    <w:p w14:paraId="077DC560" w14:textId="6C39F198" w:rsidR="005F1879" w:rsidRPr="005F1879" w:rsidRDefault="005F1879" w:rsidP="005F1879">
      <w:pPr>
        <w:rPr>
          <w:rFonts w:ascii="Meiryo UI" w:eastAsia="Meiryo UI" w:hAnsi="Meiryo UI"/>
          <w:color w:val="FF0000"/>
          <w:sz w:val="21"/>
          <w:szCs w:val="21"/>
        </w:rPr>
      </w:pPr>
      <w:r w:rsidRPr="005F1879">
        <w:rPr>
          <w:rFonts w:ascii="Meiryo UI" w:eastAsia="Meiryo UI" w:hAnsi="Meiryo UI" w:hint="eastAsia"/>
          <w:sz w:val="21"/>
          <w:szCs w:val="21"/>
          <w:highlight w:val="yellow"/>
        </w:rPr>
        <w:t>H900mm×W3</w:t>
      </w:r>
      <w:r w:rsidR="005B09A4">
        <w:rPr>
          <w:rFonts w:ascii="Meiryo UI" w:eastAsia="Meiryo UI" w:hAnsi="Meiryo UI" w:hint="eastAsia"/>
          <w:sz w:val="21"/>
          <w:szCs w:val="21"/>
          <w:highlight w:val="yellow"/>
        </w:rPr>
        <w:t>0</w:t>
      </w:r>
      <w:r w:rsidRPr="005F1879">
        <w:rPr>
          <w:rFonts w:ascii="Meiryo UI" w:eastAsia="Meiryo UI" w:hAnsi="Meiryo UI" w:hint="eastAsia"/>
          <w:sz w:val="21"/>
          <w:szCs w:val="21"/>
          <w:highlight w:val="yellow"/>
        </w:rPr>
        <w:t>0mm</w:t>
      </w:r>
      <w:r w:rsidRPr="005F1879">
        <w:rPr>
          <w:rFonts w:ascii="Meiryo UI" w:eastAsia="Meiryo UI" w:hAnsi="Meiryo UI" w:hint="eastAsia"/>
          <w:color w:val="FF0000"/>
          <w:sz w:val="21"/>
          <w:szCs w:val="21"/>
          <w:highlight w:val="yellow"/>
        </w:rPr>
        <w:t xml:space="preserve">　※写真データ（対象看板①）</w:t>
      </w:r>
      <w:r w:rsidR="005B09A4">
        <w:rPr>
          <w:rFonts w:ascii="Meiryo UI" w:eastAsia="Meiryo UI" w:hAnsi="Meiryo UI" w:hint="eastAsia"/>
          <w:color w:val="FF0000"/>
          <w:sz w:val="21"/>
          <w:szCs w:val="21"/>
          <w:highlight w:val="yellow"/>
        </w:rPr>
        <w:t>テンプレートも同名称</w:t>
      </w:r>
    </w:p>
    <w:p w14:paraId="577010FE" w14:textId="7F09B848" w:rsidR="005F1879" w:rsidRPr="005F1879" w:rsidRDefault="005F1879" w:rsidP="00623184">
      <w:pPr>
        <w:rPr>
          <w:rFonts w:ascii="Meiryo UI" w:eastAsia="Meiryo UI" w:hAnsi="Meiryo UI"/>
          <w:sz w:val="21"/>
          <w:szCs w:val="21"/>
        </w:rPr>
      </w:pPr>
    </w:p>
    <w:p w14:paraId="233C10BA" w14:textId="32EF9C24" w:rsidR="00623184" w:rsidRDefault="00623184" w:rsidP="00623184">
      <w:pPr>
        <w:rPr>
          <w:rFonts w:ascii="Meiryo UI" w:eastAsia="Meiryo UI" w:hAnsi="Meiryo UI"/>
          <w:sz w:val="21"/>
          <w:szCs w:val="21"/>
        </w:rPr>
      </w:pPr>
      <w:r>
        <w:rPr>
          <w:rFonts w:ascii="Meiryo UI" w:eastAsia="Meiryo UI" w:hAnsi="Meiryo UI"/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3B8E319A" wp14:editId="3EAFDC6C">
            <wp:simplePos x="0" y="0"/>
            <wp:positionH relativeFrom="margin">
              <wp:posOffset>1823085</wp:posOffset>
            </wp:positionH>
            <wp:positionV relativeFrom="paragraph">
              <wp:posOffset>66040</wp:posOffset>
            </wp:positionV>
            <wp:extent cx="1499093" cy="1996440"/>
            <wp:effectExtent l="0" t="0" r="6350" b="3810"/>
            <wp:wrapNone/>
            <wp:docPr id="16483160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093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3184">
        <w:rPr>
          <w:rFonts w:ascii="Meiryo UI" w:eastAsia="Meiryo UI" w:hAnsi="Meiryo UI"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466F2242" wp14:editId="7DA58818">
            <wp:simplePos x="0" y="0"/>
            <wp:positionH relativeFrom="column">
              <wp:posOffset>497205</wp:posOffset>
            </wp:positionH>
            <wp:positionV relativeFrom="paragraph">
              <wp:posOffset>22225</wp:posOffset>
            </wp:positionV>
            <wp:extent cx="990738" cy="1524213"/>
            <wp:effectExtent l="0" t="0" r="0" b="0"/>
            <wp:wrapNone/>
            <wp:docPr id="36792036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92036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738" cy="152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D01271" w14:textId="54AC7F49" w:rsidR="00623184" w:rsidRDefault="00623184" w:rsidP="00623184">
      <w:pPr>
        <w:rPr>
          <w:rFonts w:ascii="Meiryo UI" w:eastAsia="Meiryo UI" w:hAnsi="Meiryo UI"/>
          <w:sz w:val="21"/>
          <w:szCs w:val="21"/>
        </w:rPr>
      </w:pPr>
    </w:p>
    <w:p w14:paraId="2A6519D8" w14:textId="2859B8D1" w:rsidR="00623184" w:rsidRDefault="00623184" w:rsidP="00623184">
      <w:pPr>
        <w:rPr>
          <w:rFonts w:ascii="Meiryo UI" w:eastAsia="Meiryo UI" w:hAnsi="Meiryo UI"/>
          <w:sz w:val="21"/>
          <w:szCs w:val="21"/>
        </w:rPr>
      </w:pPr>
    </w:p>
    <w:p w14:paraId="42E855AD" w14:textId="1448E8CE" w:rsidR="00623184" w:rsidRDefault="00623184" w:rsidP="00623184">
      <w:pPr>
        <w:rPr>
          <w:rFonts w:ascii="Meiryo UI" w:eastAsia="Meiryo UI" w:hAnsi="Meiryo UI"/>
          <w:sz w:val="21"/>
          <w:szCs w:val="21"/>
        </w:rPr>
      </w:pPr>
    </w:p>
    <w:p w14:paraId="32F5464F" w14:textId="21D18AE7" w:rsidR="00623184" w:rsidRDefault="00623184" w:rsidP="00623184">
      <w:pPr>
        <w:rPr>
          <w:rFonts w:ascii="Meiryo UI" w:eastAsia="Meiryo UI" w:hAnsi="Meiryo UI"/>
          <w:sz w:val="21"/>
          <w:szCs w:val="21"/>
        </w:rPr>
      </w:pPr>
    </w:p>
    <w:p w14:paraId="77692178" w14:textId="77777777" w:rsidR="005F1879" w:rsidRDefault="005F1879" w:rsidP="00623184">
      <w:pPr>
        <w:rPr>
          <w:rFonts w:ascii="Meiryo UI" w:eastAsia="Meiryo UI" w:hAnsi="Meiryo UI"/>
          <w:sz w:val="21"/>
          <w:szCs w:val="21"/>
        </w:rPr>
      </w:pPr>
    </w:p>
    <w:p w14:paraId="08B6C88D" w14:textId="77777777" w:rsidR="005F1879" w:rsidRDefault="005F1879" w:rsidP="00623184">
      <w:pPr>
        <w:rPr>
          <w:rFonts w:ascii="Meiryo UI" w:eastAsia="Meiryo UI" w:hAnsi="Meiryo UI"/>
          <w:sz w:val="21"/>
          <w:szCs w:val="21"/>
        </w:rPr>
      </w:pPr>
    </w:p>
    <w:p w14:paraId="4616CFD1" w14:textId="37035201" w:rsidR="005B09A4" w:rsidRPr="001C0287" w:rsidRDefault="001C0287" w:rsidP="00623184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全体の構成イメージとしては、写真の通りとなりますが、写真では上部のセット、下部のセットと分かれていますが、一つに集約します。</w:t>
      </w:r>
    </w:p>
    <w:p w14:paraId="1B2E9AF4" w14:textId="77777777" w:rsidR="001C0287" w:rsidRPr="001C0287" w:rsidRDefault="001C0287" w:rsidP="00623184">
      <w:pPr>
        <w:rPr>
          <w:rFonts w:ascii="Meiryo UI" w:eastAsia="Meiryo UI" w:hAnsi="Meiryo UI"/>
          <w:sz w:val="21"/>
          <w:szCs w:val="21"/>
        </w:rPr>
      </w:pPr>
    </w:p>
    <w:p w14:paraId="30129D24" w14:textId="29F03243" w:rsidR="001C0287" w:rsidRPr="001C0287" w:rsidRDefault="001C0287" w:rsidP="00623184">
      <w:pPr>
        <w:rPr>
          <w:rFonts w:ascii="Meiryo UI" w:eastAsia="Meiryo UI" w:hAnsi="Meiryo UI"/>
          <w:sz w:val="21"/>
          <w:szCs w:val="21"/>
          <w:highlight w:val="yellow"/>
        </w:rPr>
      </w:pPr>
      <w:r w:rsidRPr="001C0287">
        <w:rPr>
          <w:rFonts w:ascii="Meiryo UI" w:eastAsia="Meiryo UI" w:hAnsi="Meiryo UI" w:hint="eastAsia"/>
          <w:sz w:val="21"/>
          <w:szCs w:val="21"/>
          <w:highlight w:val="yellow"/>
        </w:rPr>
        <w:t>（構成）</w:t>
      </w:r>
    </w:p>
    <w:p w14:paraId="446E40D9" w14:textId="45F20515" w:rsidR="001C0287" w:rsidRPr="001C0287" w:rsidRDefault="001C0287" w:rsidP="00623184">
      <w:pPr>
        <w:rPr>
          <w:rFonts w:ascii="Meiryo UI" w:eastAsia="Meiryo UI" w:hAnsi="Meiryo UI"/>
          <w:sz w:val="21"/>
          <w:szCs w:val="21"/>
          <w:highlight w:val="yellow"/>
        </w:rPr>
      </w:pPr>
      <w:r w:rsidRPr="001C0287">
        <w:rPr>
          <w:rFonts w:ascii="Meiryo UI" w:eastAsia="Meiryo UI" w:hAnsi="Meiryo UI" w:hint="eastAsia"/>
          <w:sz w:val="21"/>
          <w:szCs w:val="21"/>
          <w:highlight w:val="yellow"/>
        </w:rPr>
        <w:t>キャッチタイトル</w:t>
      </w:r>
    </w:p>
    <w:p w14:paraId="6681C61E" w14:textId="0A913038" w:rsidR="001C0287" w:rsidRPr="001C0287" w:rsidRDefault="001C0287" w:rsidP="00623184">
      <w:pPr>
        <w:rPr>
          <w:rFonts w:ascii="Meiryo UI" w:eastAsia="Meiryo UI" w:hAnsi="Meiryo UI"/>
          <w:sz w:val="21"/>
          <w:szCs w:val="21"/>
          <w:highlight w:val="yellow"/>
        </w:rPr>
      </w:pPr>
      <w:r w:rsidRPr="001C0287">
        <w:rPr>
          <w:rFonts w:ascii="Meiryo UI" w:eastAsia="Meiryo UI" w:hAnsi="Meiryo UI" w:hint="eastAsia"/>
          <w:sz w:val="21"/>
          <w:szCs w:val="21"/>
          <w:highlight w:val="yellow"/>
        </w:rPr>
        <w:t>イメージ写真</w:t>
      </w:r>
    </w:p>
    <w:p w14:paraId="5F7AAE48" w14:textId="57E82447" w:rsidR="001C0287" w:rsidRPr="001C0287" w:rsidRDefault="001C0287" w:rsidP="00623184">
      <w:pPr>
        <w:rPr>
          <w:rFonts w:ascii="Meiryo UI" w:eastAsia="Meiryo UI" w:hAnsi="Meiryo UI"/>
          <w:sz w:val="21"/>
          <w:szCs w:val="21"/>
          <w:highlight w:val="yellow"/>
        </w:rPr>
      </w:pPr>
      <w:r w:rsidRPr="001C0287">
        <w:rPr>
          <w:rFonts w:ascii="Meiryo UI" w:eastAsia="Meiryo UI" w:hAnsi="Meiryo UI" w:hint="eastAsia"/>
          <w:sz w:val="21"/>
          <w:szCs w:val="21"/>
          <w:highlight w:val="yellow"/>
        </w:rPr>
        <w:t>セットメニュー掲載</w:t>
      </w:r>
    </w:p>
    <w:p w14:paraId="372CF652" w14:textId="61C18254" w:rsidR="001C0287" w:rsidRPr="001C0287" w:rsidRDefault="001C0287" w:rsidP="00623184">
      <w:pPr>
        <w:rPr>
          <w:rFonts w:ascii="Meiryo UI" w:eastAsia="Meiryo UI" w:hAnsi="Meiryo UI"/>
          <w:sz w:val="21"/>
          <w:szCs w:val="21"/>
          <w:highlight w:val="yellow"/>
        </w:rPr>
      </w:pPr>
      <w:r w:rsidRPr="001C0287">
        <w:rPr>
          <w:rFonts w:ascii="Meiryo UI" w:eastAsia="Meiryo UI" w:hAnsi="Meiryo UI" w:hint="eastAsia"/>
          <w:sz w:val="21"/>
          <w:szCs w:val="21"/>
          <w:highlight w:val="yellow"/>
        </w:rPr>
        <w:t>オプション（ナン）</w:t>
      </w:r>
    </w:p>
    <w:p w14:paraId="569C0E53" w14:textId="0498B341" w:rsidR="001C0287" w:rsidRPr="001C0287" w:rsidRDefault="001C0287" w:rsidP="00623184">
      <w:pPr>
        <w:rPr>
          <w:rFonts w:ascii="Meiryo UI" w:eastAsia="Meiryo UI" w:hAnsi="Meiryo UI"/>
          <w:sz w:val="21"/>
          <w:szCs w:val="21"/>
          <w:highlight w:val="yellow"/>
        </w:rPr>
      </w:pPr>
      <w:r w:rsidRPr="001C0287">
        <w:rPr>
          <w:rFonts w:ascii="Meiryo UI" w:eastAsia="Meiryo UI" w:hAnsi="Meiryo UI" w:hint="eastAsia"/>
          <w:sz w:val="21"/>
          <w:szCs w:val="21"/>
          <w:highlight w:val="yellow"/>
        </w:rPr>
        <w:t>サイドメニュー</w:t>
      </w:r>
    </w:p>
    <w:p w14:paraId="2E3962CF" w14:textId="64694DBD" w:rsidR="001C0287" w:rsidRPr="001C0287" w:rsidRDefault="001C0287" w:rsidP="00623184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  <w:highlight w:val="yellow"/>
        </w:rPr>
        <w:t>ドリンク</w:t>
      </w:r>
    </w:p>
    <w:p w14:paraId="1D90AC43" w14:textId="77777777" w:rsidR="001C0287" w:rsidRDefault="001C0287" w:rsidP="00623184">
      <w:pPr>
        <w:rPr>
          <w:rFonts w:ascii="Meiryo UI" w:eastAsia="Meiryo UI" w:hAnsi="Meiryo UI"/>
          <w:b/>
          <w:bCs/>
          <w:sz w:val="21"/>
          <w:szCs w:val="21"/>
        </w:rPr>
      </w:pPr>
    </w:p>
    <w:p w14:paraId="2B85DECF" w14:textId="301B17D0" w:rsidR="001C0287" w:rsidRDefault="001C0287" w:rsidP="00623184">
      <w:pPr>
        <w:rPr>
          <w:rFonts w:ascii="Meiryo UI" w:eastAsia="Meiryo UI" w:hAnsi="Meiryo UI"/>
          <w:sz w:val="21"/>
          <w:szCs w:val="21"/>
        </w:rPr>
      </w:pPr>
      <w:r>
        <w:rPr>
          <w:rFonts w:ascii="Meiryo UI" w:eastAsia="Meiryo UI" w:hAnsi="Meiryo UI" w:hint="eastAsia"/>
          <w:sz w:val="21"/>
          <w:szCs w:val="21"/>
        </w:rPr>
        <w:t>なお、添付のpptxを縦に並べる様なイメージとなりますが、ここに記載してあるネパール料理は除外します。挿入テキストは以下の通りです。</w:t>
      </w:r>
    </w:p>
    <w:p w14:paraId="6FFB8DE4" w14:textId="77777777" w:rsidR="001C0287" w:rsidRDefault="001C0287" w:rsidP="00623184">
      <w:pPr>
        <w:rPr>
          <w:rFonts w:ascii="Meiryo UI" w:eastAsia="Meiryo UI" w:hAnsi="Meiryo UI"/>
          <w:sz w:val="21"/>
          <w:szCs w:val="21"/>
        </w:rPr>
      </w:pPr>
    </w:p>
    <w:p w14:paraId="500291B0" w14:textId="1FABF6E6" w:rsidR="001C0287" w:rsidRDefault="001C0287" w:rsidP="00623184">
      <w:pPr>
        <w:rPr>
          <w:rFonts w:ascii="Meiryo UI" w:eastAsia="Meiryo UI" w:hAnsi="Meiryo UI"/>
          <w:sz w:val="21"/>
          <w:szCs w:val="21"/>
        </w:rPr>
      </w:pPr>
      <w:r>
        <w:rPr>
          <w:rFonts w:ascii="Meiryo UI" w:eastAsia="Meiryo UI" w:hAnsi="Meiryo UI" w:hint="eastAsia"/>
          <w:sz w:val="21"/>
          <w:szCs w:val="21"/>
        </w:rPr>
        <w:lastRenderedPageBreak/>
        <w:t>（挿入テキスト）</w:t>
      </w:r>
    </w:p>
    <w:p w14:paraId="3EBA9766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TAKE OUT</w:t>
      </w:r>
    </w:p>
    <w:p w14:paraId="174EEE9C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</w:p>
    <w:p w14:paraId="4A24A63F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A.カレーナンセット</w:t>
      </w:r>
    </w:p>
    <w:p w14:paraId="7B0A94FA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590円</w:t>
      </w:r>
    </w:p>
    <w:p w14:paraId="60022FB5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ダル（豆）カレー</w:t>
      </w:r>
    </w:p>
    <w:p w14:paraId="4EED1A61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Dal Curry</w:t>
      </w:r>
    </w:p>
    <w:p w14:paraId="7919DD17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チキンカレー</w:t>
      </w:r>
    </w:p>
    <w:p w14:paraId="7043C419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Chicken Curry</w:t>
      </w:r>
    </w:p>
    <w:p w14:paraId="72C6DFF3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キーマカレー</w:t>
      </w:r>
    </w:p>
    <w:p w14:paraId="528A6AA2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Keema Curry</w:t>
      </w:r>
    </w:p>
    <w:p w14:paraId="23299E59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ほうれん草チキンカレー</w:t>
      </w:r>
    </w:p>
    <w:p w14:paraId="0EAC797A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Spinach Chicken Curry</w:t>
      </w:r>
    </w:p>
    <w:p w14:paraId="09BCF931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野菜カレー</w:t>
      </w:r>
    </w:p>
    <w:p w14:paraId="31B0854C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Vegetable Curry</w:t>
      </w:r>
    </w:p>
    <w:p w14:paraId="5BF68CCC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</w:p>
    <w:p w14:paraId="1C84664C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B.カレーナンセット</w:t>
      </w:r>
    </w:p>
    <w:p w14:paraId="1E553293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790円</w:t>
      </w:r>
    </w:p>
    <w:p w14:paraId="4581F763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バターチキンカレー</w:t>
      </w:r>
    </w:p>
    <w:p w14:paraId="25FC5D78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Butter Chicken Curry</w:t>
      </w:r>
    </w:p>
    <w:p w14:paraId="5D9A8987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ほうれん草チーズカレー</w:t>
      </w:r>
    </w:p>
    <w:p w14:paraId="0C9ADE15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Spanish Cheese Curry</w:t>
      </w:r>
    </w:p>
    <w:p w14:paraId="2C467D88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シーフードカレー</w:t>
      </w:r>
    </w:p>
    <w:p w14:paraId="274AA333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Sea Food Curry</w:t>
      </w:r>
    </w:p>
    <w:p w14:paraId="7563985E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lastRenderedPageBreak/>
        <w:t>マトンカレー</w:t>
      </w:r>
    </w:p>
    <w:p w14:paraId="08D93AE0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Mutton Curry</w:t>
      </w:r>
    </w:p>
    <w:p w14:paraId="10B44612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</w:p>
    <w:p w14:paraId="6EF0D7D5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C.カレーナンセット</w:t>
      </w:r>
    </w:p>
    <w:p w14:paraId="28950888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990円</w:t>
      </w:r>
    </w:p>
    <w:p w14:paraId="78751083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バターチキンチーズカレー</w:t>
      </w:r>
    </w:p>
    <w:p w14:paraId="3E0759E4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Butter Chicken Curry</w:t>
      </w:r>
    </w:p>
    <w:p w14:paraId="3B1053AC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エビカレー</w:t>
      </w:r>
    </w:p>
    <w:p w14:paraId="7C66D123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Shrimp Curry</w:t>
      </w:r>
    </w:p>
    <w:p w14:paraId="0F721BE3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ココナッツチキンカレー</w:t>
      </w:r>
    </w:p>
    <w:p w14:paraId="27A483CC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Coconut Curry</w:t>
      </w:r>
    </w:p>
    <w:p w14:paraId="6D60E2A7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チャナマサラ</w:t>
      </w:r>
    </w:p>
    <w:p w14:paraId="38E40DB0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Chana Masala</w:t>
      </w:r>
    </w:p>
    <w:p w14:paraId="1FEDFDDE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キーママサラ</w:t>
      </w:r>
    </w:p>
    <w:p w14:paraId="0830FAD4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Keema Masala</w:t>
      </w:r>
    </w:p>
    <w:p w14:paraId="5A134DF0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</w:p>
    <w:p w14:paraId="31A1CF7F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D.カレーナンセット</w:t>
      </w:r>
    </w:p>
    <w:p w14:paraId="27A216C7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1,290円</w:t>
      </w:r>
    </w:p>
    <w:p w14:paraId="10508964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マトンマサラ</w:t>
      </w:r>
    </w:p>
    <w:p w14:paraId="7CB38489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Mutton Masala</w:t>
      </w:r>
    </w:p>
    <w:p w14:paraId="0DF0795A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チキンティッカマサラ</w:t>
      </w:r>
    </w:p>
    <w:p w14:paraId="5D6C35A7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Chicken Tikka Masala</w:t>
      </w:r>
    </w:p>
    <w:p w14:paraId="1B533E35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マタルパニールカレー</w:t>
      </w:r>
    </w:p>
    <w:p w14:paraId="6386385D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Matter Paneer Curry</w:t>
      </w:r>
    </w:p>
    <w:p w14:paraId="2F2D4212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lastRenderedPageBreak/>
        <w:t>ほうれん草パニールカレー</w:t>
      </w:r>
    </w:p>
    <w:p w14:paraId="764C70CC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Spanish Paneer Curry</w:t>
      </w:r>
    </w:p>
    <w:p w14:paraId="6D902E27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</w:p>
    <w:p w14:paraId="4F478BAC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セットのナンをお好みで変更できます</w:t>
      </w:r>
    </w:p>
    <w:p w14:paraId="06C628EB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チーズナン・ココナッツハニーナン・ごまナン・ガーリックナン</w:t>
      </w:r>
    </w:p>
    <w:p w14:paraId="7B1C7444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+300円</w:t>
      </w:r>
    </w:p>
    <w:p w14:paraId="0DA55E0D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チョコレートチーズナン・ガーリックチーズナン</w:t>
      </w:r>
    </w:p>
    <w:p w14:paraId="1C15CA41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+400円</w:t>
      </w:r>
    </w:p>
    <w:p w14:paraId="0AFCD591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</w:p>
    <w:p w14:paraId="2099C6C3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チーズナン</w:t>
      </w:r>
    </w:p>
    <w:p w14:paraId="466AEB53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ココナッツハニーナン</w:t>
      </w:r>
    </w:p>
    <w:p w14:paraId="0ED2A9BE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チョコレートチーズナン</w:t>
      </w:r>
    </w:p>
    <w:p w14:paraId="42C6A8A7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ごまナン</w:t>
      </w:r>
    </w:p>
    <w:p w14:paraId="5A40E535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ガーリックナン</w:t>
      </w:r>
    </w:p>
    <w:p w14:paraId="06A61A98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ガーリックチーズナン</w:t>
      </w:r>
    </w:p>
    <w:p w14:paraId="2D56E1C2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</w:p>
    <w:p w14:paraId="791F8D37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カレーの辛さをお選びください</w:t>
      </w:r>
    </w:p>
    <w:p w14:paraId="4A796A98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①甘口</w:t>
      </w:r>
    </w:p>
    <w:p w14:paraId="2EFB2D8D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②普通</w:t>
      </w:r>
    </w:p>
    <w:p w14:paraId="750F3603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③中辛</w:t>
      </w:r>
    </w:p>
    <w:p w14:paraId="63980F58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④辛口</w:t>
      </w:r>
    </w:p>
    <w:p w14:paraId="5B917F5B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⑤激辛</w:t>
      </w:r>
    </w:p>
    <w:p w14:paraId="77CF9E79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</w:p>
    <w:p w14:paraId="72FF6EAE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サイドメニュー</w:t>
      </w:r>
    </w:p>
    <w:p w14:paraId="4C460A9D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lastRenderedPageBreak/>
        <w:t>チキンティッカ</w:t>
      </w:r>
    </w:p>
    <w:p w14:paraId="3611F730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Chicken Tikka</w:t>
      </w:r>
    </w:p>
    <w:p w14:paraId="6A44B138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1p300円</w:t>
      </w:r>
    </w:p>
    <w:p w14:paraId="684FA7CE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シークカバブ</w:t>
      </w:r>
    </w:p>
    <w:p w14:paraId="52E56A58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Sheek Kabab</w:t>
      </w:r>
    </w:p>
    <w:p w14:paraId="462D8A02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1p350円</w:t>
      </w:r>
    </w:p>
    <w:p w14:paraId="5C1458F9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</w:p>
    <w:p w14:paraId="13A63807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ドリンク</w:t>
      </w:r>
    </w:p>
    <w:p w14:paraId="6AC029C6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ラッシー</w:t>
      </w:r>
    </w:p>
    <w:p w14:paraId="690F8AD6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Lassi</w:t>
      </w:r>
    </w:p>
    <w:p w14:paraId="144E21E4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300円</w:t>
      </w:r>
    </w:p>
    <w:p w14:paraId="1476DBC2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マンゴラッシー</w:t>
      </w:r>
    </w:p>
    <w:p w14:paraId="2ED9503C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Mango Lassi</w:t>
      </w:r>
    </w:p>
    <w:p w14:paraId="61E7CE75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350円</w:t>
      </w:r>
    </w:p>
    <w:p w14:paraId="14E85558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ストロベリーラッシー</w:t>
      </w:r>
    </w:p>
    <w:p w14:paraId="301EC798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Strawberry Lassi</w:t>
      </w:r>
    </w:p>
    <w:p w14:paraId="27DBD5A8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390円</w:t>
      </w:r>
    </w:p>
    <w:p w14:paraId="37A053CA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ブルベリーラッシー</w:t>
      </w:r>
    </w:p>
    <w:p w14:paraId="1CBB4A58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Blueberry Lassi</w:t>
      </w:r>
    </w:p>
    <w:p w14:paraId="581FE344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390円</w:t>
      </w:r>
    </w:p>
    <w:p w14:paraId="5A5E849D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アイスコーヒー</w:t>
      </w:r>
    </w:p>
    <w:p w14:paraId="77125DDD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Ice Coffee</w:t>
      </w:r>
    </w:p>
    <w:p w14:paraId="16A7D788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200円</w:t>
      </w:r>
    </w:p>
    <w:p w14:paraId="400433C7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アイスチャイ</w:t>
      </w:r>
    </w:p>
    <w:p w14:paraId="7C433C0C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lastRenderedPageBreak/>
        <w:t>Ice Chai</w:t>
      </w:r>
    </w:p>
    <w:p w14:paraId="3A6381A2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300円</w:t>
      </w:r>
    </w:p>
    <w:p w14:paraId="167105A3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コーラ</w:t>
      </w:r>
    </w:p>
    <w:p w14:paraId="08F1F345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Cola(Coke)</w:t>
      </w:r>
    </w:p>
    <w:p w14:paraId="450E4242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200円</w:t>
      </w:r>
    </w:p>
    <w:p w14:paraId="4F10AD8D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 w:hint="eastAsia"/>
          <w:sz w:val="21"/>
          <w:szCs w:val="21"/>
        </w:rPr>
        <w:t>ウーロン茶</w:t>
      </w:r>
    </w:p>
    <w:p w14:paraId="4DDED051" w14:textId="77777777" w:rsidR="001C0287" w:rsidRPr="001C0287" w:rsidRDefault="001C0287" w:rsidP="001C0287">
      <w:pPr>
        <w:rPr>
          <w:rFonts w:ascii="Meiryo UI" w:eastAsia="Meiryo UI" w:hAnsi="Meiryo UI"/>
          <w:sz w:val="21"/>
          <w:szCs w:val="21"/>
        </w:rPr>
      </w:pPr>
      <w:proofErr w:type="spellStart"/>
      <w:r w:rsidRPr="001C0287">
        <w:rPr>
          <w:rFonts w:ascii="Meiryo UI" w:eastAsia="Meiryo UI" w:hAnsi="Meiryo UI"/>
          <w:sz w:val="21"/>
          <w:szCs w:val="21"/>
        </w:rPr>
        <w:t>Ulon</w:t>
      </w:r>
      <w:proofErr w:type="spellEnd"/>
      <w:r w:rsidRPr="001C0287">
        <w:rPr>
          <w:rFonts w:ascii="Meiryo UI" w:eastAsia="Meiryo UI" w:hAnsi="Meiryo UI"/>
          <w:sz w:val="21"/>
          <w:szCs w:val="21"/>
        </w:rPr>
        <w:t xml:space="preserve"> Tea</w:t>
      </w:r>
    </w:p>
    <w:p w14:paraId="5B6DC476" w14:textId="77EA81F3" w:rsidR="001C0287" w:rsidRPr="009F609F" w:rsidRDefault="001C0287" w:rsidP="001C0287">
      <w:pPr>
        <w:rPr>
          <w:rFonts w:ascii="Meiryo UI" w:eastAsia="Meiryo UI" w:hAnsi="Meiryo UI"/>
          <w:sz w:val="21"/>
          <w:szCs w:val="21"/>
        </w:rPr>
      </w:pPr>
      <w:r w:rsidRPr="001C0287">
        <w:rPr>
          <w:rFonts w:ascii="Meiryo UI" w:eastAsia="Meiryo UI" w:hAnsi="Meiryo UI"/>
          <w:sz w:val="21"/>
          <w:szCs w:val="21"/>
        </w:rPr>
        <w:t>200円</w:t>
      </w:r>
    </w:p>
    <w:sectPr w:rsidR="001C0287" w:rsidRPr="009F60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E3AF3"/>
    <w:multiLevelType w:val="hybridMultilevel"/>
    <w:tmpl w:val="251AC8E2"/>
    <w:lvl w:ilvl="0" w:tplc="399207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93220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09F"/>
    <w:rsid w:val="00017E42"/>
    <w:rsid w:val="000A1880"/>
    <w:rsid w:val="001C0287"/>
    <w:rsid w:val="004014D4"/>
    <w:rsid w:val="00544738"/>
    <w:rsid w:val="00585822"/>
    <w:rsid w:val="005B09A4"/>
    <w:rsid w:val="005F1879"/>
    <w:rsid w:val="00623184"/>
    <w:rsid w:val="0067472F"/>
    <w:rsid w:val="006D4762"/>
    <w:rsid w:val="00755B1D"/>
    <w:rsid w:val="0084208D"/>
    <w:rsid w:val="009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96916A"/>
  <w15:chartTrackingRefBased/>
  <w15:docId w15:val="{933BE8CE-2337-4D42-AF8C-7B15B3463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F60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6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60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60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60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60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60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60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60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60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60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609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F60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60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60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60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60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60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609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F6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609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F60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6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F60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609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F609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6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F609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F60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2025-06-04T10:22:00Z</dcterms:created>
  <dcterms:modified xsi:type="dcterms:W3CDTF">2025-06-04T10:22:00Z</dcterms:modified>
</cp:coreProperties>
</file>