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00D84" w14:textId="078FF23F" w:rsidR="00ED7974" w:rsidRDefault="00BC2510">
      <w:pPr>
        <w:rPr>
          <w:rFonts w:ascii="メイリオ" w:eastAsia="メイリオ" w:hAnsi="メイリオ"/>
          <w:color w:val="333333"/>
          <w:szCs w:val="21"/>
          <w:shd w:val="clear" w:color="auto" w:fill="FFFFFF"/>
        </w:rPr>
      </w:pPr>
      <w:r>
        <w:rPr>
          <w:rFonts w:ascii="メイリオ" w:eastAsia="メイリオ" w:hAnsi="メイリオ" w:hint="eastAsia"/>
          <w:color w:val="333333"/>
          <w:szCs w:val="21"/>
          <w:shd w:val="clear" w:color="auto" w:fill="FFFFFF"/>
        </w:rPr>
        <w:t>再申請させていただく理由を説明します。</w:t>
      </w:r>
      <w:r>
        <w:rPr>
          <w:rFonts w:ascii="メイリオ" w:eastAsia="メイリオ" w:hAnsi="メイリオ" w:hint="eastAsia"/>
          <w:color w:val="333333"/>
          <w:szCs w:val="21"/>
        </w:rPr>
        <w:br/>
      </w:r>
      <w:r>
        <w:rPr>
          <w:rFonts w:ascii="メイリオ" w:eastAsia="メイリオ" w:hAnsi="メイリオ" w:hint="eastAsia"/>
          <w:color w:val="333333"/>
          <w:szCs w:val="21"/>
          <w:shd w:val="clear" w:color="auto" w:fill="FFFFFF"/>
        </w:rPr>
        <w:t>まず、収益化が許可される例をあげるとするならば、</w:t>
      </w:r>
      <w:r w:rsidR="00ED7974">
        <w:rPr>
          <w:rFonts w:ascii="メイリオ" w:eastAsia="メイリオ" w:hAnsi="メイリオ" w:hint="eastAsia"/>
          <w:color w:val="333333"/>
          <w:szCs w:val="21"/>
          <w:shd w:val="clear" w:color="auto" w:fill="FFFFFF"/>
        </w:rPr>
        <w:t>チャンネルが動画に独自の価値を加えている場合とされていますので、私のチャンネルは、それに当てはまていると思い、再申請させていただきます。</w:t>
      </w:r>
    </w:p>
    <w:p w14:paraId="42550C1C" w14:textId="77777777" w:rsidR="000D2510" w:rsidRDefault="00ED7974">
      <w:pPr>
        <w:rPr>
          <w:rFonts w:ascii="メイリオ" w:eastAsia="メイリオ" w:hAnsi="メイリオ"/>
          <w:color w:val="333333"/>
          <w:szCs w:val="21"/>
          <w:shd w:val="clear" w:color="auto" w:fill="FFFFFF"/>
        </w:rPr>
      </w:pPr>
      <w:r>
        <w:rPr>
          <w:rFonts w:ascii="メイリオ" w:eastAsia="メイリオ" w:hAnsi="メイリオ" w:hint="eastAsia"/>
          <w:color w:val="333333"/>
          <w:szCs w:val="21"/>
          <w:shd w:val="clear" w:color="auto" w:fill="FFFFFF"/>
        </w:rPr>
        <w:t>今回は</w:t>
      </w:r>
      <w:r w:rsidR="00BC2510">
        <w:rPr>
          <w:rFonts w:ascii="メイリオ" w:eastAsia="メイリオ" w:hAnsi="メイリオ" w:hint="eastAsia"/>
          <w:color w:val="333333"/>
          <w:szCs w:val="21"/>
          <w:shd w:val="clear" w:color="auto" w:fill="FFFFFF"/>
        </w:rPr>
        <w:t>私が実際に編集している画面をお見せします。</w:t>
      </w:r>
    </w:p>
    <w:p w14:paraId="7D7DAADA" w14:textId="07A46065" w:rsidR="00ED7974" w:rsidRDefault="000D2510">
      <w:pPr>
        <w:rPr>
          <w:rFonts w:ascii="メイリオ" w:eastAsia="メイリオ" w:hAnsi="メイリオ"/>
          <w:color w:val="333333"/>
          <w:szCs w:val="21"/>
          <w:shd w:val="clear" w:color="auto" w:fill="FFFFFF"/>
        </w:rPr>
      </w:pPr>
      <w:r>
        <w:rPr>
          <w:rFonts w:ascii="メイリオ" w:eastAsia="メイリオ" w:hAnsi="メイリオ" w:hint="eastAsia"/>
          <w:color w:val="333333"/>
          <w:szCs w:val="21"/>
          <w:shd w:val="clear" w:color="auto" w:fill="FFFFFF"/>
        </w:rPr>
        <w:t>この編集動画は2022年5月22日にアップした動画のものです。</w:t>
      </w:r>
      <w:r w:rsidR="00BC2510">
        <w:rPr>
          <w:rFonts w:ascii="メイリオ" w:eastAsia="メイリオ" w:hAnsi="メイリオ" w:hint="eastAsia"/>
          <w:color w:val="333333"/>
          <w:szCs w:val="21"/>
        </w:rPr>
        <w:br/>
      </w:r>
      <w:r w:rsidR="00BC2510">
        <w:rPr>
          <w:rFonts w:ascii="メイリオ" w:eastAsia="メイリオ" w:hAnsi="メイリオ" w:hint="eastAsia"/>
          <w:color w:val="333333"/>
          <w:szCs w:val="21"/>
          <w:shd w:val="clear" w:color="auto" w:fill="FFFFFF"/>
        </w:rPr>
        <w:t>これが、編集画面です。編集ソフトはパワーディレクター365を使っています。</w:t>
      </w:r>
    </w:p>
    <w:p w14:paraId="66D72D13" w14:textId="0E1523E7" w:rsidR="00ED7974" w:rsidRDefault="00ED7974">
      <w:pPr>
        <w:rPr>
          <w:rFonts w:ascii="メイリオ" w:eastAsia="メイリオ" w:hAnsi="メイリオ"/>
          <w:color w:val="333333"/>
          <w:szCs w:val="21"/>
          <w:shd w:val="clear" w:color="auto" w:fill="FFFFFF"/>
        </w:rPr>
      </w:pPr>
      <w:r>
        <w:rPr>
          <w:rFonts w:ascii="メイリオ" w:eastAsia="メイリオ" w:hAnsi="メイリオ" w:hint="eastAsia"/>
          <w:color w:val="333333"/>
          <w:szCs w:val="21"/>
          <w:shd w:val="clear" w:color="auto" w:fill="FFFFFF"/>
        </w:rPr>
        <w:t>この動画内のテロップは実際に私が事前に動画を見て、</w:t>
      </w:r>
      <w:r w:rsidR="00BC6284">
        <w:rPr>
          <w:rFonts w:ascii="メイリオ" w:eastAsia="メイリオ" w:hAnsi="メイリオ" w:hint="eastAsia"/>
          <w:color w:val="333333"/>
          <w:szCs w:val="21"/>
          <w:shd w:val="clear" w:color="auto" w:fill="FFFFFF"/>
        </w:rPr>
        <w:t>キーボードを使って</w:t>
      </w:r>
      <w:r>
        <w:rPr>
          <w:rFonts w:ascii="メイリオ" w:eastAsia="メイリオ" w:hAnsi="メイリオ" w:hint="eastAsia"/>
          <w:color w:val="333333"/>
          <w:szCs w:val="21"/>
          <w:shd w:val="clear" w:color="auto" w:fill="FFFFFF"/>
        </w:rPr>
        <w:t>ワードに</w:t>
      </w:r>
      <w:r w:rsidR="003A271C">
        <w:rPr>
          <w:rFonts w:ascii="メイリオ" w:eastAsia="メイリオ" w:hAnsi="メイリオ" w:hint="eastAsia"/>
          <w:color w:val="333333"/>
          <w:szCs w:val="21"/>
          <w:shd w:val="clear" w:color="auto" w:fill="FFFFFF"/>
        </w:rPr>
        <w:t>打ち込んでおいたものです。</w:t>
      </w:r>
    </w:p>
    <w:p w14:paraId="488E7947" w14:textId="146C0D75" w:rsidR="003A271C" w:rsidRDefault="003A271C">
      <w:pPr>
        <w:rPr>
          <w:rFonts w:ascii="メイリオ" w:eastAsia="メイリオ" w:hAnsi="メイリオ" w:hint="eastAsia"/>
          <w:color w:val="333333"/>
          <w:szCs w:val="21"/>
          <w:shd w:val="clear" w:color="auto" w:fill="FFFFFF"/>
        </w:rPr>
      </w:pPr>
      <w:r>
        <w:rPr>
          <w:rFonts w:ascii="メイリオ" w:eastAsia="メイリオ" w:hAnsi="メイリオ" w:hint="eastAsia"/>
          <w:color w:val="333333"/>
          <w:szCs w:val="21"/>
          <w:shd w:val="clear" w:color="auto" w:fill="FFFFFF"/>
        </w:rPr>
        <w:t>ちなみにそういった物が、削除した動画の分も含めて150個以上あります。</w:t>
      </w:r>
    </w:p>
    <w:p w14:paraId="75EF0B82" w14:textId="21C3CD37" w:rsidR="00234F68" w:rsidRPr="00234F68" w:rsidRDefault="003A271C">
      <w:pPr>
        <w:rPr>
          <w:rFonts w:ascii="メイリオ" w:eastAsia="メイリオ" w:hAnsi="メイリオ" w:hint="eastAsia"/>
          <w:color w:val="333333"/>
          <w:szCs w:val="21"/>
          <w:shd w:val="clear" w:color="auto" w:fill="FFFFFF"/>
        </w:rPr>
      </w:pPr>
      <w:r>
        <w:rPr>
          <w:rFonts w:ascii="メイリオ" w:eastAsia="メイリオ" w:hAnsi="メイリオ" w:hint="eastAsia"/>
          <w:color w:val="333333"/>
          <w:szCs w:val="21"/>
          <w:shd w:val="clear" w:color="auto" w:fill="FFFFFF"/>
        </w:rPr>
        <w:t>それを、動画内に一つ一つ</w:t>
      </w:r>
      <w:r w:rsidR="00234F68">
        <w:rPr>
          <w:rFonts w:ascii="メイリオ" w:eastAsia="メイリオ" w:hAnsi="メイリオ" w:hint="eastAsia"/>
          <w:color w:val="333333"/>
          <w:szCs w:val="21"/>
          <w:shd w:val="clear" w:color="auto" w:fill="FFFFFF"/>
        </w:rPr>
        <w:t>テロップを入れていきます。</w:t>
      </w:r>
    </w:p>
    <w:p w14:paraId="148959ED" w14:textId="7B3423E1" w:rsidR="007C129D" w:rsidRDefault="007C129D">
      <w:pPr>
        <w:rPr>
          <w:rFonts w:ascii="メイリオ" w:eastAsia="メイリオ" w:hAnsi="メイリオ"/>
          <w:color w:val="333333"/>
          <w:szCs w:val="21"/>
          <w:shd w:val="clear" w:color="auto" w:fill="FFFFFF"/>
        </w:rPr>
      </w:pPr>
      <w:r>
        <w:rPr>
          <w:rFonts w:ascii="メイリオ" w:eastAsia="メイリオ" w:hAnsi="メイリオ" w:hint="eastAsia"/>
          <w:color w:val="333333"/>
          <w:szCs w:val="21"/>
          <w:shd w:val="clear" w:color="auto" w:fill="FFFFFF"/>
        </w:rPr>
        <w:t>全部テロップを入れ終わったら、次に色を分けていきます。</w:t>
      </w:r>
    </w:p>
    <w:p w14:paraId="5EA292F0" w14:textId="38675C04" w:rsidR="00ED7974" w:rsidRDefault="007C129D">
      <w:pPr>
        <w:rPr>
          <w:rFonts w:ascii="メイリオ" w:eastAsia="メイリオ" w:hAnsi="メイリオ"/>
          <w:color w:val="333333"/>
          <w:szCs w:val="21"/>
          <w:shd w:val="clear" w:color="auto" w:fill="FFFFFF"/>
        </w:rPr>
      </w:pPr>
      <w:r>
        <w:rPr>
          <w:rFonts w:ascii="メイリオ" w:eastAsia="メイリオ" w:hAnsi="メイリオ" w:hint="eastAsia"/>
          <w:color w:val="333333"/>
          <w:szCs w:val="21"/>
          <w:shd w:val="clear" w:color="auto" w:fill="FFFFFF"/>
        </w:rPr>
        <w:t>色を分けることで、見ている人に、誰が何を話しているか、より分かりやすく伝える為です。</w:t>
      </w:r>
    </w:p>
    <w:p w14:paraId="1ACFCEBB" w14:textId="60EC022C" w:rsidR="00DE120C" w:rsidRDefault="00DE120C">
      <w:pPr>
        <w:rPr>
          <w:rFonts w:ascii="メイリオ" w:eastAsia="メイリオ" w:hAnsi="メイリオ"/>
          <w:color w:val="333333"/>
          <w:szCs w:val="21"/>
          <w:shd w:val="clear" w:color="auto" w:fill="FFFFFF"/>
        </w:rPr>
      </w:pPr>
      <w:r>
        <w:rPr>
          <w:rFonts w:ascii="メイリオ" w:eastAsia="メイリオ" w:hAnsi="メイリオ" w:hint="eastAsia"/>
          <w:color w:val="333333"/>
          <w:szCs w:val="21"/>
          <w:shd w:val="clear" w:color="auto" w:fill="FFFFFF"/>
        </w:rPr>
        <w:t>次に声や動画内の映像を見てテロップを調整していきます。より視聴者にわかりやすく、またファンを多く獲得するため、実際とは違う言葉を付け加えたり、変えたりすることもしています。</w:t>
      </w:r>
    </w:p>
    <w:p w14:paraId="441F7B6C" w14:textId="6FA4832E" w:rsidR="00BC6284" w:rsidRDefault="00DE120C">
      <w:pPr>
        <w:rPr>
          <w:rFonts w:ascii="メイリオ" w:eastAsia="メイリオ" w:hAnsi="メイリオ"/>
          <w:color w:val="333333"/>
          <w:szCs w:val="21"/>
          <w:shd w:val="clear" w:color="auto" w:fill="FFFFFF"/>
        </w:rPr>
      </w:pPr>
      <w:r>
        <w:rPr>
          <w:rFonts w:ascii="メイリオ" w:eastAsia="メイリオ" w:hAnsi="メイリオ" w:hint="eastAsia"/>
          <w:color w:val="333333"/>
          <w:szCs w:val="21"/>
          <w:shd w:val="clear" w:color="auto" w:fill="FFFFFF"/>
        </w:rPr>
        <w:t>最後に動画の後半は私の音声を入れて</w:t>
      </w:r>
      <w:r w:rsidR="00BC6284">
        <w:rPr>
          <w:rFonts w:ascii="メイリオ" w:eastAsia="メイリオ" w:hAnsi="メイリオ" w:hint="eastAsia"/>
          <w:color w:val="333333"/>
          <w:szCs w:val="21"/>
          <w:shd w:val="clear" w:color="auto" w:fill="FFFFFF"/>
        </w:rPr>
        <w:t>ます。視聴者に私の存在を強調するためです。</w:t>
      </w:r>
    </w:p>
    <w:p w14:paraId="15497180" w14:textId="5FE83E0B" w:rsidR="00BB5D9A" w:rsidRDefault="00BB5D9A">
      <w:pPr>
        <w:rPr>
          <w:rFonts w:ascii="メイリオ" w:eastAsia="メイリオ" w:hAnsi="メイリオ" w:hint="eastAsia"/>
          <w:color w:val="333333"/>
          <w:szCs w:val="21"/>
          <w:shd w:val="clear" w:color="auto" w:fill="FFFFFF"/>
        </w:rPr>
      </w:pPr>
      <w:r>
        <w:rPr>
          <w:rFonts w:ascii="メイリオ" w:eastAsia="メイリオ" w:hAnsi="メイリオ" w:hint="eastAsia"/>
          <w:color w:val="333333"/>
          <w:szCs w:val="21"/>
          <w:shd w:val="clear" w:color="auto" w:fill="FFFFFF"/>
        </w:rPr>
        <w:t>またその際、自分の声を真似する人形や、アレクサなどを使って、チャンネルを盛り上げたりもしています。</w:t>
      </w:r>
    </w:p>
    <w:p w14:paraId="39316E75" w14:textId="2993EECE" w:rsidR="00DE120C" w:rsidRDefault="00BC6284">
      <w:pPr>
        <w:rPr>
          <w:rFonts w:ascii="メイリオ" w:eastAsia="メイリオ" w:hAnsi="メイリオ"/>
          <w:color w:val="333333"/>
          <w:szCs w:val="21"/>
          <w:shd w:val="clear" w:color="auto" w:fill="FFFFFF"/>
        </w:rPr>
      </w:pPr>
      <w:r>
        <w:rPr>
          <w:rFonts w:ascii="メイリオ" w:eastAsia="メイリオ" w:hAnsi="メイリオ" w:hint="eastAsia"/>
          <w:color w:val="333333"/>
          <w:szCs w:val="21"/>
          <w:shd w:val="clear" w:color="auto" w:fill="FFFFFF"/>
        </w:rPr>
        <w:t>今回使用した動画は私自身が出演している動画です。二時間以上録画したものを短く編集して載せてます。</w:t>
      </w:r>
    </w:p>
    <w:p w14:paraId="37BEC2EC" w14:textId="74A432CB" w:rsidR="00FD4A8B" w:rsidRPr="00ED7974" w:rsidRDefault="00BC6284">
      <w:pPr>
        <w:rPr>
          <w:rFonts w:ascii="メイリオ" w:eastAsia="メイリオ" w:hAnsi="メイリオ"/>
          <w:color w:val="333333"/>
          <w:szCs w:val="21"/>
          <w:shd w:val="clear" w:color="auto" w:fill="FFFFFF"/>
        </w:rPr>
      </w:pPr>
      <w:r>
        <w:rPr>
          <w:rFonts w:ascii="メイリオ" w:eastAsia="メイリオ" w:hAnsi="メイリオ" w:hint="eastAsia"/>
          <w:color w:val="333333"/>
          <w:szCs w:val="21"/>
          <w:shd w:val="clear" w:color="auto" w:fill="FFFFFF"/>
        </w:rPr>
        <w:t>より多くのファンを獲得できるように</w:t>
      </w:r>
      <w:r w:rsidR="00BC2510">
        <w:rPr>
          <w:rFonts w:ascii="メイリオ" w:eastAsia="メイリオ" w:hAnsi="メイリオ" w:hint="eastAsia"/>
          <w:color w:val="333333"/>
          <w:szCs w:val="21"/>
          <w:shd w:val="clear" w:color="auto" w:fill="FFFFFF"/>
        </w:rPr>
        <w:t>制作してますので、もう一度再審査の程よろしくお願いします。</w:t>
      </w:r>
    </w:p>
    <w:sectPr w:rsidR="00FD4A8B" w:rsidRPr="00ED7974" w:rsidSect="00BC251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510"/>
    <w:rsid w:val="000D2510"/>
    <w:rsid w:val="00234F68"/>
    <w:rsid w:val="003A271C"/>
    <w:rsid w:val="007C129D"/>
    <w:rsid w:val="00947690"/>
    <w:rsid w:val="00AA1316"/>
    <w:rsid w:val="00BB5D9A"/>
    <w:rsid w:val="00BC2510"/>
    <w:rsid w:val="00BC6284"/>
    <w:rsid w:val="00DE120C"/>
    <w:rsid w:val="00ED7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CBE8DC"/>
  <w15:chartTrackingRefBased/>
  <w15:docId w15:val="{6500DDE4-4D8E-402C-A0BA-860F907A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島崎 貴也</dc:creator>
  <cp:keywords/>
  <dc:description/>
  <cp:lastModifiedBy>島崎 貴也</cp:lastModifiedBy>
  <cp:revision>1</cp:revision>
  <dcterms:created xsi:type="dcterms:W3CDTF">2022-05-25T04:12:00Z</dcterms:created>
  <dcterms:modified xsi:type="dcterms:W3CDTF">2022-05-25T05:58:00Z</dcterms:modified>
</cp:coreProperties>
</file>