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A0D45" w14:textId="2D0367F5" w:rsidR="007D5676" w:rsidRPr="004E6143" w:rsidRDefault="007D5676" w:rsidP="007D5676">
      <w:pPr>
        <w:rPr>
          <w:rFonts w:ascii="Meiryo UI" w:eastAsia="Meiryo UI" w:hAnsi="Meiryo UI"/>
          <w:b/>
          <w:bCs/>
        </w:rPr>
      </w:pPr>
      <w:r w:rsidRPr="004E6143">
        <w:rPr>
          <w:rFonts w:ascii="Meiryo UI" w:eastAsia="Meiryo UI" w:hAnsi="Meiryo UI" w:hint="eastAsia"/>
          <w:b/>
          <w:bCs/>
        </w:rPr>
        <w:t>大阪労働問題解決支援センター</w:t>
      </w:r>
      <w:r w:rsidRPr="004E6143">
        <w:rPr>
          <w:rFonts w:ascii="Meiryo UI" w:eastAsia="Meiryo UI" w:hAnsi="Meiryo UI"/>
          <w:b/>
          <w:bCs/>
        </w:rPr>
        <w:t xml:space="preserve"> 代表、特定社会保険労務士の長多</w:t>
      </w:r>
      <w:r w:rsidR="00736F5D">
        <w:rPr>
          <w:rFonts w:ascii="Meiryo UI" w:eastAsia="Meiryo UI" w:hAnsi="Meiryo UI" w:hint="eastAsia"/>
          <w:b/>
          <w:bCs/>
        </w:rPr>
        <w:t xml:space="preserve"> </w:t>
      </w:r>
      <w:r w:rsidRPr="004E6143">
        <w:rPr>
          <w:rFonts w:ascii="Meiryo UI" w:eastAsia="Meiryo UI" w:hAnsi="Meiryo UI" w:hint="eastAsia"/>
          <w:b/>
          <w:bCs/>
        </w:rPr>
        <w:t>敏之</w:t>
      </w:r>
      <w:r w:rsidR="00736F5D">
        <w:rPr>
          <w:rFonts w:ascii="Meiryo UI" w:eastAsia="Meiryo UI" w:hAnsi="Meiryo UI" w:hint="eastAsia"/>
          <w:b/>
          <w:bCs/>
        </w:rPr>
        <w:t>（ながた としゆき）</w:t>
      </w:r>
      <w:r w:rsidRPr="004E6143">
        <w:rPr>
          <w:rFonts w:ascii="Meiryo UI" w:eastAsia="Meiryo UI" w:hAnsi="Meiryo UI"/>
          <w:b/>
          <w:bCs/>
        </w:rPr>
        <w:t>と申します。</w:t>
      </w:r>
    </w:p>
    <w:p w14:paraId="239AFCB6"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今、この動画を見てくださっているあなたは、職場での不当な扱いに大きな不安とストレスを抱えながら、</w:t>
      </w:r>
      <w:r w:rsidRPr="004E6143">
        <w:rPr>
          <w:rFonts w:ascii="Meiryo UI" w:eastAsia="Meiryo UI" w:hAnsi="Meiryo UI"/>
          <w:b/>
          <w:bCs/>
        </w:rPr>
        <w:t>「泣き寝入りするしかないのだろうか」と自分を責めていませんか？</w:t>
      </w:r>
    </w:p>
    <w:p w14:paraId="0BDD8692" w14:textId="77777777" w:rsidR="007D5676" w:rsidRPr="004E6143" w:rsidRDefault="007D5676" w:rsidP="007D5676">
      <w:pPr>
        <w:rPr>
          <w:rFonts w:ascii="Meiryo UI" w:eastAsia="Meiryo UI" w:hAnsi="Meiryo UI"/>
          <w:b/>
          <w:bCs/>
        </w:rPr>
      </w:pPr>
    </w:p>
    <w:p w14:paraId="4C804835"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「パワーハラスメント」や「不当な解雇・雇い止め」、「働いた分の残業代を払ってくれない未払い賃金」。</w:t>
      </w:r>
    </w:p>
    <w:p w14:paraId="0907AA35"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これらの問題は、時にあなたの人生を左右する深刻な課題です。</w:t>
      </w:r>
    </w:p>
    <w:p w14:paraId="061977AB" w14:textId="77777777" w:rsidR="007D5676" w:rsidRPr="004E6143" w:rsidRDefault="007D5676" w:rsidP="007D5676">
      <w:pPr>
        <w:rPr>
          <w:rFonts w:ascii="Meiryo UI" w:eastAsia="Meiryo UI" w:hAnsi="Meiryo UI"/>
          <w:b/>
          <w:bCs/>
        </w:rPr>
      </w:pPr>
    </w:p>
    <w:p w14:paraId="074CBFFE"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私たちは、あなたの抱える労働問題を、裁判ではなく、都道府県の紛争調整委員会や労働委員会などで行われる</w:t>
      </w:r>
      <w:r w:rsidRPr="004E6143">
        <w:rPr>
          <w:rFonts w:ascii="Meiryo UI" w:eastAsia="Meiryo UI" w:hAnsi="Meiryo UI"/>
          <w:b/>
          <w:bCs/>
        </w:rPr>
        <w:t>「あっせん」</w:t>
      </w:r>
      <w:r w:rsidRPr="004E6143">
        <w:rPr>
          <w:rFonts w:ascii="Meiryo UI" w:eastAsia="Meiryo UI" w:hAnsi="Meiryo UI" w:hint="eastAsia"/>
          <w:b/>
          <w:bCs/>
        </w:rPr>
        <w:t>や「調停」</w:t>
      </w:r>
      <w:r w:rsidRPr="004E6143">
        <w:rPr>
          <w:rFonts w:ascii="Meiryo UI" w:eastAsia="Meiryo UI" w:hAnsi="Meiryo UI"/>
          <w:b/>
          <w:bCs/>
        </w:rPr>
        <w:t>という手続きで解決に導</w:t>
      </w:r>
      <w:r w:rsidRPr="004E6143">
        <w:rPr>
          <w:rFonts w:ascii="Meiryo UI" w:eastAsia="Meiryo UI" w:hAnsi="Meiryo UI" w:hint="eastAsia"/>
          <w:b/>
          <w:bCs/>
        </w:rPr>
        <w:t>くことができます。</w:t>
      </w:r>
    </w:p>
    <w:p w14:paraId="266E2314"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あっせんの最大のメリットは、</w:t>
      </w:r>
      <w:r w:rsidRPr="004E6143">
        <w:rPr>
          <w:rFonts w:ascii="Meiryo UI" w:eastAsia="Meiryo UI" w:hAnsi="Meiryo UI"/>
          <w:b/>
          <w:bCs/>
        </w:rPr>
        <w:t>「裁判と比べて圧倒的に</w:t>
      </w:r>
      <w:r w:rsidRPr="004E6143">
        <w:rPr>
          <w:rFonts w:ascii="Meiryo UI" w:eastAsia="Meiryo UI" w:hAnsi="Meiryo UI" w:hint="eastAsia"/>
          <w:b/>
          <w:bCs/>
        </w:rPr>
        <w:t>費用を抑え、かつ</w:t>
      </w:r>
      <w:r w:rsidRPr="004E6143">
        <w:rPr>
          <w:rFonts w:ascii="Meiryo UI" w:eastAsia="Meiryo UI" w:hAnsi="Meiryo UI"/>
          <w:b/>
          <w:bCs/>
        </w:rPr>
        <w:t>スピーディーで、</w:t>
      </w:r>
      <w:r w:rsidRPr="004E6143">
        <w:rPr>
          <w:rFonts w:ascii="Meiryo UI" w:eastAsia="Meiryo UI" w:hAnsi="Meiryo UI" w:hint="eastAsia"/>
          <w:b/>
          <w:bCs/>
        </w:rPr>
        <w:t>あること、そして非公開である</w:t>
      </w:r>
      <w:r w:rsidRPr="004E6143">
        <w:rPr>
          <w:rFonts w:ascii="Meiryo UI" w:eastAsia="Meiryo UI" w:hAnsi="Meiryo UI"/>
          <w:b/>
          <w:bCs/>
        </w:rPr>
        <w:t>」ことです。</w:t>
      </w:r>
    </w:p>
    <w:p w14:paraId="450FF85E" w14:textId="722569A6" w:rsidR="007D5676" w:rsidRPr="004E6143" w:rsidRDefault="007D5676" w:rsidP="007D5676">
      <w:pPr>
        <w:rPr>
          <w:rFonts w:ascii="Meiryo UI" w:eastAsia="Meiryo UI" w:hAnsi="Meiryo UI"/>
          <w:b/>
          <w:bCs/>
        </w:rPr>
      </w:pPr>
      <w:r w:rsidRPr="004E6143">
        <w:rPr>
          <w:rFonts w:ascii="Meiryo UI" w:eastAsia="Meiryo UI" w:hAnsi="Meiryo UI" w:hint="eastAsia"/>
          <w:b/>
          <w:bCs/>
        </w:rPr>
        <w:t>そして、あなたが会社と直接交渉する必要はありません。私たちがあなたの代理人として、間に立ちます。感情的な対立を避け、あなたの権利と正当な主張を、法的な根拠や労働判例に基づき、あっせん員に的確に展開します。つまり、プロに任せると交渉を有利に進められる可能性が格段に高まるのです。私たちが扱うのは、先に挙げた労働問題だけでなく、会社から</w:t>
      </w:r>
      <w:r w:rsidRPr="004E6143">
        <w:rPr>
          <w:rFonts w:ascii="Meiryo UI" w:eastAsia="Meiryo UI" w:hAnsi="Meiryo UI"/>
          <w:b/>
          <w:bCs/>
        </w:rPr>
        <w:t>「不当な扱いを受けた」と感じたら、全てご相談の対象です。</w:t>
      </w:r>
    </w:p>
    <w:p w14:paraId="10B8067E" w14:textId="77777777" w:rsidR="007D5676" w:rsidRPr="004E6143" w:rsidRDefault="007D5676" w:rsidP="007D5676">
      <w:pPr>
        <w:rPr>
          <w:rFonts w:ascii="Meiryo UI" w:eastAsia="Meiryo UI" w:hAnsi="Meiryo UI"/>
          <w:b/>
          <w:bCs/>
        </w:rPr>
      </w:pPr>
    </w:p>
    <w:p w14:paraId="7EDDC92A"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私は約</w:t>
      </w:r>
      <w:r w:rsidRPr="004E6143">
        <w:rPr>
          <w:rFonts w:ascii="Meiryo UI" w:eastAsia="Meiryo UI" w:hAnsi="Meiryo UI"/>
          <w:b/>
          <w:bCs/>
        </w:rPr>
        <w:t>30年にわたり</w:t>
      </w:r>
      <w:r w:rsidRPr="004E6143">
        <w:rPr>
          <w:rFonts w:ascii="Meiryo UI" w:eastAsia="Meiryo UI" w:hAnsi="Meiryo UI" w:hint="eastAsia"/>
          <w:b/>
          <w:bCs/>
        </w:rPr>
        <w:t>社会保険労務士として</w:t>
      </w:r>
      <w:r w:rsidRPr="004E6143">
        <w:rPr>
          <w:rFonts w:ascii="Meiryo UI" w:eastAsia="Meiryo UI" w:hAnsi="Meiryo UI"/>
          <w:b/>
          <w:bCs/>
        </w:rPr>
        <w:t>労働問題に携わってきました。</w:t>
      </w:r>
    </w:p>
    <w:p w14:paraId="1D7B55B5"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労働問題の解決には、単なる法律の知識だけでは不十分です。会社が</w:t>
      </w:r>
      <w:r w:rsidRPr="004E6143">
        <w:rPr>
          <w:rFonts w:ascii="Meiryo UI" w:eastAsia="Meiryo UI" w:hAnsi="Meiryo UI"/>
          <w:b/>
          <w:bCs/>
        </w:rPr>
        <w:t>「なぜ」そのような対応をしたのか、その「背景にある実務的な事情」を深く理解しているからこそ、先を読み、最適な戦略を立てることができます。</w:t>
      </w:r>
    </w:p>
    <w:p w14:paraId="1F93C790"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この長年の経験と実務に長けた視点こそが、あなたの最大の武器となります。</w:t>
      </w:r>
    </w:p>
    <w:p w14:paraId="035BABBE" w14:textId="77777777" w:rsidR="007D5676" w:rsidRPr="004E6143" w:rsidRDefault="007D5676" w:rsidP="007D5676">
      <w:pPr>
        <w:rPr>
          <w:rFonts w:ascii="Meiryo UI" w:eastAsia="Meiryo UI" w:hAnsi="Meiryo UI"/>
          <w:b/>
          <w:bCs/>
        </w:rPr>
      </w:pPr>
    </w:p>
    <w:p w14:paraId="6ED855FD" w14:textId="6C5F23E7" w:rsidR="007D5676" w:rsidRPr="004E6143" w:rsidRDefault="007D5676" w:rsidP="007D5676">
      <w:pPr>
        <w:rPr>
          <w:rFonts w:ascii="Meiryo UI" w:eastAsia="Meiryo UI" w:hAnsi="Meiryo UI"/>
          <w:b/>
          <w:bCs/>
        </w:rPr>
      </w:pPr>
      <w:r w:rsidRPr="004E6143">
        <w:rPr>
          <w:rFonts w:ascii="Meiryo UI" w:eastAsia="Meiryo UI" w:hAnsi="Meiryo UI" w:hint="eastAsia"/>
          <w:b/>
          <w:bCs/>
        </w:rPr>
        <w:t>また、退職代行は決して逃げではありません。心身の健康を守るために必要なプロセスです。どうぞ罪悪感を感じないでください。退職後の雇用保険や社会保険のことまで、トータルでサポートし、あなたの新しいスタートを応援します。</w:t>
      </w:r>
    </w:p>
    <w:p w14:paraId="30673D38" w14:textId="4D207057" w:rsidR="007D5676" w:rsidRPr="004E6143" w:rsidRDefault="007D5676" w:rsidP="007D5676">
      <w:pPr>
        <w:rPr>
          <w:rFonts w:ascii="Meiryo UI" w:eastAsia="Meiryo UI" w:hAnsi="Meiryo UI"/>
          <w:b/>
          <w:bCs/>
          <w:u w:val="single"/>
        </w:rPr>
      </w:pPr>
    </w:p>
    <w:p w14:paraId="51CFED82" w14:textId="5B8D7786" w:rsidR="007D5676" w:rsidRPr="004E6143" w:rsidRDefault="007D5676" w:rsidP="007D5676">
      <w:pPr>
        <w:rPr>
          <w:rFonts w:ascii="Meiryo UI" w:eastAsia="Meiryo UI" w:hAnsi="Meiryo UI"/>
          <w:b/>
          <w:bCs/>
        </w:rPr>
      </w:pPr>
      <w:r w:rsidRPr="004E6143">
        <w:rPr>
          <w:rFonts w:ascii="Meiryo UI" w:eastAsia="Meiryo UI" w:hAnsi="Meiryo UI" w:hint="eastAsia"/>
          <w:b/>
          <w:bCs/>
        </w:rPr>
        <w:t>不安を希望に変える一歩を、私たちと共に踏み出しましょう。あなたが抱える問題の解決に向けて、最善の解決方法を見出し、よりよい未来を築いていきましょう！</w:t>
      </w:r>
    </w:p>
    <w:p w14:paraId="30D77BB4" w14:textId="77777777" w:rsidR="007D5676" w:rsidRPr="004E6143" w:rsidRDefault="007D5676" w:rsidP="007D5676">
      <w:pPr>
        <w:rPr>
          <w:rFonts w:ascii="Meiryo UI" w:eastAsia="Meiryo UI" w:hAnsi="Meiryo UI"/>
          <w:b/>
          <w:bCs/>
        </w:rPr>
      </w:pPr>
    </w:p>
    <w:p w14:paraId="55B17C4F" w14:textId="77777777" w:rsidR="007D5676" w:rsidRPr="004E6143" w:rsidRDefault="007D5676" w:rsidP="007D5676">
      <w:pPr>
        <w:rPr>
          <w:rFonts w:ascii="Meiryo UI" w:eastAsia="Meiryo UI" w:hAnsi="Meiryo UI"/>
          <w:b/>
          <w:bCs/>
        </w:rPr>
      </w:pPr>
      <w:r w:rsidRPr="004E6143">
        <w:rPr>
          <w:rFonts w:ascii="Meiryo UI" w:eastAsia="Meiryo UI" w:hAnsi="Meiryo UI" w:hint="eastAsia"/>
          <w:b/>
          <w:bCs/>
        </w:rPr>
        <w:t>相談するだけで、心が軽くなることもあります。あなたの不安や辛さ</w:t>
      </w:r>
      <w:r w:rsidRPr="004E6143">
        <w:rPr>
          <w:rFonts w:ascii="Meiryo UI" w:eastAsia="Meiryo UI" w:hAnsi="Meiryo UI"/>
          <w:b/>
          <w:bCs/>
        </w:rPr>
        <w:t>を、ぜひ</w:t>
      </w:r>
      <w:r w:rsidRPr="004E6143">
        <w:rPr>
          <w:rFonts w:ascii="Meiryo UI" w:eastAsia="Meiryo UI" w:hAnsi="Meiryo UI" w:hint="eastAsia"/>
          <w:b/>
          <w:bCs/>
        </w:rPr>
        <w:t>私</w:t>
      </w:r>
      <w:r w:rsidRPr="004E6143">
        <w:rPr>
          <w:rFonts w:ascii="Meiryo UI" w:eastAsia="Meiryo UI" w:hAnsi="Meiryo UI"/>
          <w:b/>
          <w:bCs/>
        </w:rPr>
        <w:t>に聞かせてください。</w:t>
      </w:r>
      <w:r w:rsidRPr="004E6143">
        <w:rPr>
          <w:rFonts w:ascii="Meiryo UI" w:eastAsia="Meiryo UI" w:hAnsi="Meiryo UI" w:hint="eastAsia"/>
          <w:b/>
          <w:bCs/>
        </w:rPr>
        <w:t>あなたは一人ではありません。ご安心ください。</w:t>
      </w:r>
    </w:p>
    <w:p w14:paraId="7767916A" w14:textId="5D2F4970" w:rsidR="00796DA5" w:rsidRPr="004E6143" w:rsidRDefault="007D5676">
      <w:pPr>
        <w:rPr>
          <w:rFonts w:ascii="Meiryo UI" w:eastAsia="Meiryo UI" w:hAnsi="Meiryo UI"/>
          <w:b/>
          <w:bCs/>
        </w:rPr>
      </w:pPr>
      <w:r w:rsidRPr="004E6143">
        <w:rPr>
          <w:rFonts w:ascii="Meiryo UI" w:eastAsia="Meiryo UI" w:hAnsi="Meiryo UI" w:hint="eastAsia"/>
          <w:b/>
          <w:bCs/>
        </w:rPr>
        <w:t>実務にも強い労働法の専門家として、そして一人の人間として、親身になってお話をお伺いします。私たちには社労士法で守秘義務が課せられています。どうぞご安心ください。</w:t>
      </w:r>
    </w:p>
    <w:sectPr w:rsidR="00796DA5" w:rsidRPr="004E6143">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676"/>
    <w:rsid w:val="00191981"/>
    <w:rsid w:val="004E4751"/>
    <w:rsid w:val="004E6143"/>
    <w:rsid w:val="00736F5D"/>
    <w:rsid w:val="00796DA5"/>
    <w:rsid w:val="007D5676"/>
    <w:rsid w:val="00820F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BBCDADC"/>
  <w15:chartTrackingRefBased/>
  <w15:docId w15:val="{B76A78E8-E376-42D4-B77F-FA7F8E06E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5676"/>
    <w:pPr>
      <w:widowControl w:val="0"/>
      <w:jc w:val="both"/>
    </w:pPr>
  </w:style>
  <w:style w:type="paragraph" w:styleId="1">
    <w:name w:val="heading 1"/>
    <w:basedOn w:val="a"/>
    <w:next w:val="a"/>
    <w:link w:val="10"/>
    <w:uiPriority w:val="9"/>
    <w:qFormat/>
    <w:rsid w:val="007D567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D567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D5676"/>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D567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D567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D567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D567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D567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D567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D567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D567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D567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D567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D567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D567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D567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D567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D567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D567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D567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D567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D567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D5676"/>
    <w:pPr>
      <w:spacing w:before="160" w:after="160"/>
      <w:jc w:val="center"/>
    </w:pPr>
    <w:rPr>
      <w:i/>
      <w:iCs/>
      <w:color w:val="404040" w:themeColor="text1" w:themeTint="BF"/>
    </w:rPr>
  </w:style>
  <w:style w:type="character" w:customStyle="1" w:styleId="a8">
    <w:name w:val="引用文 (文字)"/>
    <w:basedOn w:val="a0"/>
    <w:link w:val="a7"/>
    <w:uiPriority w:val="29"/>
    <w:rsid w:val="007D5676"/>
    <w:rPr>
      <w:i/>
      <w:iCs/>
      <w:color w:val="404040" w:themeColor="text1" w:themeTint="BF"/>
    </w:rPr>
  </w:style>
  <w:style w:type="paragraph" w:styleId="a9">
    <w:name w:val="List Paragraph"/>
    <w:basedOn w:val="a"/>
    <w:uiPriority w:val="34"/>
    <w:qFormat/>
    <w:rsid w:val="007D5676"/>
    <w:pPr>
      <w:ind w:left="720"/>
      <w:contextualSpacing/>
    </w:pPr>
  </w:style>
  <w:style w:type="character" w:styleId="21">
    <w:name w:val="Intense Emphasis"/>
    <w:basedOn w:val="a0"/>
    <w:uiPriority w:val="21"/>
    <w:qFormat/>
    <w:rsid w:val="007D5676"/>
    <w:rPr>
      <w:i/>
      <w:iCs/>
      <w:color w:val="0F4761" w:themeColor="accent1" w:themeShade="BF"/>
    </w:rPr>
  </w:style>
  <w:style w:type="paragraph" w:styleId="22">
    <w:name w:val="Intense Quote"/>
    <w:basedOn w:val="a"/>
    <w:next w:val="a"/>
    <w:link w:val="23"/>
    <w:uiPriority w:val="30"/>
    <w:qFormat/>
    <w:rsid w:val="007D56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D5676"/>
    <w:rPr>
      <w:i/>
      <w:iCs/>
      <w:color w:val="0F4761" w:themeColor="accent1" w:themeShade="BF"/>
    </w:rPr>
  </w:style>
  <w:style w:type="character" w:styleId="24">
    <w:name w:val="Intense Reference"/>
    <w:basedOn w:val="a0"/>
    <w:uiPriority w:val="32"/>
    <w:qFormat/>
    <w:rsid w:val="007D56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長多 敏之</dc:creator>
  <cp:keywords/>
  <dc:description/>
  <cp:lastModifiedBy>長多 敏之</cp:lastModifiedBy>
  <cp:revision>4</cp:revision>
  <dcterms:created xsi:type="dcterms:W3CDTF">2025-10-11T02:10:00Z</dcterms:created>
  <dcterms:modified xsi:type="dcterms:W3CDTF">2025-10-14T06:53:00Z</dcterms:modified>
</cp:coreProperties>
</file>