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ja-JP"/>
        </w:rPr>
        <w:id w:val="-8947895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D4D3348" w14:textId="125E92DD" w:rsidR="00A453A3" w:rsidRDefault="00A453A3">
          <w:pPr>
            <w:pStyle w:val="aa"/>
          </w:pPr>
          <w:r>
            <w:rPr>
              <w:lang w:val="ja-JP"/>
            </w:rPr>
            <w:t>内容</w:t>
          </w:r>
        </w:p>
        <w:p w14:paraId="42A086B9" w14:textId="79911CD9" w:rsidR="00A453A3" w:rsidRDefault="00A453A3">
          <w:pPr>
            <w:pStyle w:val="13"/>
            <w:tabs>
              <w:tab w:val="right" w:leader="dot" w:pos="1045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2578861" w:history="1">
            <w:r w:rsidRPr="006E2D46">
              <w:rPr>
                <w:rStyle w:val="ab"/>
                <w:b/>
                <w:bCs/>
                <w:noProof/>
              </w:rPr>
              <w:t>アイテム000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_Toc62578861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D3DD4" w14:textId="56B29B92" w:rsidR="00A453A3" w:rsidRDefault="0012398E">
          <w:pPr>
            <w:pStyle w:val="13"/>
            <w:tabs>
              <w:tab w:val="right" w:leader="dot" w:pos="10456"/>
            </w:tabs>
            <w:rPr>
              <w:noProof/>
            </w:rPr>
          </w:pPr>
          <w:hyperlink w:anchor="_Toc62578862" w:history="1">
            <w:r w:rsidR="00A453A3" w:rsidRPr="006E2D46">
              <w:rPr>
                <w:rStyle w:val="ab"/>
                <w:b/>
                <w:bCs/>
                <w:noProof/>
              </w:rPr>
              <w:t>2 アイテム001</w:t>
            </w:r>
            <w:r w:rsidR="00A453A3">
              <w:rPr>
                <w:noProof/>
                <w:webHidden/>
              </w:rPr>
              <w:tab/>
            </w:r>
            <w:r w:rsidR="00A453A3">
              <w:rPr>
                <w:noProof/>
                <w:webHidden/>
              </w:rPr>
              <w:fldChar w:fldCharType="begin"/>
            </w:r>
            <w:r w:rsidR="00A453A3">
              <w:rPr>
                <w:noProof/>
                <w:webHidden/>
              </w:rPr>
              <w:instrText xml:space="preserve"> PAGEREF _Toc62578862 \h </w:instrText>
            </w:r>
            <w:r w:rsidR="00A453A3">
              <w:rPr>
                <w:noProof/>
                <w:webHidden/>
              </w:rPr>
            </w:r>
            <w:r w:rsidR="00A453A3">
              <w:rPr>
                <w:noProof/>
                <w:webHidden/>
              </w:rPr>
              <w:fldChar w:fldCharType="separate"/>
            </w:r>
            <w:r w:rsidR="00A453A3">
              <w:rPr>
                <w:noProof/>
                <w:webHidden/>
              </w:rPr>
              <w:t>1</w:t>
            </w:r>
            <w:r w:rsidR="00A453A3">
              <w:rPr>
                <w:noProof/>
                <w:webHidden/>
              </w:rPr>
              <w:fldChar w:fldCharType="end"/>
            </w:r>
          </w:hyperlink>
        </w:p>
        <w:p w14:paraId="4B19A098" w14:textId="0381074B" w:rsidR="00A453A3" w:rsidRDefault="0012398E">
          <w:pPr>
            <w:pStyle w:val="13"/>
            <w:tabs>
              <w:tab w:val="right" w:leader="dot" w:pos="10456"/>
            </w:tabs>
            <w:rPr>
              <w:noProof/>
            </w:rPr>
          </w:pPr>
          <w:hyperlink w:anchor="_Toc62578863" w:history="1">
            <w:r w:rsidR="00A453A3" w:rsidRPr="006E2D46">
              <w:rPr>
                <w:rStyle w:val="ab"/>
                <w:noProof/>
              </w:rPr>
              <w:t>3. アイテム002</w:t>
            </w:r>
            <w:r w:rsidR="00A453A3">
              <w:rPr>
                <w:noProof/>
                <w:webHidden/>
              </w:rPr>
              <w:tab/>
            </w:r>
            <w:r w:rsidR="00A453A3">
              <w:rPr>
                <w:noProof/>
                <w:webHidden/>
              </w:rPr>
              <w:fldChar w:fldCharType="begin"/>
            </w:r>
            <w:r w:rsidR="00A453A3">
              <w:rPr>
                <w:noProof/>
                <w:webHidden/>
              </w:rPr>
              <w:instrText xml:space="preserve"> PAGEREF _Toc62578863 \h </w:instrText>
            </w:r>
            <w:r w:rsidR="00A453A3">
              <w:rPr>
                <w:noProof/>
                <w:webHidden/>
              </w:rPr>
            </w:r>
            <w:r w:rsidR="00A453A3">
              <w:rPr>
                <w:noProof/>
                <w:webHidden/>
              </w:rPr>
              <w:fldChar w:fldCharType="separate"/>
            </w:r>
            <w:r w:rsidR="00A453A3">
              <w:rPr>
                <w:noProof/>
                <w:webHidden/>
              </w:rPr>
              <w:t>1</w:t>
            </w:r>
            <w:r w:rsidR="00A453A3">
              <w:rPr>
                <w:noProof/>
                <w:webHidden/>
              </w:rPr>
              <w:fldChar w:fldCharType="end"/>
            </w:r>
          </w:hyperlink>
        </w:p>
        <w:p w14:paraId="3132B200" w14:textId="78B29F14" w:rsidR="00A453A3" w:rsidRDefault="0012398E">
          <w:pPr>
            <w:pStyle w:val="22"/>
            <w:tabs>
              <w:tab w:val="right" w:leader="dot" w:pos="10456"/>
            </w:tabs>
            <w:rPr>
              <w:noProof/>
            </w:rPr>
          </w:pPr>
          <w:hyperlink w:anchor="_Toc62578864" w:history="1">
            <w:r w:rsidR="00A453A3" w:rsidRPr="006E2D46">
              <w:rPr>
                <w:rStyle w:val="ab"/>
                <w:b/>
                <w:bCs/>
                <w:smallCaps/>
                <w:noProof/>
                <w:spacing w:val="5"/>
              </w:rPr>
              <w:t>3-1.アイテム002-1</w:t>
            </w:r>
            <w:r w:rsidR="00A453A3">
              <w:rPr>
                <w:noProof/>
                <w:webHidden/>
              </w:rPr>
              <w:tab/>
            </w:r>
            <w:r w:rsidR="00A453A3">
              <w:rPr>
                <w:noProof/>
                <w:webHidden/>
              </w:rPr>
              <w:fldChar w:fldCharType="begin"/>
            </w:r>
            <w:r w:rsidR="00A453A3">
              <w:rPr>
                <w:noProof/>
                <w:webHidden/>
              </w:rPr>
              <w:instrText xml:space="preserve"> PAGEREF _Toc62578864 \h </w:instrText>
            </w:r>
            <w:r w:rsidR="00A453A3">
              <w:rPr>
                <w:noProof/>
                <w:webHidden/>
              </w:rPr>
            </w:r>
            <w:r w:rsidR="00A453A3">
              <w:rPr>
                <w:noProof/>
                <w:webHidden/>
              </w:rPr>
              <w:fldChar w:fldCharType="separate"/>
            </w:r>
            <w:r w:rsidR="00A453A3">
              <w:rPr>
                <w:noProof/>
                <w:webHidden/>
              </w:rPr>
              <w:t>1</w:t>
            </w:r>
            <w:r w:rsidR="00A453A3">
              <w:rPr>
                <w:noProof/>
                <w:webHidden/>
              </w:rPr>
              <w:fldChar w:fldCharType="end"/>
            </w:r>
          </w:hyperlink>
        </w:p>
        <w:p w14:paraId="00E3681F" w14:textId="07CEC284" w:rsidR="00A453A3" w:rsidRDefault="0012398E">
          <w:pPr>
            <w:pStyle w:val="31"/>
            <w:tabs>
              <w:tab w:val="right" w:leader="dot" w:pos="10456"/>
            </w:tabs>
            <w:rPr>
              <w:noProof/>
            </w:rPr>
          </w:pPr>
          <w:hyperlink w:anchor="_Toc62578865" w:history="1">
            <w:r w:rsidR="00A453A3" w:rsidRPr="006E2D46">
              <w:rPr>
                <w:rStyle w:val="ab"/>
                <w:noProof/>
              </w:rPr>
              <w:t>3-2. アイテム002-2</w:t>
            </w:r>
            <w:r w:rsidR="00A453A3">
              <w:rPr>
                <w:noProof/>
                <w:webHidden/>
              </w:rPr>
              <w:tab/>
            </w:r>
            <w:r w:rsidR="00A453A3">
              <w:rPr>
                <w:noProof/>
                <w:webHidden/>
              </w:rPr>
              <w:fldChar w:fldCharType="begin"/>
            </w:r>
            <w:r w:rsidR="00A453A3">
              <w:rPr>
                <w:noProof/>
                <w:webHidden/>
              </w:rPr>
              <w:instrText xml:space="preserve"> PAGEREF _Toc62578865 \h </w:instrText>
            </w:r>
            <w:r w:rsidR="00A453A3">
              <w:rPr>
                <w:noProof/>
                <w:webHidden/>
              </w:rPr>
            </w:r>
            <w:r w:rsidR="00A453A3">
              <w:rPr>
                <w:noProof/>
                <w:webHidden/>
              </w:rPr>
              <w:fldChar w:fldCharType="separate"/>
            </w:r>
            <w:r w:rsidR="00A453A3">
              <w:rPr>
                <w:noProof/>
                <w:webHidden/>
              </w:rPr>
              <w:t>1</w:t>
            </w:r>
            <w:r w:rsidR="00A453A3">
              <w:rPr>
                <w:noProof/>
                <w:webHidden/>
              </w:rPr>
              <w:fldChar w:fldCharType="end"/>
            </w:r>
          </w:hyperlink>
        </w:p>
        <w:p w14:paraId="2F1E10A1" w14:textId="05BC6D24" w:rsidR="00A453A3" w:rsidRDefault="0012398E">
          <w:pPr>
            <w:pStyle w:val="13"/>
            <w:tabs>
              <w:tab w:val="right" w:leader="dot" w:pos="10456"/>
            </w:tabs>
            <w:rPr>
              <w:noProof/>
            </w:rPr>
          </w:pPr>
          <w:hyperlink w:anchor="_Toc62578866" w:history="1">
            <w:r w:rsidR="00A453A3" w:rsidRPr="006E2D46">
              <w:rPr>
                <w:rStyle w:val="ab"/>
                <w:noProof/>
              </w:rPr>
              <w:t>アイテム003</w:t>
            </w:r>
            <w:r w:rsidR="00A453A3">
              <w:rPr>
                <w:noProof/>
                <w:webHidden/>
              </w:rPr>
              <w:tab/>
            </w:r>
            <w:r w:rsidR="00A453A3">
              <w:rPr>
                <w:noProof/>
                <w:webHidden/>
              </w:rPr>
              <w:fldChar w:fldCharType="begin"/>
            </w:r>
            <w:r w:rsidR="00A453A3">
              <w:rPr>
                <w:noProof/>
                <w:webHidden/>
              </w:rPr>
              <w:instrText xml:space="preserve"> PAGEREF _Toc62578866 \h </w:instrText>
            </w:r>
            <w:r w:rsidR="00A453A3">
              <w:rPr>
                <w:noProof/>
                <w:webHidden/>
              </w:rPr>
            </w:r>
            <w:r w:rsidR="00A453A3">
              <w:rPr>
                <w:noProof/>
                <w:webHidden/>
              </w:rPr>
              <w:fldChar w:fldCharType="separate"/>
            </w:r>
            <w:r w:rsidR="00A453A3">
              <w:rPr>
                <w:noProof/>
                <w:webHidden/>
              </w:rPr>
              <w:t>1</w:t>
            </w:r>
            <w:r w:rsidR="00A453A3">
              <w:rPr>
                <w:noProof/>
                <w:webHidden/>
              </w:rPr>
              <w:fldChar w:fldCharType="end"/>
            </w:r>
          </w:hyperlink>
        </w:p>
        <w:p w14:paraId="75B53D93" w14:textId="3E29D587" w:rsidR="00A453A3" w:rsidRDefault="00A453A3">
          <w:r>
            <w:rPr>
              <w:b/>
              <w:bCs/>
              <w:lang w:val="ja-JP"/>
            </w:rPr>
            <w:fldChar w:fldCharType="end"/>
          </w:r>
        </w:p>
      </w:sdtContent>
    </w:sdt>
    <w:p w14:paraId="2B8B3717" w14:textId="6C393E02" w:rsidR="00A453A3" w:rsidRDefault="00A453A3">
      <w:pPr>
        <w:widowControl/>
        <w:jc w:val="left"/>
        <w:rPr>
          <w:rFonts w:asciiTheme="majorHAnsi" w:eastAsiaTheme="majorEastAsia" w:hAnsiTheme="majorHAnsi" w:cstheme="majorBidi"/>
          <w:b/>
          <w:bCs/>
          <w:sz w:val="24"/>
          <w:szCs w:val="24"/>
        </w:rPr>
      </w:pPr>
      <w:bookmarkStart w:id="0" w:name="_Toc62578861"/>
      <w:r>
        <w:rPr>
          <w:b/>
          <w:bCs/>
        </w:rPr>
        <w:br w:type="page"/>
      </w:r>
    </w:p>
    <w:p w14:paraId="01B84283" w14:textId="73269E13" w:rsidR="00AD6227" w:rsidRDefault="00AA5239" w:rsidP="00AA5239">
      <w:pPr>
        <w:pStyle w:val="1"/>
        <w:rPr>
          <w:b/>
          <w:bCs/>
        </w:rPr>
      </w:pPr>
      <w:r>
        <w:rPr>
          <w:rFonts w:hint="eastAsia"/>
          <w:b/>
          <w:bCs/>
        </w:rPr>
        <w:lastRenderedPageBreak/>
        <w:t>アイテム0</w:t>
      </w:r>
      <w:r>
        <w:rPr>
          <w:b/>
          <w:bCs/>
        </w:rPr>
        <w:t>00</w:t>
      </w:r>
      <w:bookmarkEnd w:id="0"/>
    </w:p>
    <w:p w14:paraId="2D080332" w14:textId="16938D03" w:rsidR="00AA5239" w:rsidRDefault="00AA5239" w:rsidP="00AA5239">
      <w:r>
        <w:rPr>
          <w:rFonts w:hint="eastAsia"/>
        </w:rPr>
        <w:t xml:space="preserve"> アイテム0</w:t>
      </w:r>
      <w:r>
        <w:t>00</w:t>
      </w:r>
      <w:r>
        <w:rPr>
          <w:rFonts w:hint="eastAsia"/>
        </w:rPr>
        <w:t>の説明</w:t>
      </w:r>
    </w:p>
    <w:p w14:paraId="35955899" w14:textId="2AC70D59" w:rsidR="0051294A" w:rsidRPr="00674BC1" w:rsidRDefault="00BA7CCF" w:rsidP="0051294A">
      <w:pPr>
        <w:pStyle w:val="a9"/>
        <w:rPr>
          <w:u w:val="single"/>
        </w:rPr>
      </w:pPr>
      <w:r>
        <w:rPr>
          <w:rFonts w:hint="eastAsia"/>
          <w:u w:val="single"/>
        </w:rPr>
        <w:t>T</w:t>
      </w:r>
      <w:r>
        <w:rPr>
          <w:u w:val="single"/>
        </w:rPr>
        <w:t>able</w:t>
      </w:r>
      <w:r w:rsidR="0051294A" w:rsidRPr="00674BC1">
        <w:rPr>
          <w:u w:val="single"/>
        </w:rPr>
        <w:t xml:space="preserve"> </w:t>
      </w:r>
      <w:r w:rsidR="0051294A" w:rsidRPr="00674BC1">
        <w:rPr>
          <w:u w:val="single"/>
        </w:rPr>
        <w:fldChar w:fldCharType="begin"/>
      </w:r>
      <w:r w:rsidR="0051294A" w:rsidRPr="00674BC1">
        <w:rPr>
          <w:u w:val="single"/>
        </w:rPr>
        <w:instrText xml:space="preserve"> SEQ 表 \* ARABIC </w:instrText>
      </w:r>
      <w:r w:rsidR="0051294A" w:rsidRPr="00674BC1">
        <w:rPr>
          <w:u w:val="single"/>
        </w:rPr>
        <w:fldChar w:fldCharType="separate"/>
      </w:r>
      <w:r w:rsidR="0051294A" w:rsidRPr="00674BC1">
        <w:rPr>
          <w:noProof/>
          <w:u w:val="single"/>
        </w:rPr>
        <w:t>1</w:t>
      </w:r>
      <w:r w:rsidR="0051294A" w:rsidRPr="00674BC1">
        <w:rPr>
          <w:u w:val="single"/>
        </w:rPr>
        <w:fldChar w:fldCharType="end"/>
      </w:r>
      <w:r w:rsidR="00296B10">
        <w:rPr>
          <w:u w:val="single"/>
        </w:rPr>
        <w:t>-1</w:t>
      </w:r>
      <w:r w:rsidR="0051294A" w:rsidRPr="00674BC1">
        <w:rPr>
          <w:u w:val="single"/>
        </w:rPr>
        <w:t xml:space="preserve"> </w:t>
      </w:r>
      <w:r w:rsidR="0051294A" w:rsidRPr="00674BC1">
        <w:rPr>
          <w:rFonts w:hint="eastAsia"/>
          <w:u w:val="single"/>
        </w:rPr>
        <w:t xml:space="preserve">　テスト用T</w:t>
      </w:r>
      <w:r w:rsidR="0051294A" w:rsidRPr="00674BC1">
        <w:rPr>
          <w:u w:val="single"/>
        </w:rPr>
        <w:t>able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51294A" w14:paraId="0F4A8210" w14:textId="77777777" w:rsidTr="0051294A">
        <w:tc>
          <w:tcPr>
            <w:tcW w:w="3485" w:type="dxa"/>
          </w:tcPr>
          <w:p w14:paraId="5CB0287B" w14:textId="33BB708E" w:rsidR="0051294A" w:rsidRDefault="005E0BEA" w:rsidP="00AA5239">
            <w:r>
              <w:rPr>
                <w:rFonts w:hint="eastAsia"/>
              </w:rPr>
              <w:t>I</w:t>
            </w:r>
            <w:r>
              <w:t>tem0</w:t>
            </w:r>
          </w:p>
        </w:tc>
        <w:tc>
          <w:tcPr>
            <w:tcW w:w="3485" w:type="dxa"/>
          </w:tcPr>
          <w:p w14:paraId="6D0DE3C7" w14:textId="10406BD1" w:rsidR="0051294A" w:rsidRDefault="005E0BEA" w:rsidP="00AA5239">
            <w:r>
              <w:rPr>
                <w:rFonts w:hint="eastAsia"/>
              </w:rPr>
              <w:t>I</w:t>
            </w:r>
            <w:r>
              <w:t>tem1</w:t>
            </w:r>
          </w:p>
        </w:tc>
        <w:tc>
          <w:tcPr>
            <w:tcW w:w="3486" w:type="dxa"/>
          </w:tcPr>
          <w:p w14:paraId="48E8351D" w14:textId="4F1BB92A" w:rsidR="0051294A" w:rsidRDefault="005E0BEA" w:rsidP="00AA5239">
            <w:r>
              <w:rPr>
                <w:rFonts w:hint="eastAsia"/>
              </w:rPr>
              <w:t>I</w:t>
            </w:r>
            <w:r>
              <w:t>tem2</w:t>
            </w:r>
          </w:p>
        </w:tc>
      </w:tr>
      <w:tr w:rsidR="0051294A" w14:paraId="3FAD0465" w14:textId="77777777" w:rsidTr="0051294A">
        <w:tc>
          <w:tcPr>
            <w:tcW w:w="3485" w:type="dxa"/>
          </w:tcPr>
          <w:p w14:paraId="386C6233" w14:textId="77777777" w:rsidR="0051294A" w:rsidRDefault="0051294A" w:rsidP="00AA5239"/>
        </w:tc>
        <w:tc>
          <w:tcPr>
            <w:tcW w:w="3485" w:type="dxa"/>
          </w:tcPr>
          <w:p w14:paraId="310015D2" w14:textId="77777777" w:rsidR="0051294A" w:rsidRDefault="0051294A" w:rsidP="00AA5239"/>
        </w:tc>
        <w:tc>
          <w:tcPr>
            <w:tcW w:w="3486" w:type="dxa"/>
          </w:tcPr>
          <w:p w14:paraId="6B51E437" w14:textId="77777777" w:rsidR="0051294A" w:rsidRDefault="0051294A" w:rsidP="00AA5239"/>
        </w:tc>
      </w:tr>
      <w:tr w:rsidR="0051294A" w14:paraId="4408541E" w14:textId="77777777" w:rsidTr="0051294A">
        <w:tc>
          <w:tcPr>
            <w:tcW w:w="3485" w:type="dxa"/>
          </w:tcPr>
          <w:p w14:paraId="6B8E7E9D" w14:textId="77777777" w:rsidR="0051294A" w:rsidRDefault="0051294A" w:rsidP="00AA5239"/>
        </w:tc>
        <w:tc>
          <w:tcPr>
            <w:tcW w:w="3485" w:type="dxa"/>
          </w:tcPr>
          <w:p w14:paraId="549C4AC4" w14:textId="77777777" w:rsidR="0051294A" w:rsidRDefault="0051294A" w:rsidP="00AA5239"/>
        </w:tc>
        <w:tc>
          <w:tcPr>
            <w:tcW w:w="3486" w:type="dxa"/>
          </w:tcPr>
          <w:p w14:paraId="0AED1341" w14:textId="77777777" w:rsidR="0051294A" w:rsidRDefault="0051294A" w:rsidP="00AA5239"/>
        </w:tc>
      </w:tr>
      <w:tr w:rsidR="0051294A" w14:paraId="5DA8E3EB" w14:textId="77777777" w:rsidTr="0051294A">
        <w:tc>
          <w:tcPr>
            <w:tcW w:w="3485" w:type="dxa"/>
          </w:tcPr>
          <w:p w14:paraId="0E8FE2E3" w14:textId="77777777" w:rsidR="0051294A" w:rsidRDefault="0051294A" w:rsidP="00AA5239"/>
        </w:tc>
        <w:tc>
          <w:tcPr>
            <w:tcW w:w="3485" w:type="dxa"/>
          </w:tcPr>
          <w:p w14:paraId="40FFC5BA" w14:textId="77777777" w:rsidR="0051294A" w:rsidRDefault="0051294A" w:rsidP="00AA5239"/>
        </w:tc>
        <w:tc>
          <w:tcPr>
            <w:tcW w:w="3486" w:type="dxa"/>
          </w:tcPr>
          <w:p w14:paraId="2F51514E" w14:textId="77777777" w:rsidR="0051294A" w:rsidRDefault="0051294A" w:rsidP="00AA5239"/>
        </w:tc>
      </w:tr>
    </w:tbl>
    <w:p w14:paraId="036AD473" w14:textId="77777777" w:rsidR="00894600" w:rsidRPr="00AA5239" w:rsidRDefault="00894600" w:rsidP="00AA5239"/>
    <w:p w14:paraId="30F6C13A" w14:textId="74A3DA6F" w:rsidR="00AD6227" w:rsidRDefault="00046F87" w:rsidP="00AD6227">
      <w:pPr>
        <w:pStyle w:val="1"/>
        <w:rPr>
          <w:b/>
          <w:bCs/>
        </w:rPr>
      </w:pPr>
      <w:bookmarkStart w:id="1" w:name="_Toc62578862"/>
      <w:r>
        <w:rPr>
          <w:rFonts w:hint="eastAsia"/>
          <w:b/>
          <w:bCs/>
        </w:rPr>
        <w:t>2</w:t>
      </w:r>
      <w:r>
        <w:rPr>
          <w:b/>
          <w:bCs/>
        </w:rPr>
        <w:t xml:space="preserve"> </w:t>
      </w:r>
      <w:r w:rsidR="00AA5239">
        <w:rPr>
          <w:rFonts w:hint="eastAsia"/>
          <w:b/>
          <w:bCs/>
        </w:rPr>
        <w:t>アイテム0</w:t>
      </w:r>
      <w:r w:rsidR="00AA5239">
        <w:rPr>
          <w:b/>
          <w:bCs/>
        </w:rPr>
        <w:t>01</w:t>
      </w:r>
      <w:bookmarkEnd w:id="1"/>
    </w:p>
    <w:p w14:paraId="4CFFC504" w14:textId="5D4E2C61" w:rsidR="00DE0C46" w:rsidRPr="00DE0C46" w:rsidRDefault="00DE0C46" w:rsidP="00DE0C46">
      <w:r>
        <w:rPr>
          <w:rFonts w:hint="eastAsia"/>
        </w:rPr>
        <w:t xml:space="preserve">　箇条書きのインデント</w:t>
      </w:r>
      <w:r w:rsidR="00000F2A">
        <w:rPr>
          <w:rFonts w:hint="eastAsia"/>
        </w:rPr>
        <w:t>、センタリング</w:t>
      </w:r>
      <w:r>
        <w:rPr>
          <w:rFonts w:hint="eastAsia"/>
        </w:rPr>
        <w:t>がなくなる。文字がない改行がなくなる</w:t>
      </w:r>
    </w:p>
    <w:p w14:paraId="5755DB84" w14:textId="7A7FA5C2" w:rsidR="00E2394B" w:rsidRDefault="00AA5239" w:rsidP="00AA5239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箇条書きL</w:t>
      </w:r>
      <w:r>
        <w:t>0</w:t>
      </w:r>
    </w:p>
    <w:p w14:paraId="5962BA00" w14:textId="664866A4" w:rsidR="00AA5239" w:rsidRDefault="00AA5239" w:rsidP="00AA5239">
      <w:pPr>
        <w:pStyle w:val="a4"/>
        <w:numPr>
          <w:ilvl w:val="1"/>
          <w:numId w:val="1"/>
        </w:numPr>
        <w:ind w:leftChars="0"/>
        <w:rPr>
          <w:b/>
          <w:bCs/>
          <w:u w:val="single"/>
        </w:rPr>
      </w:pPr>
      <w:r w:rsidRPr="0047257A">
        <w:rPr>
          <w:rFonts w:hint="eastAsia"/>
          <w:b/>
          <w:bCs/>
          <w:u w:val="single"/>
        </w:rPr>
        <w:t>箇条書き</w:t>
      </w:r>
      <w:r w:rsidR="00852955">
        <w:rPr>
          <w:rFonts w:hint="eastAsia"/>
          <w:b/>
          <w:bCs/>
          <w:u w:val="single"/>
        </w:rPr>
        <w:t>0</w:t>
      </w:r>
      <w:r w:rsidR="00852955">
        <w:rPr>
          <w:b/>
          <w:bCs/>
          <w:u w:val="single"/>
        </w:rPr>
        <w:t xml:space="preserve"> </w:t>
      </w:r>
      <w:r w:rsidRPr="0047257A">
        <w:rPr>
          <w:rFonts w:hint="eastAsia"/>
          <w:b/>
          <w:bCs/>
          <w:u w:val="single"/>
        </w:rPr>
        <w:t>L</w:t>
      </w:r>
      <w:r w:rsidR="00852955">
        <w:rPr>
          <w:b/>
          <w:bCs/>
          <w:u w:val="single"/>
        </w:rPr>
        <w:t>1</w:t>
      </w:r>
    </w:p>
    <w:p w14:paraId="187171C1" w14:textId="2E61644C" w:rsidR="00AA5239" w:rsidRPr="00852955" w:rsidRDefault="00852955" w:rsidP="00852955">
      <w:pPr>
        <w:pStyle w:val="a4"/>
        <w:numPr>
          <w:ilvl w:val="1"/>
          <w:numId w:val="1"/>
        </w:numPr>
        <w:ind w:leftChars="0"/>
        <w:rPr>
          <w:b/>
          <w:bCs/>
          <w:u w:val="single"/>
        </w:rPr>
      </w:pPr>
      <w:r w:rsidRPr="0047257A">
        <w:rPr>
          <w:rFonts w:hint="eastAsia"/>
          <w:b/>
          <w:bCs/>
          <w:u w:val="single"/>
        </w:rPr>
        <w:t>箇条書き</w:t>
      </w:r>
      <w:r>
        <w:rPr>
          <w:rFonts w:hint="eastAsia"/>
          <w:b/>
          <w:bCs/>
          <w:u w:val="single"/>
        </w:rPr>
        <w:t>1</w:t>
      </w:r>
      <w:r>
        <w:rPr>
          <w:b/>
          <w:bCs/>
          <w:u w:val="single"/>
        </w:rPr>
        <w:t xml:space="preserve"> </w:t>
      </w:r>
      <w:r w:rsidRPr="0047257A">
        <w:rPr>
          <w:rFonts w:hint="eastAsia"/>
          <w:b/>
          <w:bCs/>
          <w:u w:val="single"/>
        </w:rPr>
        <w:t>L</w:t>
      </w:r>
      <w:r w:rsidRPr="0047257A">
        <w:rPr>
          <w:b/>
          <w:bCs/>
          <w:u w:val="single"/>
        </w:rPr>
        <w:t>1</w:t>
      </w:r>
    </w:p>
    <w:p w14:paraId="5E0AC0A9" w14:textId="4208548B" w:rsidR="00EC196B" w:rsidRPr="00AA5239" w:rsidRDefault="00000F2A" w:rsidP="00000F2A">
      <w:pPr>
        <w:pStyle w:val="a4"/>
        <w:ind w:leftChars="0" w:left="948"/>
        <w:jc w:val="center"/>
      </w:pPr>
      <w:r>
        <w:rPr>
          <w:rFonts w:hint="eastAsia"/>
        </w:rPr>
        <w:t>センタリングした文字列</w:t>
      </w:r>
    </w:p>
    <w:p w14:paraId="35B1D86F" w14:textId="0475BB4E" w:rsidR="00AA5239" w:rsidRDefault="00AA5239" w:rsidP="00AA5239">
      <w:pPr>
        <w:pStyle w:val="a4"/>
        <w:numPr>
          <w:ilvl w:val="2"/>
          <w:numId w:val="1"/>
        </w:numPr>
        <w:ind w:leftChars="0"/>
        <w:rPr>
          <w:u w:val="single"/>
        </w:rPr>
      </w:pPr>
      <w:r w:rsidRPr="0047257A">
        <w:rPr>
          <w:rFonts w:hint="eastAsia"/>
          <w:u w:val="single"/>
        </w:rPr>
        <w:t>箇条書きL</w:t>
      </w:r>
      <w:r w:rsidRPr="0047257A">
        <w:rPr>
          <w:u w:val="single"/>
        </w:rPr>
        <w:t>2</w:t>
      </w:r>
    </w:p>
    <w:p w14:paraId="339F5CEE" w14:textId="0C5D2FE5" w:rsidR="0047257A" w:rsidRPr="0047257A" w:rsidRDefault="0047257A" w:rsidP="0047257A">
      <w:pPr>
        <w:pStyle w:val="a4"/>
        <w:ind w:leftChars="0" w:left="1368"/>
        <w:rPr>
          <w:b/>
          <w:bCs/>
        </w:rPr>
      </w:pPr>
      <w:r w:rsidRPr="0047257A">
        <w:rPr>
          <w:rFonts w:hint="eastAsia"/>
          <w:b/>
          <w:bCs/>
        </w:rPr>
        <w:t>太字のテキスト</w:t>
      </w:r>
    </w:p>
    <w:p w14:paraId="67A3AE7B" w14:textId="04814B30" w:rsidR="0062225F" w:rsidRDefault="0062225F" w:rsidP="0062225F"/>
    <w:p w14:paraId="7BC900E6" w14:textId="4EE9EF17" w:rsidR="00AA5239" w:rsidRDefault="00DE0C46" w:rsidP="00AA5239">
      <w:pPr>
        <w:pStyle w:val="1"/>
      </w:pPr>
      <w:bookmarkStart w:id="2" w:name="_Toc62578863"/>
      <w:r>
        <w:rPr>
          <w:rFonts w:hint="eastAsia"/>
        </w:rPr>
        <w:t>3</w:t>
      </w:r>
      <w:r w:rsidR="00046F87">
        <w:t xml:space="preserve">. </w:t>
      </w:r>
      <w:r w:rsidR="00AA5239">
        <w:rPr>
          <w:rFonts w:hint="eastAsia"/>
        </w:rPr>
        <w:t>アイテム002</w:t>
      </w:r>
      <w:bookmarkEnd w:id="2"/>
    </w:p>
    <w:p w14:paraId="0B3F8A58" w14:textId="1C3DF059" w:rsidR="00AA5239" w:rsidRPr="00F66175" w:rsidRDefault="00AA5239" w:rsidP="00AA5239">
      <w:pPr>
        <w:rPr>
          <w:color w:val="FF0000"/>
        </w:rPr>
      </w:pPr>
      <w:r>
        <w:rPr>
          <w:rFonts w:hint="eastAsia"/>
        </w:rPr>
        <w:t>アイテム0</w:t>
      </w:r>
      <w:r>
        <w:t>02</w:t>
      </w:r>
      <w:r>
        <w:rPr>
          <w:rFonts w:hint="eastAsia"/>
        </w:rPr>
        <w:t>の説明</w:t>
      </w:r>
      <w:r w:rsidR="00DE0C46">
        <w:rPr>
          <w:rFonts w:hint="eastAsia"/>
        </w:rPr>
        <w:t>。</w:t>
      </w:r>
      <w:r w:rsidR="00EF1A90" w:rsidRPr="00F66175">
        <w:rPr>
          <w:rFonts w:hint="eastAsia"/>
          <w:color w:val="FF0000"/>
        </w:rPr>
        <w:t>I</w:t>
      </w:r>
      <w:r w:rsidR="00EF1A90" w:rsidRPr="00F66175">
        <w:rPr>
          <w:color w:val="FF0000"/>
        </w:rPr>
        <w:t>tem</w:t>
      </w:r>
      <w:r w:rsidR="00EF1A90" w:rsidRPr="00F66175">
        <w:rPr>
          <w:rFonts w:hint="eastAsia"/>
          <w:color w:val="FF0000"/>
        </w:rPr>
        <w:t>のN</w:t>
      </w:r>
      <w:r w:rsidR="00EF1A90" w:rsidRPr="00F66175">
        <w:rPr>
          <w:color w:val="FF0000"/>
        </w:rPr>
        <w:t>ame</w:t>
      </w:r>
      <w:r w:rsidR="00EF1A90" w:rsidRPr="00F66175">
        <w:rPr>
          <w:rFonts w:hint="eastAsia"/>
          <w:color w:val="FF0000"/>
        </w:rPr>
        <w:t>が “</w:t>
      </w:r>
      <w:r w:rsidR="00EF1A90" w:rsidRPr="00F66175">
        <w:rPr>
          <w:color w:val="FF0000"/>
        </w:rPr>
        <w:t>3. アイテム002</w:t>
      </w:r>
      <w:r w:rsidR="00EF1A90" w:rsidRPr="00F66175">
        <w:rPr>
          <w:rFonts w:hint="eastAsia"/>
          <w:color w:val="FF0000"/>
        </w:rPr>
        <w:t>”ではなく,</w:t>
      </w:r>
      <w:r w:rsidR="00EF1A90" w:rsidRPr="00F66175">
        <w:rPr>
          <w:color w:val="FF0000"/>
        </w:rPr>
        <w:t xml:space="preserve"> “アイテム002” </w:t>
      </w:r>
      <w:r w:rsidR="00EF1A90" w:rsidRPr="00F66175">
        <w:rPr>
          <w:rFonts w:hint="eastAsia"/>
          <w:color w:val="FF0000"/>
        </w:rPr>
        <w:t>になる</w:t>
      </w:r>
    </w:p>
    <w:p w14:paraId="5FD62E1D" w14:textId="77777777" w:rsidR="00AA5239" w:rsidRPr="00AA5239" w:rsidRDefault="00AA5239" w:rsidP="00AA5239"/>
    <w:p w14:paraId="7756AD0A" w14:textId="569E5BE3" w:rsidR="00AA5239" w:rsidRDefault="00DE0C46" w:rsidP="00AA5239">
      <w:pPr>
        <w:pStyle w:val="2"/>
        <w:rPr>
          <w:rStyle w:val="21"/>
        </w:rPr>
      </w:pPr>
      <w:bookmarkStart w:id="3" w:name="_Toc62578864"/>
      <w:r>
        <w:rPr>
          <w:rStyle w:val="21"/>
        </w:rPr>
        <w:t>3</w:t>
      </w:r>
      <w:r w:rsidR="00046F87">
        <w:rPr>
          <w:rStyle w:val="21"/>
        </w:rPr>
        <w:t>-1.</w:t>
      </w:r>
      <w:r w:rsidR="00AA5239">
        <w:rPr>
          <w:rStyle w:val="21"/>
          <w:rFonts w:hint="eastAsia"/>
        </w:rPr>
        <w:t>アイテム0</w:t>
      </w:r>
      <w:r w:rsidR="00AA5239">
        <w:rPr>
          <w:rStyle w:val="21"/>
        </w:rPr>
        <w:t>02-1</w:t>
      </w:r>
      <w:bookmarkEnd w:id="3"/>
    </w:p>
    <w:p w14:paraId="7E0BB126" w14:textId="108BB4E8" w:rsidR="00AA5239" w:rsidRDefault="00AA5239" w:rsidP="00AA5239">
      <w:r>
        <w:rPr>
          <w:rFonts w:hint="eastAsia"/>
        </w:rPr>
        <w:t>アイテム0</w:t>
      </w:r>
      <w:r>
        <w:t>02</w:t>
      </w:r>
      <w:r>
        <w:rPr>
          <w:rFonts w:hint="eastAsia"/>
        </w:rPr>
        <w:t>-</w:t>
      </w:r>
      <w:r>
        <w:t>1</w:t>
      </w:r>
      <w:r>
        <w:rPr>
          <w:rFonts w:hint="eastAsia"/>
        </w:rPr>
        <w:t>の説明</w:t>
      </w:r>
    </w:p>
    <w:p w14:paraId="5AA7DD2E" w14:textId="77777777" w:rsidR="00AA5239" w:rsidRDefault="00AA5239" w:rsidP="00AA5239"/>
    <w:p w14:paraId="4C8C1A51" w14:textId="4382F962" w:rsidR="00AA5239" w:rsidRDefault="00DE0C46" w:rsidP="00AA5239">
      <w:pPr>
        <w:pStyle w:val="3"/>
        <w:ind w:left="840"/>
      </w:pPr>
      <w:bookmarkStart w:id="4" w:name="_Toc62578865"/>
      <w:r>
        <w:t>3</w:t>
      </w:r>
      <w:r w:rsidR="00046F87">
        <w:t xml:space="preserve">-2. </w:t>
      </w:r>
      <w:r w:rsidR="00AA5239">
        <w:rPr>
          <w:rFonts w:hint="eastAsia"/>
        </w:rPr>
        <w:t>アイテム0</w:t>
      </w:r>
      <w:r w:rsidR="00AA5239">
        <w:t>02-2</w:t>
      </w:r>
      <w:bookmarkEnd w:id="4"/>
    </w:p>
    <w:p w14:paraId="489A351C" w14:textId="67895870" w:rsidR="00AA5239" w:rsidRDefault="00AA5239" w:rsidP="00AA5239">
      <w:r>
        <w:rPr>
          <w:rFonts w:hint="eastAsia"/>
        </w:rPr>
        <w:t>アイテム0</w:t>
      </w:r>
      <w:r>
        <w:t>02-2</w:t>
      </w:r>
      <w:r>
        <w:rPr>
          <w:rFonts w:hint="eastAsia"/>
        </w:rPr>
        <w:t>の説明</w:t>
      </w:r>
    </w:p>
    <w:p w14:paraId="1B12A22C" w14:textId="7AA05BBA" w:rsidR="00A453A3" w:rsidRDefault="00A453A3" w:rsidP="00AA5239">
      <w:r>
        <w:fldChar w:fldCharType="begin"/>
      </w:r>
      <w:r>
        <w:instrText xml:space="preserve"> </w:instrText>
      </w:r>
      <w:r>
        <w:rPr>
          <w:rFonts w:hint="eastAsia"/>
        </w:rPr>
        <w:instrText>REF _Ref62578964 \h</w:instrText>
      </w:r>
      <w:r>
        <w:instrText xml:space="preserve"> </w:instrText>
      </w:r>
      <w:r>
        <w:fldChar w:fldCharType="separate"/>
      </w:r>
      <w:r w:rsidR="0051294A">
        <w:t xml:space="preserve">図 </w:t>
      </w:r>
      <w:r w:rsidR="0051294A">
        <w:rPr>
          <w:noProof/>
        </w:rPr>
        <w:t>1</w:t>
      </w:r>
      <w:r w:rsidR="0051294A">
        <w:rPr>
          <w:rFonts w:hint="eastAsia"/>
        </w:rPr>
        <w:t xml:space="preserve">　オブジェクト挿入すると</w:t>
      </w:r>
      <w:r>
        <w:fldChar w:fldCharType="end"/>
      </w:r>
      <w:r>
        <w:rPr>
          <w:rFonts w:hint="eastAsia"/>
        </w:rPr>
        <w:t xml:space="preserve">　参照のこと</w:t>
      </w:r>
    </w:p>
    <w:p w14:paraId="66F7059C" w14:textId="2D9F1A20" w:rsidR="00894600" w:rsidRDefault="00894600" w:rsidP="00AA5239"/>
    <w:p w14:paraId="3893F669" w14:textId="678EEE59" w:rsidR="00894600" w:rsidRDefault="00894600" w:rsidP="00894600">
      <w:pPr>
        <w:pStyle w:val="1"/>
      </w:pPr>
      <w:bookmarkStart w:id="5" w:name="_Toc62578866"/>
      <w:r>
        <w:rPr>
          <w:rFonts w:hint="eastAsia"/>
        </w:rPr>
        <w:t>アイテム003</w:t>
      </w:r>
      <w:bookmarkEnd w:id="5"/>
    </w:p>
    <w:p w14:paraId="4BB9F90B" w14:textId="12DE040A" w:rsidR="00894600" w:rsidRDefault="00894600" w:rsidP="00AA5239">
      <w:r>
        <w:rPr>
          <w:rFonts w:hint="eastAsia"/>
        </w:rPr>
        <w:t>図の挿入</w:t>
      </w:r>
    </w:p>
    <w:p w14:paraId="6A4D9CEB" w14:textId="2E7D7D67" w:rsidR="00894600" w:rsidRDefault="00017A8D" w:rsidP="00AA5239">
      <w:r>
        <w:rPr>
          <w:noProof/>
        </w:rPr>
        <w:drawing>
          <wp:inline distT="0" distB="0" distL="0" distR="0" wp14:anchorId="1F40B362" wp14:editId="5B87108A">
            <wp:extent cx="1991416" cy="965835"/>
            <wp:effectExtent l="0" t="0" r="8890" b="5715"/>
            <wp:docPr id="1" name="図 1" descr="ボックス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ボックス, テーブル が含まれている画像&#10;&#10;自動的に生成された説明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716" cy="968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98343" w14:textId="25817F8A" w:rsidR="00A453A3" w:rsidRPr="00A453A3" w:rsidRDefault="00A453A3" w:rsidP="00A453A3">
      <w:pPr>
        <w:pStyle w:val="a9"/>
      </w:pPr>
      <w:bookmarkStart w:id="6" w:name="_Ref62578964"/>
      <w:r>
        <w:t xml:space="preserve">図 </w:t>
      </w:r>
      <w:r w:rsidR="0012398E">
        <w:fldChar w:fldCharType="begin"/>
      </w:r>
      <w:r w:rsidR="0012398E">
        <w:instrText xml:space="preserve"> SEQ </w:instrText>
      </w:r>
      <w:r w:rsidR="0012398E">
        <w:instrText>図</w:instrText>
      </w:r>
      <w:r w:rsidR="0012398E">
        <w:instrText xml:space="preserve"> \* ARABIC </w:instrText>
      </w:r>
      <w:r w:rsidR="0012398E">
        <w:fldChar w:fldCharType="separate"/>
      </w:r>
      <w:r>
        <w:rPr>
          <w:noProof/>
        </w:rPr>
        <w:t>1</w:t>
      </w:r>
      <w:r w:rsidR="0012398E">
        <w:rPr>
          <w:noProof/>
        </w:rPr>
        <w:fldChar w:fldCharType="end"/>
      </w:r>
      <w:r>
        <w:rPr>
          <w:rFonts w:hint="eastAsia"/>
        </w:rPr>
        <w:t xml:space="preserve">　オブジェクト挿入</w:t>
      </w:r>
      <w:bookmarkEnd w:id="6"/>
    </w:p>
    <w:sectPr w:rsidR="00A453A3" w:rsidRPr="00A453A3" w:rsidSect="000935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2A97C" w14:textId="77777777" w:rsidR="0012398E" w:rsidRDefault="0012398E" w:rsidP="00093569">
      <w:r>
        <w:separator/>
      </w:r>
    </w:p>
  </w:endnote>
  <w:endnote w:type="continuationSeparator" w:id="0">
    <w:p w14:paraId="0296A36C" w14:textId="77777777" w:rsidR="0012398E" w:rsidRDefault="0012398E" w:rsidP="00093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EFDF2" w14:textId="77777777" w:rsidR="0012398E" w:rsidRDefault="0012398E" w:rsidP="00093569">
      <w:r>
        <w:separator/>
      </w:r>
    </w:p>
  </w:footnote>
  <w:footnote w:type="continuationSeparator" w:id="0">
    <w:p w14:paraId="6C96FC48" w14:textId="77777777" w:rsidR="0012398E" w:rsidRDefault="0012398E" w:rsidP="000935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428F7"/>
    <w:multiLevelType w:val="hybridMultilevel"/>
    <w:tmpl w:val="4DE4B852"/>
    <w:lvl w:ilvl="0" w:tplc="E14CC258">
      <w:numFmt w:val="bullet"/>
      <w:lvlText w:val="-"/>
      <w:lvlJc w:val="left"/>
      <w:pPr>
        <w:ind w:left="468" w:hanging="360"/>
      </w:pPr>
      <w:rPr>
        <w:rFonts w:ascii="游明朝" w:eastAsia="游明朝" w:hAnsi="游明朝" w:cstheme="minorBidi" w:hint="eastAsia"/>
      </w:rPr>
    </w:lvl>
    <w:lvl w:ilvl="1" w:tplc="0409000B">
      <w:start w:val="1"/>
      <w:numFmt w:val="bullet"/>
      <w:lvlText w:val=""/>
      <w:lvlJc w:val="left"/>
      <w:pPr>
        <w:ind w:left="948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8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DC"/>
    <w:rsid w:val="00000F2A"/>
    <w:rsid w:val="00017A8D"/>
    <w:rsid w:val="00046F87"/>
    <w:rsid w:val="00093569"/>
    <w:rsid w:val="000B34E3"/>
    <w:rsid w:val="000E0B85"/>
    <w:rsid w:val="0012398E"/>
    <w:rsid w:val="001F13EA"/>
    <w:rsid w:val="00291E23"/>
    <w:rsid w:val="00296B10"/>
    <w:rsid w:val="002A4C1A"/>
    <w:rsid w:val="002D71F4"/>
    <w:rsid w:val="00425352"/>
    <w:rsid w:val="0047257A"/>
    <w:rsid w:val="004A356F"/>
    <w:rsid w:val="004E7A46"/>
    <w:rsid w:val="0051294A"/>
    <w:rsid w:val="0056083F"/>
    <w:rsid w:val="005E0BEA"/>
    <w:rsid w:val="005E47C5"/>
    <w:rsid w:val="0062225F"/>
    <w:rsid w:val="00674BC1"/>
    <w:rsid w:val="00721AC4"/>
    <w:rsid w:val="007B3F5E"/>
    <w:rsid w:val="007D3BDC"/>
    <w:rsid w:val="00824396"/>
    <w:rsid w:val="008269CA"/>
    <w:rsid w:val="00852955"/>
    <w:rsid w:val="00894600"/>
    <w:rsid w:val="00904624"/>
    <w:rsid w:val="00932C1E"/>
    <w:rsid w:val="00A453A3"/>
    <w:rsid w:val="00AA5239"/>
    <w:rsid w:val="00AB006E"/>
    <w:rsid w:val="00AD6227"/>
    <w:rsid w:val="00BA7CCF"/>
    <w:rsid w:val="00C656BE"/>
    <w:rsid w:val="00CF1CBB"/>
    <w:rsid w:val="00DE0C46"/>
    <w:rsid w:val="00DF7A36"/>
    <w:rsid w:val="00E2394B"/>
    <w:rsid w:val="00EC196B"/>
    <w:rsid w:val="00EF1A90"/>
    <w:rsid w:val="00F6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BA116F"/>
  <w15:chartTrackingRefBased/>
  <w15:docId w15:val="{6476E32E-1C54-45DC-82D8-CA086AD95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622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A5239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AA5239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D6227"/>
    <w:rPr>
      <w:rFonts w:asciiTheme="majorHAnsi" w:eastAsiaTheme="majorEastAsia" w:hAnsiTheme="majorHAnsi" w:cstheme="majorBidi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291E2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0B3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239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AA5239"/>
    <w:rPr>
      <w:rFonts w:asciiTheme="majorHAnsi" w:eastAsiaTheme="majorEastAsia" w:hAnsiTheme="majorHAnsi" w:cstheme="majorBidi"/>
    </w:rPr>
  </w:style>
  <w:style w:type="paragraph" w:customStyle="1" w:styleId="11">
    <w:name w:val="スタイル1"/>
    <w:basedOn w:val="a"/>
    <w:next w:val="1"/>
    <w:link w:val="12"/>
    <w:qFormat/>
    <w:rsid w:val="00AA5239"/>
  </w:style>
  <w:style w:type="character" w:customStyle="1" w:styleId="30">
    <w:name w:val="見出し 3 (文字)"/>
    <w:basedOn w:val="a0"/>
    <w:link w:val="3"/>
    <w:uiPriority w:val="9"/>
    <w:rsid w:val="00AA5239"/>
    <w:rPr>
      <w:rFonts w:asciiTheme="majorHAnsi" w:eastAsiaTheme="majorEastAsia" w:hAnsiTheme="majorHAnsi" w:cstheme="majorBidi"/>
    </w:rPr>
  </w:style>
  <w:style w:type="character" w:customStyle="1" w:styleId="12">
    <w:name w:val="スタイル1 (文字)"/>
    <w:basedOn w:val="a0"/>
    <w:link w:val="11"/>
    <w:rsid w:val="00AA5239"/>
  </w:style>
  <w:style w:type="character" w:styleId="21">
    <w:name w:val="Intense Reference"/>
    <w:basedOn w:val="a0"/>
    <w:uiPriority w:val="32"/>
    <w:qFormat/>
    <w:rsid w:val="00AA5239"/>
    <w:rPr>
      <w:b/>
      <w:bCs/>
      <w:smallCaps/>
      <w:color w:val="4472C4" w:themeColor="accent1"/>
      <w:spacing w:val="5"/>
    </w:rPr>
  </w:style>
  <w:style w:type="paragraph" w:styleId="a5">
    <w:name w:val="header"/>
    <w:basedOn w:val="a"/>
    <w:link w:val="a6"/>
    <w:uiPriority w:val="99"/>
    <w:unhideWhenUsed/>
    <w:rsid w:val="004725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7257A"/>
  </w:style>
  <w:style w:type="paragraph" w:styleId="a7">
    <w:name w:val="footer"/>
    <w:basedOn w:val="a"/>
    <w:link w:val="a8"/>
    <w:uiPriority w:val="99"/>
    <w:unhideWhenUsed/>
    <w:rsid w:val="004725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7257A"/>
  </w:style>
  <w:style w:type="paragraph" w:styleId="a9">
    <w:name w:val="caption"/>
    <w:basedOn w:val="a"/>
    <w:next w:val="a"/>
    <w:uiPriority w:val="35"/>
    <w:unhideWhenUsed/>
    <w:qFormat/>
    <w:rsid w:val="00894600"/>
    <w:rPr>
      <w:b/>
      <w:bCs/>
      <w:szCs w:val="21"/>
    </w:rPr>
  </w:style>
  <w:style w:type="paragraph" w:styleId="aa">
    <w:name w:val="TOC Heading"/>
    <w:basedOn w:val="1"/>
    <w:next w:val="a"/>
    <w:uiPriority w:val="39"/>
    <w:unhideWhenUsed/>
    <w:qFormat/>
    <w:rsid w:val="00A453A3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A453A3"/>
  </w:style>
  <w:style w:type="paragraph" w:styleId="22">
    <w:name w:val="toc 2"/>
    <w:basedOn w:val="a"/>
    <w:next w:val="a"/>
    <w:autoRedefine/>
    <w:uiPriority w:val="39"/>
    <w:unhideWhenUsed/>
    <w:rsid w:val="00A453A3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A453A3"/>
    <w:pPr>
      <w:ind w:leftChars="200" w:left="420"/>
    </w:pPr>
  </w:style>
  <w:style w:type="character" w:styleId="ab">
    <w:name w:val="Hyperlink"/>
    <w:basedOn w:val="a0"/>
    <w:uiPriority w:val="99"/>
    <w:unhideWhenUsed/>
    <w:rsid w:val="00A453A3"/>
    <w:rPr>
      <w:color w:val="0563C1" w:themeColor="hyperlink"/>
      <w:u w:val="single"/>
    </w:rPr>
  </w:style>
  <w:style w:type="paragraph" w:styleId="ac">
    <w:name w:val="table of figures"/>
    <w:basedOn w:val="a"/>
    <w:next w:val="a"/>
    <w:uiPriority w:val="99"/>
    <w:unhideWhenUsed/>
    <w:rsid w:val="00BA7CCF"/>
    <w:pPr>
      <w:ind w:leftChars="200" w:left="200" w:hangingChars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9844C-B8AD-409F-A914-F6F2096B5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Hagiwara, Yoshinori (SLSI)</dc:creator>
  <cp:keywords/>
  <dc:description/>
  <cp:lastModifiedBy>Takahashi Takahiro</cp:lastModifiedBy>
  <cp:revision>32</cp:revision>
  <dcterms:created xsi:type="dcterms:W3CDTF">2020-09-07T11:05:00Z</dcterms:created>
  <dcterms:modified xsi:type="dcterms:W3CDTF">2021-06-03T09:38:00Z</dcterms:modified>
</cp:coreProperties>
</file>