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72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660"/>
        <w:gridCol w:w="2990"/>
        <w:gridCol w:w="9214"/>
      </w:tblGrid>
      <w:tr w:rsidR="001015A2" w:rsidRPr="00FD22B0" w:rsidTr="00162FAA">
        <w:trPr>
          <w:trHeight w:val="362"/>
        </w:trPr>
        <w:tc>
          <w:tcPr>
            <w:tcW w:w="590" w:type="dxa"/>
            <w:shd w:val="pct10" w:color="auto" w:fill="auto"/>
          </w:tcPr>
          <w:p w:rsidR="001015A2" w:rsidRPr="00FD22B0" w:rsidRDefault="001015A2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N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o.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pct10" w:color="auto" w:fill="auto"/>
          </w:tcPr>
          <w:p w:rsidR="001015A2" w:rsidRPr="00FD22B0" w:rsidRDefault="001015A2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FD22B0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単語</w:t>
            </w:r>
          </w:p>
        </w:tc>
        <w:tc>
          <w:tcPr>
            <w:tcW w:w="2990" w:type="dxa"/>
            <w:tcBorders>
              <w:bottom w:val="single" w:sz="4" w:space="0" w:color="auto"/>
            </w:tcBorders>
            <w:shd w:val="pct10" w:color="auto" w:fill="auto"/>
          </w:tcPr>
          <w:p w:rsidR="001015A2" w:rsidRPr="00FD22B0" w:rsidRDefault="001015A2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意味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shd w:val="pct10" w:color="auto" w:fill="auto"/>
          </w:tcPr>
          <w:p w:rsidR="001015A2" w:rsidRPr="00FD22B0" w:rsidRDefault="001015A2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FD22B0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例文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spacing w:after="0" w:line="240" w:lineRule="auto"/>
              <w:jc w:val="both"/>
              <w:rPr>
                <w:rFonts w:asciiTheme="minorHAnsi" w:eastAsiaTheme="minorHAnsi" w:hAnsiTheme="minorHAnsi"/>
                <w:color w:val="000000"/>
                <w:sz w:val="24"/>
                <w:szCs w:val="24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evidence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証拠、形跡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There was barely any </w:t>
            </w:r>
            <w:r w:rsidRPr="00B175D6">
              <w:rPr>
                <w:rFonts w:asciiTheme="minorHAnsi" w:eastAsiaTheme="minorHAnsi" w:hAnsiTheme="minorHAnsi" w:hint="eastAsia"/>
                <w:color w:val="FF0000"/>
              </w:rPr>
              <w:t>evidence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on the theory.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(その理論の証拠はほとんどなかった)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effect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影響、効果、結果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Villagers are concerned about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effect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a new construction.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(街の人たちは新しい建設の影響を懸念している)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population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人口、住民、個体数、集団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populations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cities have grown.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(都市の人口が成長した)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method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方法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There are some effective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methods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to be productive.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(生産的になるためのいくつかの有益な方法がある)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factor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要因、要素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Security is an important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factor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in deciding houses.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(安全面は家を決める上で重要な要素だ)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ability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能力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I want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ability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to speak English.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(英語を話す能力を上げたい)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condition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条件、状態、環境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A subsidy is provided depending on personal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conditions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(補助金は個人の状況によって支給される)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decade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十年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Over the past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decade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, China has seen a substantial economic growth.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(過去10年間の間で中国は大きな経済成長を経験した)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experiment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実験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An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experiment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is to be carried out.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(実験が行われる予定だ)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 w:rsidRPr="00CC1057"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resource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資源、源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Natural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resources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have been depleted due to human beings.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(天然資源が人間のせいで枯渇した)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aspect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側面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This novel </w:t>
            </w:r>
            <w:r w:rsidRPr="00706B87">
              <w:rPr>
                <w:rFonts w:asciiTheme="minorHAnsi" w:eastAsiaTheme="minorHAnsi" w:hAnsiTheme="minorHAnsi" w:cs="游ゴシック (本文)" w:hint="eastAsia"/>
                <w:color w:val="000000" w:themeColor="text1"/>
              </w:rPr>
              <w:t>depicts</w:t>
            </w:r>
            <w:r w:rsidRPr="00706B87">
              <w:rPr>
                <w:rFonts w:asciiTheme="minorHAnsi" w:eastAsiaTheme="minorHAnsi" w:hAnsiTheme="minorHAnsi" w:hint="eastAsia"/>
                <w:color w:val="000000" w:themeColor="text1"/>
              </w:rPr>
              <w:t xml:space="preserve"> 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different </w:t>
            </w:r>
            <w:r w:rsidRPr="00706B87">
              <w:rPr>
                <w:rFonts w:asciiTheme="minorHAnsi" w:eastAsiaTheme="minorHAnsi" w:hAnsiTheme="minorHAnsi" w:hint="eastAsia"/>
                <w:color w:val="FF0000"/>
              </w:rPr>
              <w:t xml:space="preserve">aspects 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of life in Tokyo.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(この小説は東京での様々な生活の側面を描く)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object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物体、対象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People were required to describe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object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(人々はその物体を記述するように要求された)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theory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理論、仮説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We need to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strengthen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our theory.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(我々は理論を強固にする必要がある)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individual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個人、個体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This can </w:t>
            </w:r>
            <w:r w:rsidRPr="00C60EC7">
              <w:rPr>
                <w:rFonts w:asciiTheme="minorHAnsi" w:eastAsiaTheme="minorHAnsi" w:hAnsiTheme="minorHAnsi" w:cs="游ゴシック (本文)" w:hint="eastAsia"/>
                <w:color w:val="000000" w:themeColor="text1"/>
              </w:rPr>
              <w:t>benefit</w:t>
            </w:r>
            <w:r w:rsidRPr="00C60EC7">
              <w:rPr>
                <w:rFonts w:asciiTheme="minorHAnsi" w:eastAsiaTheme="minorHAnsi" w:hAnsiTheme="minorHAnsi" w:hint="eastAsia"/>
                <w:color w:val="000000" w:themeColor="text1"/>
              </w:rPr>
              <w:t xml:space="preserve"> </w:t>
            </w:r>
            <w:r w:rsidRPr="00C60EC7">
              <w:rPr>
                <w:rFonts w:asciiTheme="minorHAnsi" w:eastAsiaTheme="minorHAnsi" w:hAnsiTheme="minorHAnsi" w:hint="eastAsia"/>
                <w:color w:val="FF0000"/>
              </w:rPr>
              <w:t xml:space="preserve">individuals 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and society as a whole.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(これは個人そして社会全体にとっても利益となる)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role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役割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Every employee has a different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role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(それぞれの従業員が異なる役割を持つ)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source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起源、源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Students need to clarify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sources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information.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(生徒は情報の期限を明確にする必要がある)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process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過程、処理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Applicants go through this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process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before the interview.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lastRenderedPageBreak/>
              <w:t>(志願者は面接の前にこの過程を経る)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impact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影響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 major aim of this research is to explore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impact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pollution has on people.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(この研究の主な目的は汚染が人間にもたらす影響を調べることだ)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1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region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地域、領域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People in this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region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suffer from harsh winter.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(この地域の人々は厳しい冬に苦しむ)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Pr="00CC1057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development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発展、開発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Young people will eventually contribute to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development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the country.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(若者はいずれその国の発展に貢献する)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material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物質、素材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 company imported raw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material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from Thai.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(その会社はタイから原料を輸入している)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principle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原理、方針、原則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He needs to know rudimentary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principles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(彼は初歩的な原理を知る必要がある)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characteristic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特徴、特性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His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characteristics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are incompatible with mine.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(彼の性格は私とは馬が合わない)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importance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重要性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Many people are not aware of 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importance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the environment.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(多くの人々が環境の重要性を認識していない)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practice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管理、実践、行い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HR department needs more realistic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practice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>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(人事部はより現実的な管理が必要だ）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lastRenderedPageBreak/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purpose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目的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Her </w:t>
            </w:r>
            <w:r w:rsidRPr="00EF209E">
              <w:rPr>
                <w:rFonts w:asciiTheme="minorHAnsi" w:eastAsiaTheme="minorHAnsi" w:hAnsiTheme="minorHAnsi" w:hint="eastAsia"/>
                <w:color w:val="FF0000"/>
              </w:rPr>
              <w:t xml:space="preserve">purpose 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is to </w:t>
            </w:r>
            <w:bookmarkStart w:id="0" w:name="_GoBack"/>
            <w:r w:rsidRPr="00EF209E">
              <w:rPr>
                <w:rFonts w:asciiTheme="minorHAnsi" w:eastAsiaTheme="minorHAnsi" w:hAnsiTheme="minorHAnsi" w:cs="游ゴシック (本文)" w:hint="eastAsia"/>
                <w:color w:val="000000" w:themeColor="text1"/>
              </w:rPr>
              <w:t>socialize</w:t>
            </w:r>
            <w:r w:rsidRPr="00EF209E">
              <w:rPr>
                <w:rFonts w:asciiTheme="minorHAnsi" w:eastAsiaTheme="minorHAnsi" w:hAnsiTheme="minorHAnsi" w:hint="eastAsia"/>
                <w:color w:val="000000" w:themeColor="text1"/>
              </w:rPr>
              <w:t xml:space="preserve"> </w:t>
            </w:r>
            <w:bookmarkEnd w:id="0"/>
            <w:r w:rsidRPr="00B175D6">
              <w:rPr>
                <w:rFonts w:asciiTheme="minorHAnsi" w:eastAsiaTheme="minorHAnsi" w:hAnsiTheme="minorHAnsi" w:hint="eastAsia"/>
                <w:color w:val="000000"/>
              </w:rPr>
              <w:t>with various people.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(彼女の目的は様々な人と交流することだ)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species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種族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These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species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are in danger of extinction.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(この種は絶滅の危機にある)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subject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主題、対象、被験者、科目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This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subject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is not related to science.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(この科目は科学とは関係ない)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2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attitude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態度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People's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attitudes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towards the environment changes.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(人々の環境に対する意識が変化した)</w:t>
            </w:r>
          </w:p>
        </w:tc>
      </w:tr>
      <w:tr w:rsidR="003C1CF1" w:rsidRPr="00FD22B0" w:rsidTr="00162FAA">
        <w:trPr>
          <w:trHeight w:val="493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3C1CF1" w:rsidRDefault="003C1CF1" w:rsidP="00162FAA">
            <w:pPr>
              <w:spacing w:after="0" w:line="240" w:lineRule="auto"/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b/>
                <w:sz w:val="20"/>
                <w:szCs w:val="20"/>
              </w:rPr>
              <w:t>3</w:t>
            </w: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concept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概念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The </w:t>
            </w:r>
            <w:r w:rsidRPr="00B175D6">
              <w:rPr>
                <w:rFonts w:asciiTheme="minorHAnsi" w:eastAsiaTheme="minorHAnsi" w:hAnsiTheme="minorHAnsi" w:cs="游ゴシック (本文)" w:hint="eastAsia"/>
                <w:color w:val="FF0000"/>
              </w:rPr>
              <w:t>concept</w:t>
            </w:r>
            <w:r w:rsidRPr="00B175D6">
              <w:rPr>
                <w:rFonts w:asciiTheme="minorHAnsi" w:eastAsiaTheme="minorHAnsi" w:hAnsiTheme="minorHAnsi" w:hint="eastAsia"/>
                <w:color w:val="000000"/>
              </w:rPr>
              <w:t xml:space="preserve"> of this art work is originated from Asian culture.</w:t>
            </w:r>
          </w:p>
          <w:p w:rsidR="003C1CF1" w:rsidRPr="00B175D6" w:rsidRDefault="003C1CF1" w:rsidP="00162FAA">
            <w:pPr>
              <w:jc w:val="both"/>
              <w:rPr>
                <w:rFonts w:asciiTheme="minorHAnsi" w:eastAsiaTheme="minorHAnsi" w:hAnsiTheme="minorHAnsi"/>
                <w:color w:val="000000"/>
              </w:rPr>
            </w:pPr>
            <w:r w:rsidRPr="00B175D6">
              <w:rPr>
                <w:rFonts w:asciiTheme="minorHAnsi" w:eastAsiaTheme="minorHAnsi" w:hAnsiTheme="minorHAnsi" w:hint="eastAsia"/>
                <w:color w:val="000000"/>
              </w:rPr>
              <w:t>(この芸術作品の概念はアジアの文化からきている)</w:t>
            </w:r>
          </w:p>
        </w:tc>
      </w:tr>
    </w:tbl>
    <w:p w:rsidR="00E275E3" w:rsidRPr="00753967" w:rsidRDefault="00E275E3" w:rsidP="00753967">
      <w:pPr>
        <w:rPr>
          <w:rFonts w:ascii="Meiryo UI" w:eastAsia="Meiryo UI" w:hAnsi="Meiryo UI" w:cs="Meiryo UI"/>
          <w:b/>
          <w:color w:val="548DD4"/>
          <w:sz w:val="24"/>
          <w:szCs w:val="24"/>
        </w:rPr>
      </w:pPr>
    </w:p>
    <w:sectPr w:rsidR="00E275E3" w:rsidRPr="00753967" w:rsidSect="00144DFE">
      <w:headerReference w:type="default" r:id="rId7"/>
      <w:pgSz w:w="15840" w:h="12240" w:orient="landscape" w:code="1"/>
      <w:pgMar w:top="1812" w:right="720" w:bottom="720" w:left="680" w:header="8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7B7" w:rsidRDefault="002347B7" w:rsidP="00B52978">
      <w:pPr>
        <w:spacing w:after="0" w:line="240" w:lineRule="auto"/>
      </w:pPr>
      <w:r>
        <w:separator/>
      </w:r>
    </w:p>
  </w:endnote>
  <w:endnote w:type="continuationSeparator" w:id="0">
    <w:p w:rsidR="002347B7" w:rsidRDefault="002347B7" w:rsidP="00B5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eiryo UI">
    <w:panose1 w:val="020B0604020202020204"/>
    <w:charset w:val="80"/>
    <w:family w:val="swiss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(本文)">
    <w:altName w:val="Yu Gothic"/>
    <w:panose1 w:val="020B0604020202020204"/>
    <w:charset w:val="80"/>
    <w:family w:val="roman"/>
    <w:notTrueType/>
    <w:pitch w:val="default"/>
    <w:sig w:usb0="00002A87" w:usb1="08070000" w:usb2="00000010" w:usb3="00000000" w:csb0="0002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7B7" w:rsidRDefault="002347B7" w:rsidP="00B52978">
      <w:pPr>
        <w:spacing w:after="0" w:line="240" w:lineRule="auto"/>
      </w:pPr>
      <w:r>
        <w:separator/>
      </w:r>
    </w:p>
  </w:footnote>
  <w:footnote w:type="continuationSeparator" w:id="0">
    <w:p w:rsidR="002347B7" w:rsidRDefault="002347B7" w:rsidP="00B5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BEB" w:rsidRPr="00144DFE" w:rsidRDefault="00162FAA">
    <w:pPr>
      <w:pStyle w:val="a4"/>
      <w:rPr>
        <w:lang w:val="en-US"/>
      </w:rPr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-82600</wp:posOffset>
              </wp:positionH>
              <wp:positionV relativeFrom="paragraph">
                <wp:posOffset>259500</wp:posOffset>
              </wp:positionV>
              <wp:extent cx="3524865" cy="287594"/>
              <wp:effectExtent l="0" t="0" r="0" b="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4865" cy="2875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44DFE" w:rsidRPr="00162FAA" w:rsidRDefault="001015A2">
                          <w:pPr>
                            <w:rPr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162FAA">
                            <w:rPr>
                              <w:color w:val="4472C4" w:themeColor="accent1"/>
                              <w:sz w:val="24"/>
                              <w:szCs w:val="24"/>
                            </w:rPr>
                            <w:t>Reading</w:t>
                          </w:r>
                          <w:r w:rsidR="00144DFE" w:rsidRPr="00162FAA">
                            <w:rPr>
                              <w:color w:val="4472C4" w:themeColor="accen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62FAA">
                            <w:rPr>
                              <w:rFonts w:hint="eastAsia"/>
                              <w:color w:val="4472C4" w:themeColor="accent1"/>
                              <w:sz w:val="24"/>
                              <w:szCs w:val="24"/>
                            </w:rPr>
                            <w:t>名詞</w:t>
                          </w:r>
                          <w:r w:rsidR="00144DFE" w:rsidRPr="00162FAA">
                            <w:rPr>
                              <w:color w:val="4472C4" w:themeColor="accent1"/>
                              <w:sz w:val="24"/>
                              <w:szCs w:val="24"/>
                            </w:rPr>
                            <w:t>(No.</w:t>
                          </w:r>
                          <w:r w:rsidR="00776964" w:rsidRPr="00162FAA">
                            <w:rPr>
                              <w:color w:val="4472C4" w:themeColor="accent1"/>
                              <w:sz w:val="24"/>
                              <w:szCs w:val="24"/>
                            </w:rPr>
                            <w:t>1-30)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margin-left:-6.5pt;margin-top:20.45pt;width:277.55pt;height:22.6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" filled="f" stroked="f" strokeweight=".5pt">
              <v:textbox>
                <w:txbxContent>
                  <w:p w:rsidR="00144DFE" w:rsidRPr="00162FAA" w:rsidRDefault="001015A2">
                    <w:pPr>
                      <w:rPr>
                        <w:color w:val="4472C4" w:themeColor="accent1"/>
                        <w:sz w:val="24"/>
                        <w:szCs w:val="24"/>
                      </w:rPr>
                    </w:pPr>
                    <w:r w:rsidRPr="00162FAA">
                      <w:rPr>
                        <w:color w:val="4472C4" w:themeColor="accent1"/>
                        <w:sz w:val="24"/>
                        <w:szCs w:val="24"/>
                      </w:rPr>
                      <w:t>Reading</w:t>
                    </w:r>
                    <w:r w:rsidR="00144DFE" w:rsidRPr="00162FAA">
                      <w:rPr>
                        <w:color w:val="4472C4" w:themeColor="accent1"/>
                        <w:sz w:val="24"/>
                        <w:szCs w:val="24"/>
                      </w:rPr>
                      <w:t xml:space="preserve"> </w:t>
                    </w:r>
                    <w:r w:rsidRPr="00162FAA">
                      <w:rPr>
                        <w:rFonts w:hint="eastAsia"/>
                        <w:color w:val="4472C4" w:themeColor="accent1"/>
                        <w:sz w:val="24"/>
                        <w:szCs w:val="24"/>
                      </w:rPr>
                      <w:t>名詞</w:t>
                    </w:r>
                    <w:r w:rsidR="00144DFE" w:rsidRPr="00162FAA">
                      <w:rPr>
                        <w:color w:val="4472C4" w:themeColor="accent1"/>
                        <w:sz w:val="24"/>
                        <w:szCs w:val="24"/>
                      </w:rPr>
                      <w:t>(No.</w:t>
                    </w:r>
                    <w:r w:rsidR="00776964" w:rsidRPr="00162FAA">
                      <w:rPr>
                        <w:color w:val="4472C4" w:themeColor="accent1"/>
                        <w:sz w:val="24"/>
                        <w:szCs w:val="24"/>
                      </w:rPr>
                      <w:t>1-30)</w:t>
                    </w:r>
                  </w:p>
                </w:txbxContent>
              </v:textbox>
            </v:shape>
          </w:pict>
        </mc:Fallback>
      </mc:AlternateContent>
    </w:r>
    <w:r w:rsidR="00144DFE"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3277</wp:posOffset>
              </wp:positionH>
              <wp:positionV relativeFrom="paragraph">
                <wp:posOffset>-105063</wp:posOffset>
              </wp:positionV>
              <wp:extent cx="9166860" cy="317091"/>
              <wp:effectExtent l="0" t="0" r="15240" b="133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66860" cy="317091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71842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ADA880" id="Rectangle 2" o:spid="_x0000_s1026" style="position:absolute;left:0;text-align:left;margin-left:.25pt;margin-top:-8.25pt;width:721.8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" fillcolor="#548dd4" strokecolor="white">
              <v:shadow offset="4pt,4pt"/>
              <v:path arrowok="t"/>
            </v:rect>
          </w:pict>
        </mc:Fallback>
      </mc:AlternateContent>
    </w:r>
    <w:r w:rsidR="00141762"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78740</wp:posOffset>
              </wp:positionH>
              <wp:positionV relativeFrom="paragraph">
                <wp:posOffset>-57150</wp:posOffset>
              </wp:positionV>
              <wp:extent cx="1990725" cy="2190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0725" cy="21907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41762" w:rsidRDefault="00141762" w:rsidP="00141762">
                          <w:pPr>
                            <w:pStyle w:val="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 w:cs="Arial Black"/>
                              <w:outline/>
                              <w:color w:val="000000"/>
                              <w:sz w:val="16"/>
                              <w:szCs w:val="16"/>
                              <w14:textOutline w14:w="317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DEVELOP IELTS Course</w:t>
                          </w:r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3" o:spid="_x0000_s1027" type="#_x0000_t202" style="position:absolute;margin-left:6.2pt;margin-top:-4.5pt;width:156.7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" filled="f" stroked="f">
              <v:textbox inset="0,0,0,0">
                <w:txbxContent>
                  <w:p w:rsidR="00141762" w:rsidRDefault="00141762" w:rsidP="00141762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 w:cs="Arial Black"/>
                        <w:outline/>
                        <w:color w:val="000000"/>
                        <w:sz w:val="16"/>
                        <w:szCs w:val="16"/>
                        <w14:textOutline w14:w="317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DEVELOP IELTS Course</w:t>
                    </w:r>
                  </w:p>
                </w:txbxContent>
              </v:textbox>
            </v:shape>
          </w:pict>
        </mc:Fallback>
      </mc:AlternateContent>
    </w:r>
    <w:r w:rsidR="00141762">
      <w:rPr>
        <w:noProof/>
        <w:lang w:val="en-US" w:eastAsia="ja-JP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7988300</wp:posOffset>
          </wp:positionH>
          <wp:positionV relativeFrom="paragraph">
            <wp:posOffset>-500380</wp:posOffset>
          </wp:positionV>
          <wp:extent cx="1181100" cy="361315"/>
          <wp:effectExtent l="0" t="0" r="0" b="0"/>
          <wp:wrapNone/>
          <wp:docPr id="4" name="図 4" descr="symbol_n_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mbol_n_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8A417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3D"/>
    <w:rsid w:val="00040B3D"/>
    <w:rsid w:val="00051712"/>
    <w:rsid w:val="00054887"/>
    <w:rsid w:val="00061CBA"/>
    <w:rsid w:val="00075D87"/>
    <w:rsid w:val="00084ABB"/>
    <w:rsid w:val="00087D63"/>
    <w:rsid w:val="00093A22"/>
    <w:rsid w:val="000A2525"/>
    <w:rsid w:val="000B39E3"/>
    <w:rsid w:val="000C483A"/>
    <w:rsid w:val="000D3D21"/>
    <w:rsid w:val="000E4688"/>
    <w:rsid w:val="000E5FB3"/>
    <w:rsid w:val="000E6A62"/>
    <w:rsid w:val="000E76C2"/>
    <w:rsid w:val="000E78BF"/>
    <w:rsid w:val="001015A2"/>
    <w:rsid w:val="00102368"/>
    <w:rsid w:val="00107794"/>
    <w:rsid w:val="00111503"/>
    <w:rsid w:val="001276D7"/>
    <w:rsid w:val="001331BA"/>
    <w:rsid w:val="001333D5"/>
    <w:rsid w:val="00141762"/>
    <w:rsid w:val="00144DFE"/>
    <w:rsid w:val="001508CE"/>
    <w:rsid w:val="00154630"/>
    <w:rsid w:val="00162FAA"/>
    <w:rsid w:val="001630C9"/>
    <w:rsid w:val="00164891"/>
    <w:rsid w:val="00175662"/>
    <w:rsid w:val="001878A8"/>
    <w:rsid w:val="00190173"/>
    <w:rsid w:val="00193014"/>
    <w:rsid w:val="001933A4"/>
    <w:rsid w:val="001A065D"/>
    <w:rsid w:val="001A4B57"/>
    <w:rsid w:val="001A63F1"/>
    <w:rsid w:val="001B00B9"/>
    <w:rsid w:val="001C0E89"/>
    <w:rsid w:val="001C47C5"/>
    <w:rsid w:val="001C672A"/>
    <w:rsid w:val="001D7858"/>
    <w:rsid w:val="001F2205"/>
    <w:rsid w:val="001F4833"/>
    <w:rsid w:val="00200A53"/>
    <w:rsid w:val="0020741B"/>
    <w:rsid w:val="00217D3A"/>
    <w:rsid w:val="00220756"/>
    <w:rsid w:val="002225BB"/>
    <w:rsid w:val="00226463"/>
    <w:rsid w:val="0023449C"/>
    <w:rsid w:val="002347B7"/>
    <w:rsid w:val="00265B95"/>
    <w:rsid w:val="00270707"/>
    <w:rsid w:val="0027680C"/>
    <w:rsid w:val="002822B3"/>
    <w:rsid w:val="00287B9B"/>
    <w:rsid w:val="00292D5C"/>
    <w:rsid w:val="002A6E83"/>
    <w:rsid w:val="002C00ED"/>
    <w:rsid w:val="002C7693"/>
    <w:rsid w:val="002D0612"/>
    <w:rsid w:val="002E657F"/>
    <w:rsid w:val="002F2DDB"/>
    <w:rsid w:val="00301031"/>
    <w:rsid w:val="00313E23"/>
    <w:rsid w:val="00334572"/>
    <w:rsid w:val="0033562D"/>
    <w:rsid w:val="00340705"/>
    <w:rsid w:val="003470A3"/>
    <w:rsid w:val="0035108A"/>
    <w:rsid w:val="0035271F"/>
    <w:rsid w:val="003555A6"/>
    <w:rsid w:val="0036400B"/>
    <w:rsid w:val="0038569F"/>
    <w:rsid w:val="00385EA9"/>
    <w:rsid w:val="00387C1A"/>
    <w:rsid w:val="003A6A05"/>
    <w:rsid w:val="003B249E"/>
    <w:rsid w:val="003C1CF1"/>
    <w:rsid w:val="003C6891"/>
    <w:rsid w:val="003E1444"/>
    <w:rsid w:val="003E259E"/>
    <w:rsid w:val="003F63B8"/>
    <w:rsid w:val="00400EEC"/>
    <w:rsid w:val="00402240"/>
    <w:rsid w:val="00412191"/>
    <w:rsid w:val="004121F0"/>
    <w:rsid w:val="0041717D"/>
    <w:rsid w:val="004237B7"/>
    <w:rsid w:val="004255C7"/>
    <w:rsid w:val="00435570"/>
    <w:rsid w:val="00451C47"/>
    <w:rsid w:val="00455BAB"/>
    <w:rsid w:val="00462C30"/>
    <w:rsid w:val="00467317"/>
    <w:rsid w:val="00475F38"/>
    <w:rsid w:val="004863F4"/>
    <w:rsid w:val="004A3754"/>
    <w:rsid w:val="004A4F43"/>
    <w:rsid w:val="004B1629"/>
    <w:rsid w:val="004B1D00"/>
    <w:rsid w:val="004B6538"/>
    <w:rsid w:val="004B7F43"/>
    <w:rsid w:val="004C4ABE"/>
    <w:rsid w:val="004F2349"/>
    <w:rsid w:val="00502CC2"/>
    <w:rsid w:val="00505B22"/>
    <w:rsid w:val="0051310F"/>
    <w:rsid w:val="00513F7B"/>
    <w:rsid w:val="00515B6E"/>
    <w:rsid w:val="00516321"/>
    <w:rsid w:val="00526AF8"/>
    <w:rsid w:val="00527936"/>
    <w:rsid w:val="00533B6B"/>
    <w:rsid w:val="00535AAE"/>
    <w:rsid w:val="00536E1D"/>
    <w:rsid w:val="00541979"/>
    <w:rsid w:val="00542382"/>
    <w:rsid w:val="00556A85"/>
    <w:rsid w:val="00560DFA"/>
    <w:rsid w:val="00580636"/>
    <w:rsid w:val="00584AC7"/>
    <w:rsid w:val="005A12ED"/>
    <w:rsid w:val="005B732C"/>
    <w:rsid w:val="005C0369"/>
    <w:rsid w:val="005C2CB6"/>
    <w:rsid w:val="005C691A"/>
    <w:rsid w:val="005D40DD"/>
    <w:rsid w:val="005D5FC4"/>
    <w:rsid w:val="005F34E2"/>
    <w:rsid w:val="005F3820"/>
    <w:rsid w:val="00641C66"/>
    <w:rsid w:val="00660F58"/>
    <w:rsid w:val="00662DFA"/>
    <w:rsid w:val="006641DE"/>
    <w:rsid w:val="00673A89"/>
    <w:rsid w:val="00673CDE"/>
    <w:rsid w:val="00682E8B"/>
    <w:rsid w:val="0068304C"/>
    <w:rsid w:val="00683FA7"/>
    <w:rsid w:val="006951A3"/>
    <w:rsid w:val="006A7BEA"/>
    <w:rsid w:val="006B57AD"/>
    <w:rsid w:val="006F1E8C"/>
    <w:rsid w:val="006F5CB3"/>
    <w:rsid w:val="006F7136"/>
    <w:rsid w:val="0070007C"/>
    <w:rsid w:val="007032FA"/>
    <w:rsid w:val="00706B87"/>
    <w:rsid w:val="00706FFB"/>
    <w:rsid w:val="007132E0"/>
    <w:rsid w:val="007141F3"/>
    <w:rsid w:val="00715699"/>
    <w:rsid w:val="00715F60"/>
    <w:rsid w:val="0072114E"/>
    <w:rsid w:val="00722DFC"/>
    <w:rsid w:val="007379B5"/>
    <w:rsid w:val="007445ED"/>
    <w:rsid w:val="00744AAF"/>
    <w:rsid w:val="00751917"/>
    <w:rsid w:val="00751F71"/>
    <w:rsid w:val="00753967"/>
    <w:rsid w:val="00755DCD"/>
    <w:rsid w:val="00763AF8"/>
    <w:rsid w:val="007640B5"/>
    <w:rsid w:val="00765888"/>
    <w:rsid w:val="007762C8"/>
    <w:rsid w:val="00776964"/>
    <w:rsid w:val="00782F8B"/>
    <w:rsid w:val="0079371D"/>
    <w:rsid w:val="007B2544"/>
    <w:rsid w:val="007B27BC"/>
    <w:rsid w:val="007C2220"/>
    <w:rsid w:val="007C649C"/>
    <w:rsid w:val="007D1586"/>
    <w:rsid w:val="007E31BA"/>
    <w:rsid w:val="007E572C"/>
    <w:rsid w:val="007F1F9E"/>
    <w:rsid w:val="007F63F0"/>
    <w:rsid w:val="008058DA"/>
    <w:rsid w:val="00814630"/>
    <w:rsid w:val="008203BF"/>
    <w:rsid w:val="00825B04"/>
    <w:rsid w:val="00826918"/>
    <w:rsid w:val="00830B60"/>
    <w:rsid w:val="00833C4A"/>
    <w:rsid w:val="00840F17"/>
    <w:rsid w:val="00843D8A"/>
    <w:rsid w:val="008572DD"/>
    <w:rsid w:val="00860D4B"/>
    <w:rsid w:val="008622E6"/>
    <w:rsid w:val="008637BC"/>
    <w:rsid w:val="008657D2"/>
    <w:rsid w:val="00875E31"/>
    <w:rsid w:val="00880695"/>
    <w:rsid w:val="00881219"/>
    <w:rsid w:val="008A6C93"/>
    <w:rsid w:val="008C1338"/>
    <w:rsid w:val="008D0242"/>
    <w:rsid w:val="008D2081"/>
    <w:rsid w:val="008D66F8"/>
    <w:rsid w:val="008E0DFE"/>
    <w:rsid w:val="008E7099"/>
    <w:rsid w:val="008F6CCE"/>
    <w:rsid w:val="00901162"/>
    <w:rsid w:val="00905A1D"/>
    <w:rsid w:val="00910892"/>
    <w:rsid w:val="00912843"/>
    <w:rsid w:val="009201D7"/>
    <w:rsid w:val="00924ACA"/>
    <w:rsid w:val="00930226"/>
    <w:rsid w:val="00934F10"/>
    <w:rsid w:val="00941C06"/>
    <w:rsid w:val="00957C8F"/>
    <w:rsid w:val="009623B1"/>
    <w:rsid w:val="0097350F"/>
    <w:rsid w:val="00981015"/>
    <w:rsid w:val="00985731"/>
    <w:rsid w:val="00985D7A"/>
    <w:rsid w:val="00986945"/>
    <w:rsid w:val="00992190"/>
    <w:rsid w:val="009A0D71"/>
    <w:rsid w:val="009A7562"/>
    <w:rsid w:val="009A7D87"/>
    <w:rsid w:val="009B3B80"/>
    <w:rsid w:val="009B4051"/>
    <w:rsid w:val="009B4160"/>
    <w:rsid w:val="009C6B29"/>
    <w:rsid w:val="009C6BEB"/>
    <w:rsid w:val="009F75C1"/>
    <w:rsid w:val="00A00BBB"/>
    <w:rsid w:val="00A04B45"/>
    <w:rsid w:val="00A126AA"/>
    <w:rsid w:val="00A279AE"/>
    <w:rsid w:val="00A359D8"/>
    <w:rsid w:val="00A4078E"/>
    <w:rsid w:val="00A40915"/>
    <w:rsid w:val="00A454C4"/>
    <w:rsid w:val="00A54886"/>
    <w:rsid w:val="00A625CD"/>
    <w:rsid w:val="00A9338B"/>
    <w:rsid w:val="00AA045A"/>
    <w:rsid w:val="00AB41DE"/>
    <w:rsid w:val="00AC09D7"/>
    <w:rsid w:val="00AC5D96"/>
    <w:rsid w:val="00AC640D"/>
    <w:rsid w:val="00AD1505"/>
    <w:rsid w:val="00AD29C0"/>
    <w:rsid w:val="00AD4198"/>
    <w:rsid w:val="00AD52D6"/>
    <w:rsid w:val="00AE20A2"/>
    <w:rsid w:val="00AE4250"/>
    <w:rsid w:val="00AE718F"/>
    <w:rsid w:val="00AF12ED"/>
    <w:rsid w:val="00B00741"/>
    <w:rsid w:val="00B01E3C"/>
    <w:rsid w:val="00B02088"/>
    <w:rsid w:val="00B02AA8"/>
    <w:rsid w:val="00B117FA"/>
    <w:rsid w:val="00B14506"/>
    <w:rsid w:val="00B175D6"/>
    <w:rsid w:val="00B17DD9"/>
    <w:rsid w:val="00B236FD"/>
    <w:rsid w:val="00B3631B"/>
    <w:rsid w:val="00B41A9A"/>
    <w:rsid w:val="00B51857"/>
    <w:rsid w:val="00B52978"/>
    <w:rsid w:val="00B71B3F"/>
    <w:rsid w:val="00B82F1B"/>
    <w:rsid w:val="00B83AD7"/>
    <w:rsid w:val="00B925ED"/>
    <w:rsid w:val="00B953C6"/>
    <w:rsid w:val="00B956C9"/>
    <w:rsid w:val="00BA03AD"/>
    <w:rsid w:val="00BA3E38"/>
    <w:rsid w:val="00BA491E"/>
    <w:rsid w:val="00BB687D"/>
    <w:rsid w:val="00BB7848"/>
    <w:rsid w:val="00BC193C"/>
    <w:rsid w:val="00BC680A"/>
    <w:rsid w:val="00BC6A5F"/>
    <w:rsid w:val="00BE08A3"/>
    <w:rsid w:val="00BE7836"/>
    <w:rsid w:val="00BF3BDF"/>
    <w:rsid w:val="00C02FAE"/>
    <w:rsid w:val="00C04523"/>
    <w:rsid w:val="00C11E37"/>
    <w:rsid w:val="00C14CDC"/>
    <w:rsid w:val="00C23108"/>
    <w:rsid w:val="00C24B17"/>
    <w:rsid w:val="00C2679D"/>
    <w:rsid w:val="00C30E6A"/>
    <w:rsid w:val="00C47584"/>
    <w:rsid w:val="00C5098A"/>
    <w:rsid w:val="00C60EC7"/>
    <w:rsid w:val="00C62003"/>
    <w:rsid w:val="00C816A1"/>
    <w:rsid w:val="00C95DC1"/>
    <w:rsid w:val="00C97BBC"/>
    <w:rsid w:val="00CA2C2B"/>
    <w:rsid w:val="00CA4883"/>
    <w:rsid w:val="00CB6A0D"/>
    <w:rsid w:val="00CC1057"/>
    <w:rsid w:val="00CC3F5A"/>
    <w:rsid w:val="00CC6BCD"/>
    <w:rsid w:val="00CE2B60"/>
    <w:rsid w:val="00CE593D"/>
    <w:rsid w:val="00CF3F5E"/>
    <w:rsid w:val="00D1177E"/>
    <w:rsid w:val="00D2466D"/>
    <w:rsid w:val="00D304A0"/>
    <w:rsid w:val="00D30CDA"/>
    <w:rsid w:val="00D35912"/>
    <w:rsid w:val="00D41EF0"/>
    <w:rsid w:val="00D42EFF"/>
    <w:rsid w:val="00D4540E"/>
    <w:rsid w:val="00D478BD"/>
    <w:rsid w:val="00D6211A"/>
    <w:rsid w:val="00D627B4"/>
    <w:rsid w:val="00D62DD8"/>
    <w:rsid w:val="00D66F00"/>
    <w:rsid w:val="00D708E6"/>
    <w:rsid w:val="00D74A43"/>
    <w:rsid w:val="00D87F4A"/>
    <w:rsid w:val="00D90D27"/>
    <w:rsid w:val="00D96F77"/>
    <w:rsid w:val="00DA0354"/>
    <w:rsid w:val="00DA72AE"/>
    <w:rsid w:val="00DB2123"/>
    <w:rsid w:val="00DB4BA1"/>
    <w:rsid w:val="00DC4ED6"/>
    <w:rsid w:val="00DD7B86"/>
    <w:rsid w:val="00DD7C71"/>
    <w:rsid w:val="00DE0D57"/>
    <w:rsid w:val="00DE38CF"/>
    <w:rsid w:val="00DE3925"/>
    <w:rsid w:val="00DE3AA8"/>
    <w:rsid w:val="00DE7C5E"/>
    <w:rsid w:val="00E01E3A"/>
    <w:rsid w:val="00E058EA"/>
    <w:rsid w:val="00E17F3C"/>
    <w:rsid w:val="00E2448E"/>
    <w:rsid w:val="00E275E3"/>
    <w:rsid w:val="00E34EE4"/>
    <w:rsid w:val="00E367D5"/>
    <w:rsid w:val="00E538D6"/>
    <w:rsid w:val="00E95195"/>
    <w:rsid w:val="00E95828"/>
    <w:rsid w:val="00EA4804"/>
    <w:rsid w:val="00EA4AC2"/>
    <w:rsid w:val="00EB1810"/>
    <w:rsid w:val="00EC3DED"/>
    <w:rsid w:val="00ED6976"/>
    <w:rsid w:val="00EE7261"/>
    <w:rsid w:val="00EF1539"/>
    <w:rsid w:val="00EF209E"/>
    <w:rsid w:val="00F01641"/>
    <w:rsid w:val="00F06489"/>
    <w:rsid w:val="00F149E6"/>
    <w:rsid w:val="00F2217D"/>
    <w:rsid w:val="00F46572"/>
    <w:rsid w:val="00F54147"/>
    <w:rsid w:val="00F54D17"/>
    <w:rsid w:val="00F57B6C"/>
    <w:rsid w:val="00F60611"/>
    <w:rsid w:val="00F75584"/>
    <w:rsid w:val="00F83921"/>
    <w:rsid w:val="00F960B7"/>
    <w:rsid w:val="00FA223F"/>
    <w:rsid w:val="00FA7ECA"/>
    <w:rsid w:val="00FB0883"/>
    <w:rsid w:val="00FB2173"/>
    <w:rsid w:val="00FC0BAD"/>
    <w:rsid w:val="00FD1180"/>
    <w:rsid w:val="00FD22B0"/>
    <w:rsid w:val="00FD260E"/>
    <w:rsid w:val="00FD6D19"/>
    <w:rsid w:val="00FE2A5F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856E8A-E597-5547-8371-F6A38E8E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5297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B52978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B5297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B52978"/>
    <w:rPr>
      <w:sz w:val="22"/>
      <w:szCs w:val="22"/>
    </w:rPr>
  </w:style>
  <w:style w:type="paragraph" w:customStyle="1" w:styleId="qotcj">
    <w:name w:val="qotcj"/>
    <w:basedOn w:val="a"/>
    <w:rsid w:val="00DA7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/>
    </w:rPr>
  </w:style>
  <w:style w:type="paragraph" w:customStyle="1" w:styleId="qotce">
    <w:name w:val="qotce"/>
    <w:basedOn w:val="a"/>
    <w:rsid w:val="00DA7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/>
    </w:rPr>
  </w:style>
  <w:style w:type="character" w:customStyle="1" w:styleId="apple-converted-space">
    <w:name w:val="apple-converted-space"/>
    <w:basedOn w:val="a0"/>
    <w:rsid w:val="00DA72AE"/>
  </w:style>
  <w:style w:type="character" w:styleId="a8">
    <w:name w:val="Emphasis"/>
    <w:uiPriority w:val="20"/>
    <w:qFormat/>
    <w:rsid w:val="00DA72AE"/>
    <w:rPr>
      <w:i/>
      <w:iCs/>
    </w:rPr>
  </w:style>
  <w:style w:type="paragraph" w:styleId="Web">
    <w:name w:val="Normal (Web)"/>
    <w:basedOn w:val="a"/>
    <w:uiPriority w:val="99"/>
    <w:semiHidden/>
    <w:unhideWhenUsed/>
    <w:rsid w:val="009201D7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DEVELOP</dc:creator>
  <cp:keywords/>
  <cp:lastModifiedBy>DEVELOP</cp:lastModifiedBy>
  <cp:revision>12</cp:revision>
  <dcterms:created xsi:type="dcterms:W3CDTF">2022-05-31T03:18:00Z</dcterms:created>
  <dcterms:modified xsi:type="dcterms:W3CDTF">2022-07-04T01:21:00Z</dcterms:modified>
</cp:coreProperties>
</file>