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316" w:rsidRDefault="00105316">
      <w:pPr>
        <w:pStyle w:val="FirstParagraph"/>
        <w:rPr>
          <w:lang w:eastAsia="ja-JP"/>
        </w:rPr>
      </w:pPr>
      <w:r>
        <w:rPr>
          <w:rFonts w:eastAsia="PMingLiU" w:hint="eastAsia"/>
          <w:lang w:eastAsia="ja-JP"/>
        </w:rPr>
        <w:t>1</w:t>
      </w:r>
      <w:r>
        <w:rPr>
          <w:rFonts w:eastAsia="PMingLiU"/>
          <w:lang w:eastAsia="ja-JP"/>
        </w:rPr>
        <w:t>.</w:t>
      </w:r>
      <w:r w:rsidR="00472B26">
        <w:rPr>
          <w:rFonts w:hint="eastAsia"/>
          <w:lang w:eastAsia="ja-JP"/>
        </w:rPr>
        <w:t>会社概要</w:t>
      </w:r>
      <w:r w:rsidR="00472B26">
        <w:rPr>
          <w:lang w:eastAsia="ja-JP"/>
        </w:rPr>
        <w:t xml:space="preserve"> </w:t>
      </w:r>
      <w:r>
        <w:rPr>
          <w:lang w:eastAsia="ja-JP"/>
        </w:rPr>
        <w:t>–</w:t>
      </w:r>
      <w:r w:rsidR="00472B26">
        <w:rPr>
          <w:lang w:eastAsia="ja-JP"/>
        </w:rPr>
        <w:t xml:space="preserve"> </w:t>
      </w:r>
    </w:p>
    <w:p w:rsidR="008A5D01" w:rsidRDefault="00472B26">
      <w:pPr>
        <w:pStyle w:val="FirstParagraph"/>
        <w:rPr>
          <w:lang w:eastAsia="ja-JP"/>
        </w:rPr>
      </w:pPr>
      <w:r>
        <w:rPr>
          <w:rFonts w:hint="eastAsia"/>
          <w:lang w:eastAsia="ja-JP"/>
        </w:rPr>
        <w:t>会社名：合同会社</w:t>
      </w:r>
      <w:r w:rsidR="00105316">
        <w:rPr>
          <w:rFonts w:hint="eastAsia"/>
          <w:lang w:eastAsia="ja-JP"/>
        </w:rPr>
        <w:t>穎華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所在地：静岡県沼津市</w:t>
      </w:r>
      <w:r w:rsidR="00105316" w:rsidRPr="00105316">
        <w:rPr>
          <w:rFonts w:hint="eastAsia"/>
          <w:lang w:eastAsia="ja-JP"/>
        </w:rPr>
        <w:t>沼津市高島本町</w:t>
      </w:r>
      <w:r w:rsidR="00105316" w:rsidRPr="00105316">
        <w:rPr>
          <w:rFonts w:hint="eastAsia"/>
          <w:lang w:eastAsia="ja-JP"/>
        </w:rPr>
        <w:t>13-23</w:t>
      </w:r>
      <w:r w:rsidR="00105316" w:rsidRPr="00105316">
        <w:rPr>
          <w:rFonts w:hint="eastAsia"/>
          <w:lang w:eastAsia="ja-JP"/>
        </w:rPr>
        <w:t xml:space="preserve">　パークコート高島本町</w:t>
      </w:r>
      <w:r w:rsidR="00105316" w:rsidRPr="00105316">
        <w:rPr>
          <w:rFonts w:hint="eastAsia"/>
          <w:lang w:eastAsia="ja-JP"/>
        </w:rPr>
        <w:t>303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代表者：</w:t>
      </w:r>
      <w:r w:rsidR="00105316">
        <w:rPr>
          <w:rFonts w:eastAsia="PMingLiU" w:hint="eastAsia"/>
          <w:lang w:eastAsia="ja-JP"/>
        </w:rPr>
        <w:t>T</w:t>
      </w:r>
      <w:r w:rsidR="00105316">
        <w:rPr>
          <w:rFonts w:eastAsia="PMingLiU"/>
          <w:lang w:eastAsia="ja-JP"/>
        </w:rPr>
        <w:t>SAI SHANGYING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設立日：</w:t>
      </w:r>
      <w:r>
        <w:rPr>
          <w:rFonts w:hint="eastAsia"/>
          <w:lang w:eastAsia="ja-JP"/>
        </w:rPr>
        <w:t>2025</w:t>
      </w:r>
      <w:r>
        <w:rPr>
          <w:rFonts w:hint="eastAsia"/>
          <w:lang w:eastAsia="ja-JP"/>
        </w:rPr>
        <w:t>年</w:t>
      </w:r>
      <w:r w:rsidR="00212931">
        <w:rPr>
          <w:rFonts w:hint="eastAsia"/>
          <w:lang w:eastAsia="ja-JP"/>
        </w:rPr>
        <w:t>10</w:t>
      </w:r>
      <w:r>
        <w:rPr>
          <w:rFonts w:hint="eastAsia"/>
          <w:lang w:eastAsia="ja-JP"/>
        </w:rPr>
        <w:t>月</w:t>
      </w:r>
      <w:r w:rsidR="00212931">
        <w:rPr>
          <w:rFonts w:hint="eastAsia"/>
          <w:lang w:eastAsia="ja-JP"/>
        </w:rPr>
        <w:t>2</w:t>
      </w:r>
      <w:bookmarkStart w:id="0" w:name="_GoBack"/>
      <w:bookmarkEnd w:id="0"/>
      <w:r>
        <w:rPr>
          <w:rFonts w:hint="eastAsia"/>
          <w:lang w:eastAsia="ja-JP"/>
        </w:rPr>
        <w:t>日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資本金：</w:t>
      </w:r>
      <w:r>
        <w:rPr>
          <w:rFonts w:hint="eastAsia"/>
          <w:lang w:eastAsia="ja-JP"/>
        </w:rPr>
        <w:t>3000</w:t>
      </w:r>
      <w:r>
        <w:rPr>
          <w:rFonts w:hint="eastAsia"/>
          <w:lang w:eastAsia="ja-JP"/>
        </w:rPr>
        <w:t>万円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業種：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卸売業（雑貨・玩具部品・ディスプレイ用品）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情報通信業（番組制作・配信、広告・宣伝業務）</w:t>
      </w:r>
    </w:p>
    <w:p w:rsidR="008A5D01" w:rsidRDefault="008A5D01">
      <w:pPr>
        <w:rPr>
          <w:lang w:eastAsia="ja-JP"/>
        </w:rPr>
      </w:pPr>
    </w:p>
    <w:p w:rsidR="008A5D01" w:rsidRDefault="00105316">
      <w:pPr>
        <w:pStyle w:val="FirstParagraph"/>
      </w:pPr>
      <w:r>
        <w:rPr>
          <w:rFonts w:eastAsia="PMingLiU" w:hint="eastAsia"/>
          <w:lang w:eastAsia="zh-TW"/>
        </w:rPr>
        <w:t>2</w:t>
      </w:r>
      <w:r>
        <w:rPr>
          <w:rFonts w:eastAsia="PMingLiU"/>
          <w:lang w:eastAsia="zh-TW"/>
        </w:rPr>
        <w:t>.</w:t>
      </w:r>
      <w:proofErr w:type="spellStart"/>
      <w:r w:rsidR="00472B26">
        <w:rPr>
          <w:rFonts w:hint="eastAsia"/>
        </w:rPr>
        <w:t>メイン職種</w:t>
      </w:r>
      <w:proofErr w:type="spellEnd"/>
      <w:r w:rsidR="00472B26">
        <w:t xml:space="preserve"> - </w:t>
      </w:r>
      <w:proofErr w:type="spellStart"/>
      <w:r w:rsidR="00472B26">
        <w:rPr>
          <w:rFonts w:hint="eastAsia"/>
        </w:rPr>
        <w:t>経営</w:t>
      </w:r>
      <w:proofErr w:type="spellEnd"/>
    </w:p>
    <w:p w:rsidR="008A5D01" w:rsidRDefault="00212931">
      <w:r>
        <w:pict>
          <v:rect id="_x0000_i1025" style="width:0;height:1.5pt" o:hralign="center" o:hrstd="t" o:hr="t"/>
        </w:pict>
      </w:r>
    </w:p>
    <w:p w:rsidR="00105316" w:rsidRDefault="00472B26">
      <w:pPr>
        <w:pStyle w:val="FirstParagraph"/>
        <w:rPr>
          <w:lang w:eastAsia="zh-TW"/>
        </w:rPr>
      </w:pPr>
      <w:r>
        <w:rPr>
          <w:rFonts w:hint="eastAsia"/>
          <w:lang w:eastAsia="zh-TW"/>
        </w:rPr>
        <w:t>活動内容（具体的業務）</w:t>
      </w:r>
      <w:r>
        <w:rPr>
          <w:lang w:eastAsia="zh-TW"/>
        </w:rPr>
        <w:t xml:space="preserve"> </w:t>
      </w:r>
    </w:p>
    <w:p w:rsidR="008A5D01" w:rsidRDefault="00472B26" w:rsidP="00105316">
      <w:pPr>
        <w:pStyle w:val="FirstParagraph"/>
        <w:ind w:leftChars="200" w:left="720" w:hangingChars="100" w:hanging="240"/>
        <w:rPr>
          <w:lang w:eastAsia="ja-JP"/>
        </w:rPr>
      </w:pPr>
      <w:r>
        <w:rPr>
          <w:lang w:eastAsia="ja-JP"/>
        </w:rPr>
        <w:t xml:space="preserve">1. </w:t>
      </w:r>
      <w:r>
        <w:rPr>
          <w:rFonts w:hint="eastAsia"/>
          <w:lang w:eastAsia="ja-JP"/>
        </w:rPr>
        <w:t>会社経営・管理業務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経営方針の策定・実行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事業計画作成、収支管理、予算管理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社員や外部スタッフのマネジメント</w:t>
      </w:r>
    </w:p>
    <w:p w:rsidR="008A5D01" w:rsidRDefault="00472B26">
      <w:pPr>
        <w:pStyle w:val="Compact"/>
        <w:numPr>
          <w:ilvl w:val="0"/>
          <w:numId w:val="2"/>
        </w:numPr>
      </w:pPr>
      <w:proofErr w:type="spellStart"/>
      <w:r>
        <w:rPr>
          <w:rFonts w:hint="eastAsia"/>
        </w:rPr>
        <w:t>貿易・販売事業関連</w:t>
      </w:r>
      <w:proofErr w:type="spellEnd"/>
    </w:p>
    <w:p w:rsidR="008A5D01" w:rsidRDefault="00472B26">
      <w:pPr>
        <w:pStyle w:val="Compact"/>
        <w:numPr>
          <w:ilvl w:val="1"/>
          <w:numId w:val="3"/>
        </w:numPr>
        <w:rPr>
          <w:lang w:eastAsia="ja-JP"/>
        </w:rPr>
      </w:pPr>
      <w:r>
        <w:rPr>
          <w:rFonts w:hint="eastAsia"/>
          <w:lang w:eastAsia="ja-JP"/>
        </w:rPr>
        <w:t>玩具部品やディスプレイ什器の海外仕入れ・輸入管理</w:t>
      </w:r>
    </w:p>
    <w:p w:rsidR="008A5D01" w:rsidRDefault="00472B26">
      <w:pPr>
        <w:pStyle w:val="Compact"/>
        <w:numPr>
          <w:ilvl w:val="1"/>
          <w:numId w:val="3"/>
        </w:numPr>
        <w:rPr>
          <w:lang w:eastAsia="ja-JP"/>
        </w:rPr>
      </w:pPr>
      <w:r>
        <w:rPr>
          <w:rFonts w:hint="eastAsia"/>
          <w:lang w:eastAsia="ja-JP"/>
        </w:rPr>
        <w:t>国内小売店・イベント会社への卸売営業</w:t>
      </w:r>
    </w:p>
    <w:p w:rsidR="008A5D01" w:rsidRDefault="00472B26">
      <w:pPr>
        <w:pStyle w:val="Compact"/>
        <w:numPr>
          <w:ilvl w:val="1"/>
          <w:numId w:val="3"/>
        </w:numPr>
        <w:rPr>
          <w:lang w:eastAsia="ja-JP"/>
        </w:rPr>
      </w:pPr>
      <w:r>
        <w:rPr>
          <w:rFonts w:hint="eastAsia"/>
          <w:lang w:eastAsia="ja-JP"/>
        </w:rPr>
        <w:t>オンライン販売の企画・運営</w:t>
      </w:r>
    </w:p>
    <w:p w:rsidR="008A5D01" w:rsidRDefault="00472B26">
      <w:pPr>
        <w:pStyle w:val="Compact"/>
        <w:numPr>
          <w:ilvl w:val="0"/>
          <w:numId w:val="2"/>
        </w:numPr>
        <w:rPr>
          <w:lang w:eastAsia="ja-JP"/>
        </w:rPr>
      </w:pPr>
      <w:r>
        <w:rPr>
          <w:rFonts w:hint="eastAsia"/>
          <w:lang w:eastAsia="ja-JP"/>
        </w:rPr>
        <w:t>コンテンツ・プロモーション事業関連</w:t>
      </w:r>
    </w:p>
    <w:p w:rsidR="008A5D01" w:rsidRDefault="00472B26">
      <w:pPr>
        <w:pStyle w:val="Compact"/>
        <w:numPr>
          <w:ilvl w:val="1"/>
          <w:numId w:val="4"/>
        </w:numPr>
        <w:rPr>
          <w:lang w:eastAsia="ja-JP"/>
        </w:rPr>
      </w:pPr>
      <w:r>
        <w:rPr>
          <w:rFonts w:hint="eastAsia"/>
          <w:lang w:eastAsia="ja-JP"/>
        </w:rPr>
        <w:t>声優による番組配信の企画・制作統括</w:t>
      </w:r>
    </w:p>
    <w:p w:rsidR="008A5D01" w:rsidRDefault="00472B26">
      <w:pPr>
        <w:pStyle w:val="Compact"/>
        <w:numPr>
          <w:ilvl w:val="1"/>
          <w:numId w:val="4"/>
        </w:numPr>
        <w:rPr>
          <w:lang w:eastAsia="ja-JP"/>
        </w:rPr>
      </w:pPr>
      <w:r>
        <w:rPr>
          <w:rFonts w:hint="eastAsia"/>
          <w:lang w:eastAsia="ja-JP"/>
        </w:rPr>
        <w:t>商品紹介コンテンツの制作管理</w:t>
      </w:r>
    </w:p>
    <w:p w:rsidR="008A5D01" w:rsidRDefault="00472B26">
      <w:pPr>
        <w:pStyle w:val="Compact"/>
        <w:numPr>
          <w:ilvl w:val="1"/>
          <w:numId w:val="4"/>
        </w:numPr>
        <w:rPr>
          <w:lang w:eastAsia="ja-JP"/>
        </w:rPr>
      </w:pPr>
      <w:r>
        <w:rPr>
          <w:rFonts w:hint="eastAsia"/>
          <w:lang w:eastAsia="ja-JP"/>
        </w:rPr>
        <w:t>マーケティング戦略策定（</w:t>
      </w:r>
      <w:r>
        <w:rPr>
          <w:rFonts w:hint="eastAsia"/>
          <w:lang w:eastAsia="ja-JP"/>
        </w:rPr>
        <w:t>SNS</w:t>
      </w:r>
      <w:r>
        <w:rPr>
          <w:rFonts w:hint="eastAsia"/>
          <w:lang w:eastAsia="ja-JP"/>
        </w:rPr>
        <w:t>・動画配信プラットフォーム活用）</w:t>
      </w:r>
    </w:p>
    <w:p w:rsidR="008A5D01" w:rsidRDefault="00472B26">
      <w:pPr>
        <w:pStyle w:val="Compact"/>
        <w:numPr>
          <w:ilvl w:val="0"/>
          <w:numId w:val="2"/>
        </w:numPr>
      </w:pPr>
      <w:proofErr w:type="spellStart"/>
      <w:r>
        <w:rPr>
          <w:rFonts w:hint="eastAsia"/>
        </w:rPr>
        <w:t>顧客・取引先対応</w:t>
      </w:r>
      <w:proofErr w:type="spellEnd"/>
    </w:p>
    <w:p w:rsidR="008A5D01" w:rsidRDefault="00472B26">
      <w:pPr>
        <w:pStyle w:val="Compact"/>
        <w:numPr>
          <w:ilvl w:val="1"/>
          <w:numId w:val="5"/>
        </w:numPr>
        <w:rPr>
          <w:lang w:eastAsia="ja-JP"/>
        </w:rPr>
      </w:pPr>
      <w:r>
        <w:rPr>
          <w:rFonts w:hint="eastAsia"/>
          <w:lang w:eastAsia="ja-JP"/>
        </w:rPr>
        <w:t>主要取引先との契約交渉・折衝</w:t>
      </w:r>
    </w:p>
    <w:p w:rsidR="008A5D01" w:rsidRDefault="00472B26">
      <w:pPr>
        <w:pStyle w:val="Compact"/>
        <w:numPr>
          <w:ilvl w:val="1"/>
          <w:numId w:val="5"/>
        </w:numPr>
        <w:rPr>
          <w:lang w:eastAsia="ja-JP"/>
        </w:rPr>
      </w:pPr>
      <w:r>
        <w:rPr>
          <w:rFonts w:hint="eastAsia"/>
          <w:lang w:eastAsia="ja-JP"/>
        </w:rPr>
        <w:t>展示会・イベント参加による販促活動の指揮</w:t>
      </w:r>
    </w:p>
    <w:p w:rsidR="008A5D01" w:rsidRDefault="00212931">
      <w:r>
        <w:pict>
          <v:rect id="_x0000_i1026" style="width:0;height:1.5pt" o:hralign="center" o:hrstd="t" o:hr="t"/>
        </w:pict>
      </w:r>
    </w:p>
    <w:p w:rsidR="008A5D01" w:rsidRDefault="00472B26">
      <w:pPr>
        <w:pStyle w:val="FirstParagraph"/>
        <w:rPr>
          <w:lang w:eastAsia="ja-JP"/>
        </w:rPr>
      </w:pPr>
      <w:r>
        <w:rPr>
          <w:rFonts w:hint="eastAsia"/>
          <w:lang w:eastAsia="ja-JP"/>
        </w:rPr>
        <w:t>事業の背景と目的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日本国内では、玩具関連市場・イベント展示需要が高く、キャラクター商品やディスプレイ用品は安定した需要が見込まれる。</w:t>
      </w:r>
      <w:r>
        <w:rPr>
          <w:lang w:eastAsia="ja-JP"/>
        </w:rPr>
        <w:t xml:space="preserve"> - </w:t>
      </w:r>
      <w:r>
        <w:rPr>
          <w:rFonts w:hint="eastAsia"/>
          <w:lang w:eastAsia="ja-JP"/>
        </w:rPr>
        <w:t>声優による番組配信や商品紹介は、若年層を中心に高い集客効果を持つマーケティング手法</w:t>
      </w:r>
      <w:r>
        <w:rPr>
          <w:rFonts w:hint="eastAsia"/>
          <w:lang w:eastAsia="ja-JP"/>
        </w:rPr>
        <w:lastRenderedPageBreak/>
        <w:t>であり、輸入販売事業と組み合わせることで、差別化された収益モデルを構築する。</w:t>
      </w:r>
    </w:p>
    <w:p w:rsidR="008A5D01" w:rsidRDefault="008A5D01">
      <w:pPr>
        <w:rPr>
          <w:lang w:eastAsia="ja-JP"/>
        </w:rPr>
      </w:pPr>
    </w:p>
    <w:p w:rsidR="008A5D01" w:rsidRDefault="00105316">
      <w:pPr>
        <w:pStyle w:val="FirstParagraph"/>
        <w:rPr>
          <w:lang w:eastAsia="ja-JP"/>
        </w:rPr>
      </w:pPr>
      <w:r>
        <w:rPr>
          <w:rFonts w:eastAsia="PMingLiU" w:hint="eastAsia"/>
          <w:lang w:eastAsia="ja-JP"/>
        </w:rPr>
        <w:t>3</w:t>
      </w:r>
      <w:r>
        <w:rPr>
          <w:rFonts w:eastAsia="PMingLiU"/>
          <w:lang w:eastAsia="ja-JP"/>
        </w:rPr>
        <w:t>.</w:t>
      </w:r>
      <w:r w:rsidR="00472B26">
        <w:rPr>
          <w:rFonts w:hint="eastAsia"/>
          <w:lang w:eastAsia="ja-JP"/>
        </w:rPr>
        <w:t>収益モデル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輸入卸売収益：玩具部品・ディスプレイ用品の販売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配信収益：視聴者課金、広告収入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プロモーション収益：外部企業の商品紹介依頼</w:t>
      </w:r>
    </w:p>
    <w:p w:rsidR="008A5D01" w:rsidRDefault="008A5D01">
      <w:pPr>
        <w:rPr>
          <w:lang w:eastAsia="ja-JP"/>
        </w:rPr>
      </w:pPr>
    </w:p>
    <w:p w:rsidR="00105316" w:rsidRPr="00105316" w:rsidRDefault="00105316" w:rsidP="00105316">
      <w:pPr>
        <w:pStyle w:val="Web"/>
        <w:rPr>
          <w:lang w:eastAsia="zh-TW"/>
        </w:rPr>
      </w:pPr>
      <w:r>
        <w:rPr>
          <w:rFonts w:eastAsia="PMingLiU" w:hint="eastAsia"/>
          <w:lang w:eastAsia="zh-TW"/>
        </w:rPr>
        <w:t>4</w:t>
      </w:r>
      <w:r>
        <w:rPr>
          <w:rFonts w:eastAsia="PMingLiU"/>
          <w:lang w:eastAsia="zh-TW"/>
        </w:rPr>
        <w:t>.</w:t>
      </w:r>
      <w:r w:rsidR="00472B26">
        <w:rPr>
          <w:rFonts w:hint="eastAsia"/>
          <w:lang w:eastAsia="zh-TW"/>
        </w:rPr>
        <w:t>売上計画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507"/>
        <w:gridCol w:w="2982"/>
      </w:tblGrid>
      <w:tr w:rsidR="00105316" w:rsidRPr="00105316" w:rsidTr="001053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  <w:t>年度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  <w:t>売上（百万円）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b/>
                <w:bCs/>
                <w:lang w:eastAsia="ja-JP"/>
              </w:rPr>
              <w:t>主な内訳</w:t>
            </w:r>
          </w:p>
        </w:tc>
      </w:tr>
      <w:tr w:rsidR="00105316" w:rsidRPr="00105316" w:rsidTr="001053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1年目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輸入卸売40 / 配信・広告10</w:t>
            </w:r>
          </w:p>
        </w:tc>
      </w:tr>
      <w:tr w:rsidR="00105316" w:rsidRPr="00105316" w:rsidTr="001053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2年目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輸入卸売60 / 配信・広告20</w:t>
            </w:r>
          </w:p>
        </w:tc>
      </w:tr>
      <w:tr w:rsidR="00105316" w:rsidRPr="00105316" w:rsidTr="0010531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3年目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105316" w:rsidRPr="00105316" w:rsidRDefault="00105316" w:rsidP="00105316">
            <w:pPr>
              <w:spacing w:after="0"/>
              <w:rPr>
                <w:rFonts w:ascii="ＭＳ Ｐゴシック" w:eastAsia="ＭＳ Ｐゴシック" w:hAnsi="ＭＳ Ｐゴシック" w:cs="ＭＳ Ｐゴシック"/>
                <w:lang w:eastAsia="ja-JP"/>
              </w:rPr>
            </w:pPr>
            <w:r w:rsidRPr="00105316">
              <w:rPr>
                <w:rFonts w:ascii="ＭＳ Ｐゴシック" w:eastAsia="ＭＳ Ｐゴシック" w:hAnsi="ＭＳ Ｐゴシック" w:cs="ＭＳ Ｐゴシック"/>
                <w:lang w:eastAsia="ja-JP"/>
              </w:rPr>
              <w:t>輸入卸売80 / 配信・広告40</w:t>
            </w:r>
          </w:p>
        </w:tc>
      </w:tr>
    </w:tbl>
    <w:p w:rsidR="00091196" w:rsidRPr="00091196" w:rsidRDefault="00091196" w:rsidP="00091196">
      <w:pPr>
        <w:pStyle w:val="1"/>
        <w:rPr>
          <w:sz w:val="24"/>
          <w:szCs w:val="24"/>
          <w:lang w:eastAsia="ja-JP"/>
        </w:rPr>
      </w:pPr>
      <w:r w:rsidRPr="00091196">
        <w:rPr>
          <w:sz w:val="24"/>
          <w:szCs w:val="24"/>
          <w:lang w:eastAsia="ja-JP"/>
        </w:rPr>
        <w:t>5</w:t>
      </w:r>
      <w:r>
        <w:rPr>
          <w:lang w:eastAsia="ja-JP"/>
        </w:rPr>
        <w:t xml:space="preserve">. </w:t>
      </w:r>
      <w:r w:rsidRPr="00091196">
        <w:rPr>
          <w:sz w:val="24"/>
          <w:szCs w:val="24"/>
          <w:lang w:eastAsia="ja-JP"/>
        </w:rPr>
        <w:t>経費計画（初年度）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家賃・光熱費：</w:t>
      </w:r>
      <w:r w:rsidRPr="00091196">
        <w:rPr>
          <w:lang w:eastAsia="ja-JP"/>
        </w:rPr>
        <w:t>1,200,000</w:t>
      </w:r>
      <w:r w:rsidRPr="00091196">
        <w:rPr>
          <w:lang w:eastAsia="ja-JP"/>
        </w:rPr>
        <w:t>円</w:t>
      </w:r>
    </w:p>
    <w:p w:rsidR="00091196" w:rsidRPr="00091196" w:rsidRDefault="00091196" w:rsidP="00091196">
      <w:pPr>
        <w:rPr>
          <w:lang w:eastAsia="zh-TW"/>
        </w:rPr>
      </w:pPr>
      <w:r w:rsidRPr="00091196">
        <w:rPr>
          <w:lang w:eastAsia="zh-TW"/>
        </w:rPr>
        <w:t>人件費（従業員</w:t>
      </w:r>
      <w:r w:rsidRPr="00091196">
        <w:rPr>
          <w:lang w:eastAsia="zh-TW"/>
        </w:rPr>
        <w:t>1</w:t>
      </w:r>
      <w:r w:rsidRPr="00091196">
        <w:rPr>
          <w:lang w:eastAsia="zh-TW"/>
        </w:rPr>
        <w:t>名）：</w:t>
      </w:r>
      <w:r>
        <w:rPr>
          <w:rFonts w:hint="eastAsia"/>
          <w:lang w:eastAsia="zh-TW"/>
        </w:rPr>
        <w:t>2</w:t>
      </w:r>
      <w:r w:rsidRPr="00091196">
        <w:rPr>
          <w:lang w:eastAsia="zh-TW"/>
        </w:rPr>
        <w:t>,</w:t>
      </w:r>
      <w:r>
        <w:rPr>
          <w:rFonts w:hint="eastAsia"/>
          <w:lang w:eastAsia="zh-TW"/>
        </w:rPr>
        <w:t>4</w:t>
      </w:r>
      <w:r w:rsidRPr="00091196">
        <w:rPr>
          <w:lang w:eastAsia="zh-TW"/>
        </w:rPr>
        <w:t>00,000</w:t>
      </w:r>
      <w:r w:rsidRPr="00091196">
        <w:rPr>
          <w:lang w:eastAsia="zh-TW"/>
        </w:rPr>
        <w:t>円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広告・マーケティング費：</w:t>
      </w:r>
      <w:r w:rsidRPr="00091196">
        <w:rPr>
          <w:lang w:eastAsia="ja-JP"/>
        </w:rPr>
        <w:t>500,000</w:t>
      </w:r>
      <w:r w:rsidRPr="00091196">
        <w:rPr>
          <w:lang w:eastAsia="ja-JP"/>
        </w:rPr>
        <w:t>円</w:t>
      </w:r>
    </w:p>
    <w:p w:rsidR="00091196" w:rsidRPr="00091196" w:rsidRDefault="00091196" w:rsidP="00091196">
      <w:pPr>
        <w:rPr>
          <w:lang w:eastAsia="zh-TW"/>
        </w:rPr>
      </w:pPr>
      <w:r w:rsidRPr="00091196">
        <w:rPr>
          <w:lang w:eastAsia="zh-TW"/>
        </w:rPr>
        <w:t>設備投資（</w:t>
      </w:r>
      <w:r w:rsidRPr="00091196">
        <w:rPr>
          <w:lang w:eastAsia="zh-TW"/>
        </w:rPr>
        <w:t>PC</w:t>
      </w:r>
      <w:r w:rsidRPr="00091196">
        <w:rPr>
          <w:lang w:eastAsia="zh-TW"/>
        </w:rPr>
        <w:t>、撮影機材等）：</w:t>
      </w:r>
      <w:r w:rsidRPr="00091196">
        <w:rPr>
          <w:lang w:eastAsia="zh-TW"/>
        </w:rPr>
        <w:t>1,000,000</w:t>
      </w:r>
      <w:r w:rsidRPr="00091196">
        <w:rPr>
          <w:lang w:eastAsia="zh-TW"/>
        </w:rPr>
        <w:t>円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消耗品・通信費：</w:t>
      </w:r>
      <w:r w:rsidRPr="00091196">
        <w:rPr>
          <w:lang w:eastAsia="ja-JP"/>
        </w:rPr>
        <w:t>300,000</w:t>
      </w:r>
      <w:r w:rsidRPr="00091196">
        <w:rPr>
          <w:lang w:eastAsia="ja-JP"/>
        </w:rPr>
        <w:t>円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合計経費：</w:t>
      </w:r>
      <w:r w:rsidRPr="00091196">
        <w:rPr>
          <w:lang w:eastAsia="ja-JP"/>
        </w:rPr>
        <w:t>6,000,000</w:t>
      </w:r>
      <w:r w:rsidRPr="00091196">
        <w:rPr>
          <w:lang w:eastAsia="ja-JP"/>
        </w:rPr>
        <w:t>円</w:t>
      </w:r>
    </w:p>
    <w:p w:rsidR="00091196" w:rsidRPr="00091196" w:rsidRDefault="00091196" w:rsidP="00091196">
      <w:pPr>
        <w:pStyle w:val="1"/>
        <w:rPr>
          <w:sz w:val="24"/>
          <w:szCs w:val="24"/>
          <w:lang w:eastAsia="zh-TW"/>
        </w:rPr>
      </w:pPr>
      <w:r>
        <w:rPr>
          <w:lang w:eastAsia="zh-TW"/>
        </w:rPr>
        <w:t xml:space="preserve"> </w:t>
      </w:r>
      <w:r w:rsidRPr="00091196">
        <w:rPr>
          <w:sz w:val="24"/>
          <w:szCs w:val="24"/>
          <w:lang w:eastAsia="zh-TW"/>
        </w:rPr>
        <w:t xml:space="preserve">6 </w:t>
      </w:r>
      <w:r w:rsidRPr="00091196">
        <w:rPr>
          <w:sz w:val="24"/>
          <w:szCs w:val="24"/>
          <w:lang w:eastAsia="zh-TW"/>
        </w:rPr>
        <w:t>雇用計画（従業員</w:t>
      </w:r>
      <w:r w:rsidRPr="00091196">
        <w:rPr>
          <w:sz w:val="24"/>
          <w:szCs w:val="24"/>
          <w:lang w:eastAsia="zh-TW"/>
        </w:rPr>
        <w:t>1</w:t>
      </w:r>
      <w:r w:rsidRPr="00091196">
        <w:rPr>
          <w:sz w:val="24"/>
          <w:szCs w:val="24"/>
          <w:lang w:eastAsia="zh-TW"/>
        </w:rPr>
        <w:t>名）</w:t>
      </w:r>
    </w:p>
    <w:p w:rsidR="00091196" w:rsidRPr="00091196" w:rsidRDefault="00091196" w:rsidP="00091196">
      <w:pPr>
        <w:rPr>
          <w:lang w:eastAsia="zh-TW"/>
        </w:rPr>
      </w:pPr>
      <w:r w:rsidRPr="00091196">
        <w:rPr>
          <w:lang w:eastAsia="zh-TW"/>
        </w:rPr>
        <w:t>職種：営業兼事務（正社員）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採用時期：</w:t>
      </w:r>
      <w:r>
        <w:rPr>
          <w:rFonts w:hint="eastAsia"/>
          <w:lang w:eastAsia="ja-JP"/>
        </w:rPr>
        <w:t>ビザ発行</w:t>
      </w:r>
      <w:r w:rsidRPr="00091196">
        <w:rPr>
          <w:lang w:eastAsia="ja-JP"/>
        </w:rPr>
        <w:t>後</w:t>
      </w:r>
      <w:r w:rsidRPr="00091196">
        <w:rPr>
          <w:lang w:eastAsia="ja-JP"/>
        </w:rPr>
        <w:t>1</w:t>
      </w:r>
      <w:r w:rsidRPr="00091196">
        <w:rPr>
          <w:lang w:eastAsia="ja-JP"/>
        </w:rPr>
        <w:t>か月以内</w:t>
      </w:r>
    </w:p>
    <w:p w:rsidR="00091196" w:rsidRPr="00091196" w:rsidRDefault="00091196" w:rsidP="00091196">
      <w:pPr>
        <w:rPr>
          <w:lang w:eastAsia="zh-TW"/>
        </w:rPr>
      </w:pPr>
      <w:r w:rsidRPr="00091196">
        <w:rPr>
          <w:lang w:eastAsia="zh-TW"/>
        </w:rPr>
        <w:t>給与：月額</w:t>
      </w:r>
      <w:r>
        <w:rPr>
          <w:rFonts w:hint="eastAsia"/>
          <w:lang w:eastAsia="ja-JP"/>
        </w:rPr>
        <w:t>20</w:t>
      </w:r>
      <w:r w:rsidRPr="00091196">
        <w:rPr>
          <w:lang w:eastAsia="zh-TW"/>
        </w:rPr>
        <w:t>万円（社会保険加入予定）</w:t>
      </w:r>
    </w:p>
    <w:p w:rsidR="00091196" w:rsidRPr="00091196" w:rsidRDefault="00091196" w:rsidP="00091196">
      <w:pPr>
        <w:rPr>
          <w:lang w:eastAsia="ja-JP"/>
        </w:rPr>
      </w:pPr>
      <w:r w:rsidRPr="00091196">
        <w:rPr>
          <w:lang w:eastAsia="ja-JP"/>
        </w:rPr>
        <w:t>勤務地：本社オフィス</w:t>
      </w:r>
    </w:p>
    <w:p w:rsidR="00091196" w:rsidRPr="00091196" w:rsidRDefault="00091196" w:rsidP="00091196">
      <w:pPr>
        <w:rPr>
          <w:lang w:eastAsia="ja-JP"/>
        </w:rPr>
      </w:pPr>
      <w:r>
        <w:rPr>
          <w:lang w:eastAsia="ja-JP"/>
        </w:rPr>
        <w:t>主な業務内容：</w:t>
      </w:r>
      <w:r w:rsidRPr="00091196">
        <w:rPr>
          <w:lang w:eastAsia="ja-JP"/>
        </w:rPr>
        <w:t>事務処理</w:t>
      </w:r>
    </w:p>
    <w:p w:rsidR="00091196" w:rsidRDefault="00091196" w:rsidP="00091196">
      <w:pPr>
        <w:rPr>
          <w:lang w:eastAsia="ja-JP"/>
        </w:rPr>
      </w:pPr>
      <w:r w:rsidRPr="00091196">
        <w:rPr>
          <w:lang w:eastAsia="ja-JP"/>
        </w:rPr>
        <w:t>採用根拠：売上計画と事業規模を実現するため必須</w:t>
      </w:r>
    </w:p>
    <w:p w:rsidR="00212931" w:rsidRDefault="00212931" w:rsidP="00091196">
      <w:pPr>
        <w:rPr>
          <w:lang w:eastAsia="ja-JP"/>
        </w:rPr>
      </w:pPr>
    </w:p>
    <w:p w:rsidR="00212931" w:rsidRPr="00212931" w:rsidRDefault="00212931" w:rsidP="00212931">
      <w:pPr>
        <w:pStyle w:val="1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6-1</w:t>
      </w:r>
      <w:r w:rsidRPr="00212931">
        <w:rPr>
          <w:sz w:val="24"/>
          <w:szCs w:val="24"/>
          <w:lang w:eastAsia="ja-JP"/>
        </w:rPr>
        <w:t xml:space="preserve"> </w:t>
      </w:r>
      <w:r w:rsidRPr="00212931">
        <w:rPr>
          <w:sz w:val="24"/>
          <w:szCs w:val="24"/>
          <w:lang w:eastAsia="ja-JP"/>
        </w:rPr>
        <w:t>求人票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募集職種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zh-TW"/>
              </w:rPr>
            </w:pPr>
            <w:r>
              <w:rPr>
                <w:lang w:eastAsia="zh-TW"/>
              </w:rPr>
              <w:t>事務（正社員）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採用人数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1</w:t>
            </w:r>
            <w:r>
              <w:t>名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業務内容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zh-TW"/>
              </w:rPr>
            </w:pPr>
            <w:r>
              <w:rPr>
                <w:lang w:eastAsia="zh-TW"/>
              </w:rPr>
              <w:t>顧客対応、事務処理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勤務地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静岡県沼津市</w:t>
            </w:r>
            <w:r w:rsidRPr="00105316">
              <w:rPr>
                <w:rFonts w:hint="eastAsia"/>
                <w:lang w:eastAsia="ja-JP"/>
              </w:rPr>
              <w:t>沼津市高島本町</w:t>
            </w:r>
            <w:r w:rsidRPr="00105316">
              <w:rPr>
                <w:rFonts w:hint="eastAsia"/>
                <w:lang w:eastAsia="ja-JP"/>
              </w:rPr>
              <w:t>13-23</w:t>
            </w:r>
            <w:r w:rsidRPr="00105316">
              <w:rPr>
                <w:rFonts w:hint="eastAsia"/>
                <w:lang w:eastAsia="ja-JP"/>
              </w:rPr>
              <w:t xml:space="preserve">　パークコート高島本町</w:t>
            </w:r>
            <w:r w:rsidRPr="00105316">
              <w:rPr>
                <w:rFonts w:hint="eastAsia"/>
                <w:lang w:eastAsia="ja-JP"/>
              </w:rPr>
              <w:t>303</w:t>
            </w:r>
            <w:r>
              <w:rPr>
                <w:lang w:eastAsia="ja-JP"/>
              </w:rPr>
              <w:t>（本社オフィス）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勤務時間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9:00</w:t>
            </w:r>
            <w:r>
              <w:t>～</w:t>
            </w:r>
            <w:r>
              <w:t>18:00</w:t>
            </w:r>
            <w:r>
              <w:t>（休憩</w:t>
            </w:r>
            <w:r>
              <w:t>1</w:t>
            </w:r>
            <w:r>
              <w:t>時間）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雇用形態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正社員（フルタイム）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採用予定日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ビザ発行後</w:t>
            </w:r>
            <w:r>
              <w:t>1</w:t>
            </w:r>
            <w:r>
              <w:t>か月以内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応募資格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日本語での業務対応が可能な者（日本人、永住者）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待遇・福利厚生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月額</w:t>
            </w:r>
            <w:r>
              <w:rPr>
                <w:lang w:eastAsia="ja-JP"/>
              </w:rPr>
              <w:t>2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lang w:eastAsia="ja-JP"/>
              </w:rPr>
              <w:t>万円、社会保険加入、通勤手当あり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選考方法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書類選考、面接</w:t>
            </w:r>
            <w:r>
              <w:t>1</w:t>
            </w:r>
            <w:r>
              <w:t>回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応募方法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履歴書・職務経歴書提出</w:t>
            </w:r>
          </w:p>
        </w:tc>
      </w:tr>
    </w:tbl>
    <w:p w:rsidR="00212931" w:rsidRPr="00212931" w:rsidRDefault="00212931" w:rsidP="00212931">
      <w:pPr>
        <w:pStyle w:val="a0"/>
        <w:rPr>
          <w:rFonts w:hint="eastAsia"/>
          <w:lang w:eastAsia="ja-JP"/>
        </w:rPr>
      </w:pPr>
    </w:p>
    <w:p w:rsidR="00212931" w:rsidRPr="00212931" w:rsidRDefault="00212931" w:rsidP="00212931">
      <w:pPr>
        <w:pStyle w:val="1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6-2</w:t>
      </w:r>
      <w:r w:rsidRPr="00212931">
        <w:rPr>
          <w:sz w:val="24"/>
          <w:szCs w:val="24"/>
          <w:lang w:eastAsia="ja-JP"/>
        </w:rPr>
        <w:t xml:space="preserve">. </w:t>
      </w:r>
      <w:r w:rsidRPr="00212931">
        <w:rPr>
          <w:sz w:val="24"/>
          <w:szCs w:val="24"/>
          <w:lang w:eastAsia="ja-JP"/>
        </w:rPr>
        <w:t>給与計画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基本給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月額</w:t>
            </w:r>
            <w:r>
              <w:t>2</w:t>
            </w:r>
            <w:r>
              <w:rPr>
                <w:rFonts w:hint="eastAsia"/>
                <w:lang w:eastAsia="ja-JP"/>
              </w:rPr>
              <w:t>0</w:t>
            </w:r>
            <w:r>
              <w:t>万円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社会保険料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法定通り会社負担（健康保険・厚生年金・雇用保険）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通勤手当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上限</w:t>
            </w:r>
            <w:r>
              <w:t>2</w:t>
            </w:r>
            <w:r>
              <w:t>万円</w:t>
            </w:r>
            <w:r>
              <w:t>/</w:t>
            </w:r>
            <w:r>
              <w:t>月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賞与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初年度なし（業績に応じて検討）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総支給額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月額</w:t>
            </w:r>
            <w:r>
              <w:t>2</w:t>
            </w:r>
            <w:r>
              <w:rPr>
                <w:rFonts w:hint="eastAsia"/>
                <w:lang w:eastAsia="ja-JP"/>
              </w:rPr>
              <w:t>0</w:t>
            </w:r>
            <w:r>
              <w:t>万円＋通勤手当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支給方法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銀行振込（月末締め、翌月</w:t>
            </w:r>
            <w:r>
              <w:rPr>
                <w:lang w:eastAsia="ja-JP"/>
              </w:rPr>
              <w:t>25</w:t>
            </w:r>
            <w:r>
              <w:rPr>
                <w:lang w:eastAsia="ja-JP"/>
              </w:rPr>
              <w:t>日支給）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資本金からの支払い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pPr>
              <w:rPr>
                <w:lang w:eastAsia="ja-JP"/>
              </w:rPr>
            </w:pPr>
            <w:r>
              <w:rPr>
                <w:lang w:eastAsia="ja-JP"/>
              </w:rPr>
              <w:t>3,000</w:t>
            </w:r>
            <w:r>
              <w:rPr>
                <w:lang w:eastAsia="ja-JP"/>
              </w:rPr>
              <w:t>万円の資本金から支払予定</w:t>
            </w:r>
          </w:p>
        </w:tc>
      </w:tr>
      <w:tr w:rsidR="00212931" w:rsidTr="002F0F21">
        <w:tc>
          <w:tcPr>
            <w:tcW w:w="4320" w:type="dxa"/>
          </w:tcPr>
          <w:p w:rsidR="00212931" w:rsidRDefault="00212931" w:rsidP="002F0F21">
            <w:proofErr w:type="spellStart"/>
            <w:r>
              <w:t>採用時期</w:t>
            </w:r>
            <w:proofErr w:type="spellEnd"/>
          </w:p>
        </w:tc>
        <w:tc>
          <w:tcPr>
            <w:tcW w:w="4320" w:type="dxa"/>
          </w:tcPr>
          <w:p w:rsidR="00212931" w:rsidRDefault="00212931" w:rsidP="002F0F21">
            <w:r>
              <w:t>ビザ発行後</w:t>
            </w:r>
            <w:r>
              <w:t>1</w:t>
            </w:r>
            <w:r>
              <w:t>か月以内</w:t>
            </w:r>
          </w:p>
        </w:tc>
      </w:tr>
    </w:tbl>
    <w:p w:rsidR="00212931" w:rsidRPr="00212931" w:rsidRDefault="00212931" w:rsidP="00212931">
      <w:pPr>
        <w:pStyle w:val="a0"/>
        <w:rPr>
          <w:rFonts w:hint="eastAsia"/>
          <w:lang w:eastAsia="ja-JP"/>
        </w:rPr>
      </w:pPr>
    </w:p>
    <w:p w:rsidR="00212931" w:rsidRPr="00091196" w:rsidRDefault="00212931" w:rsidP="00091196">
      <w:pPr>
        <w:rPr>
          <w:rFonts w:hint="eastAsia"/>
          <w:lang w:eastAsia="ja-JP"/>
        </w:rPr>
      </w:pPr>
    </w:p>
    <w:p w:rsidR="00091196" w:rsidRPr="00212931" w:rsidRDefault="00091196" w:rsidP="00091196">
      <w:pPr>
        <w:pStyle w:val="1"/>
        <w:rPr>
          <w:sz w:val="24"/>
          <w:szCs w:val="24"/>
          <w:lang w:eastAsia="zh-TW"/>
        </w:rPr>
      </w:pPr>
      <w:r w:rsidRPr="00212931">
        <w:rPr>
          <w:sz w:val="24"/>
          <w:szCs w:val="24"/>
          <w:lang w:eastAsia="zh-TW"/>
        </w:rPr>
        <w:t xml:space="preserve">7. </w:t>
      </w:r>
      <w:r w:rsidRPr="00212931">
        <w:rPr>
          <w:sz w:val="24"/>
          <w:szCs w:val="24"/>
          <w:lang w:eastAsia="zh-TW"/>
        </w:rPr>
        <w:t>収支計画（初年度）</w:t>
      </w:r>
    </w:p>
    <w:p w:rsidR="00091196" w:rsidRPr="00212931" w:rsidRDefault="00091196" w:rsidP="00091196">
      <w:pPr>
        <w:rPr>
          <w:lang w:eastAsia="zh-TW"/>
        </w:rPr>
      </w:pPr>
      <w:r w:rsidRPr="00212931">
        <w:rPr>
          <w:lang w:eastAsia="zh-TW"/>
        </w:rPr>
        <w:t>売上：</w:t>
      </w:r>
      <w:r w:rsidRPr="00212931">
        <w:rPr>
          <w:lang w:eastAsia="zh-TW"/>
        </w:rPr>
        <w:t>24,000,000</w:t>
      </w:r>
      <w:r w:rsidRPr="00212931">
        <w:rPr>
          <w:lang w:eastAsia="zh-TW"/>
        </w:rPr>
        <w:t>円</w:t>
      </w:r>
    </w:p>
    <w:p w:rsidR="00091196" w:rsidRPr="00212931" w:rsidRDefault="00091196" w:rsidP="00091196">
      <w:pPr>
        <w:rPr>
          <w:lang w:eastAsia="zh-TW"/>
        </w:rPr>
      </w:pPr>
      <w:r w:rsidRPr="00212931">
        <w:rPr>
          <w:lang w:eastAsia="zh-TW"/>
        </w:rPr>
        <w:t>経費：</w:t>
      </w:r>
      <w:r w:rsidRPr="00212931">
        <w:rPr>
          <w:lang w:eastAsia="zh-TW"/>
        </w:rPr>
        <w:t>6,000,000</w:t>
      </w:r>
      <w:r w:rsidRPr="00212931">
        <w:rPr>
          <w:lang w:eastAsia="zh-TW"/>
        </w:rPr>
        <w:t>円</w:t>
      </w:r>
    </w:p>
    <w:p w:rsidR="00091196" w:rsidRPr="00212931" w:rsidRDefault="00091196" w:rsidP="00091196">
      <w:pPr>
        <w:rPr>
          <w:lang w:eastAsia="zh-TW"/>
        </w:rPr>
      </w:pPr>
      <w:r w:rsidRPr="00212931">
        <w:rPr>
          <w:lang w:eastAsia="zh-TW"/>
        </w:rPr>
        <w:t>利益：</w:t>
      </w:r>
      <w:r w:rsidRPr="00212931">
        <w:rPr>
          <w:lang w:eastAsia="zh-TW"/>
        </w:rPr>
        <w:t>18,000,000</w:t>
      </w:r>
      <w:r w:rsidRPr="00212931">
        <w:rPr>
          <w:lang w:eastAsia="zh-TW"/>
        </w:rPr>
        <w:t>円</w:t>
      </w:r>
    </w:p>
    <w:p w:rsidR="00091196" w:rsidRPr="00212931" w:rsidRDefault="00091196" w:rsidP="00091196">
      <w:pPr>
        <w:pStyle w:val="1"/>
        <w:rPr>
          <w:sz w:val="24"/>
          <w:szCs w:val="24"/>
          <w:lang w:eastAsia="zh-TW"/>
        </w:rPr>
      </w:pPr>
      <w:r w:rsidRPr="00212931">
        <w:rPr>
          <w:sz w:val="24"/>
          <w:szCs w:val="24"/>
          <w:lang w:eastAsia="zh-TW"/>
        </w:rPr>
        <w:t xml:space="preserve">8. </w:t>
      </w:r>
      <w:r w:rsidRPr="00212931">
        <w:rPr>
          <w:sz w:val="24"/>
          <w:szCs w:val="24"/>
          <w:lang w:eastAsia="zh-TW"/>
        </w:rPr>
        <w:t>資本金活用計画</w:t>
      </w:r>
    </w:p>
    <w:p w:rsidR="00091196" w:rsidRPr="00212931" w:rsidRDefault="00091196" w:rsidP="00091196">
      <w:pPr>
        <w:rPr>
          <w:lang w:eastAsia="ja-JP"/>
        </w:rPr>
      </w:pPr>
      <w:r w:rsidRPr="00212931">
        <w:rPr>
          <w:lang w:eastAsia="ja-JP"/>
        </w:rPr>
        <w:t>設備投資：</w:t>
      </w:r>
      <w:r w:rsidRPr="00212931">
        <w:rPr>
          <w:lang w:eastAsia="ja-JP"/>
        </w:rPr>
        <w:t>1,000</w:t>
      </w:r>
      <w:r w:rsidRPr="00212931">
        <w:rPr>
          <w:lang w:eastAsia="ja-JP"/>
        </w:rPr>
        <w:t>万円（</w:t>
      </w:r>
      <w:r w:rsidRPr="00212931">
        <w:rPr>
          <w:lang w:eastAsia="ja-JP"/>
        </w:rPr>
        <w:t>PC</w:t>
      </w:r>
      <w:r w:rsidRPr="00212931">
        <w:rPr>
          <w:lang w:eastAsia="ja-JP"/>
        </w:rPr>
        <w:t>、撮影機材、オフィス家具）</w:t>
      </w:r>
    </w:p>
    <w:p w:rsidR="00091196" w:rsidRPr="00212931" w:rsidRDefault="00091196" w:rsidP="00091196">
      <w:pPr>
        <w:rPr>
          <w:lang w:eastAsia="ja-JP"/>
        </w:rPr>
      </w:pPr>
      <w:r w:rsidRPr="00212931">
        <w:rPr>
          <w:lang w:eastAsia="ja-JP"/>
        </w:rPr>
        <w:t>人件費：</w:t>
      </w:r>
      <w:r w:rsidR="00212931">
        <w:rPr>
          <w:rFonts w:hint="eastAsia"/>
          <w:lang w:eastAsia="ja-JP"/>
        </w:rPr>
        <w:t>2</w:t>
      </w:r>
      <w:r w:rsidRPr="00212931">
        <w:rPr>
          <w:lang w:eastAsia="ja-JP"/>
        </w:rPr>
        <w:t>,</w:t>
      </w:r>
      <w:r w:rsidR="00212931">
        <w:rPr>
          <w:rFonts w:hint="eastAsia"/>
          <w:lang w:eastAsia="ja-JP"/>
        </w:rPr>
        <w:t>4</w:t>
      </w:r>
      <w:r w:rsidRPr="00212931">
        <w:rPr>
          <w:lang w:eastAsia="ja-JP"/>
        </w:rPr>
        <w:t>00,000</w:t>
      </w:r>
      <w:r w:rsidRPr="00212931">
        <w:rPr>
          <w:lang w:eastAsia="ja-JP"/>
        </w:rPr>
        <w:t>円（従業員</w:t>
      </w:r>
      <w:r w:rsidRPr="00212931">
        <w:rPr>
          <w:lang w:eastAsia="ja-JP"/>
        </w:rPr>
        <w:t>1</w:t>
      </w:r>
      <w:r w:rsidRPr="00212931">
        <w:rPr>
          <w:lang w:eastAsia="ja-JP"/>
        </w:rPr>
        <w:t>名</w:t>
      </w:r>
      <w:r w:rsidRPr="00212931">
        <w:rPr>
          <w:lang w:eastAsia="ja-JP"/>
        </w:rPr>
        <w:t>×12</w:t>
      </w:r>
      <w:r w:rsidRPr="00212931">
        <w:rPr>
          <w:lang w:eastAsia="ja-JP"/>
        </w:rPr>
        <w:t>か月）</w:t>
      </w:r>
    </w:p>
    <w:p w:rsidR="00091196" w:rsidRPr="00212931" w:rsidRDefault="00091196" w:rsidP="00091196">
      <w:pPr>
        <w:rPr>
          <w:lang w:eastAsia="ja-JP"/>
        </w:rPr>
      </w:pPr>
      <w:r w:rsidRPr="00212931">
        <w:rPr>
          <w:lang w:eastAsia="ja-JP"/>
        </w:rPr>
        <w:t>広告・マーケティング費：</w:t>
      </w:r>
      <w:r w:rsidRPr="00212931">
        <w:rPr>
          <w:lang w:eastAsia="ja-JP"/>
        </w:rPr>
        <w:t>500,000</w:t>
      </w:r>
      <w:r w:rsidRPr="00212931">
        <w:rPr>
          <w:lang w:eastAsia="ja-JP"/>
        </w:rPr>
        <w:t>円</w:t>
      </w:r>
    </w:p>
    <w:p w:rsidR="00091196" w:rsidRPr="00212931" w:rsidRDefault="00091196" w:rsidP="00091196">
      <w:r w:rsidRPr="00212931">
        <w:t>運転資金：残額（</w:t>
      </w:r>
      <w:r w:rsidRPr="00212931">
        <w:t>900,000</w:t>
      </w:r>
      <w:r w:rsidRPr="00212931">
        <w:t>円）</w:t>
      </w:r>
    </w:p>
    <w:p w:rsidR="008A5D01" w:rsidRDefault="008A5D01">
      <w:pPr>
        <w:rPr>
          <w:rFonts w:hint="eastAsia"/>
          <w:lang w:eastAsia="ja-JP"/>
        </w:rPr>
      </w:pPr>
    </w:p>
    <w:p w:rsidR="008A5D01" w:rsidRDefault="00212931">
      <w:pPr>
        <w:pStyle w:val="FirstParagraph"/>
        <w:rPr>
          <w:lang w:eastAsia="ja-JP"/>
        </w:rPr>
      </w:pPr>
      <w:r>
        <w:rPr>
          <w:rFonts w:asciiTheme="minorEastAsia" w:hAnsiTheme="minorEastAsia" w:hint="eastAsia"/>
          <w:lang w:eastAsia="ja-JP"/>
        </w:rPr>
        <w:t>9</w:t>
      </w:r>
      <w:r w:rsidR="00472B26">
        <w:rPr>
          <w:rFonts w:hint="eastAsia"/>
          <w:lang w:eastAsia="ja-JP"/>
        </w:rPr>
        <w:t>事務所概要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所在地：</w:t>
      </w:r>
      <w:r w:rsidR="00105316">
        <w:rPr>
          <w:rFonts w:hint="eastAsia"/>
          <w:lang w:eastAsia="ja-JP"/>
        </w:rPr>
        <w:t>静岡県沼津市</w:t>
      </w:r>
      <w:r w:rsidR="00105316" w:rsidRPr="00105316">
        <w:rPr>
          <w:rFonts w:hint="eastAsia"/>
          <w:lang w:eastAsia="ja-JP"/>
        </w:rPr>
        <w:t>沼津市高島本町</w:t>
      </w:r>
      <w:r w:rsidR="00105316" w:rsidRPr="00105316">
        <w:rPr>
          <w:rFonts w:hint="eastAsia"/>
          <w:lang w:eastAsia="ja-JP"/>
        </w:rPr>
        <w:t>13-23</w:t>
      </w:r>
      <w:r w:rsidR="00105316" w:rsidRPr="00105316">
        <w:rPr>
          <w:rFonts w:hint="eastAsia"/>
          <w:lang w:eastAsia="ja-JP"/>
        </w:rPr>
        <w:t xml:space="preserve">　パークコート高島本町</w:t>
      </w:r>
      <w:r w:rsidR="00105316" w:rsidRPr="00105316">
        <w:rPr>
          <w:rFonts w:hint="eastAsia"/>
          <w:lang w:eastAsia="ja-JP"/>
        </w:rPr>
        <w:t>303</w:t>
      </w:r>
      <w:r w:rsidR="00105316">
        <w:rPr>
          <w:lang w:eastAsia="ja-JP"/>
        </w:rPr>
        <w:t xml:space="preserve"> 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面積：約</w:t>
      </w:r>
      <w:r w:rsidR="00091196">
        <w:rPr>
          <w:rFonts w:hint="eastAsia"/>
          <w:lang w:eastAsia="ja-JP"/>
        </w:rPr>
        <w:t>61</w:t>
      </w:r>
      <w:r w:rsidR="00472B26">
        <w:rPr>
          <w:rFonts w:hint="eastAsia"/>
          <w:lang w:eastAsia="ja-JP"/>
        </w:rPr>
        <w:t>㎡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用途：事務作業・番組配信の打合せ拠点</w:t>
      </w:r>
    </w:p>
    <w:p w:rsidR="008A5D01" w:rsidRDefault="008A5D01">
      <w:pPr>
        <w:rPr>
          <w:lang w:eastAsia="ja-JP"/>
        </w:rPr>
      </w:pPr>
    </w:p>
    <w:p w:rsidR="008A5D01" w:rsidRDefault="00212931">
      <w:pPr>
        <w:pStyle w:val="FirstParagraph"/>
        <w:rPr>
          <w:lang w:eastAsia="ja-JP"/>
        </w:rPr>
      </w:pPr>
      <w:r>
        <w:rPr>
          <w:rFonts w:asciiTheme="minorEastAsia" w:hAnsiTheme="minorEastAsia" w:hint="eastAsia"/>
          <w:lang w:eastAsia="ja-JP"/>
        </w:rPr>
        <w:t>10</w:t>
      </w:r>
      <w:r w:rsidR="00105316">
        <w:rPr>
          <w:rFonts w:eastAsia="PMingLiU"/>
          <w:lang w:eastAsia="ja-JP"/>
        </w:rPr>
        <w:t>.</w:t>
      </w:r>
      <w:r w:rsidR="00472B26">
        <w:rPr>
          <w:rFonts w:hint="eastAsia"/>
          <w:lang w:eastAsia="ja-JP"/>
        </w:rPr>
        <w:t>将来展望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自社輸入品のブランド化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EC</w:t>
      </w:r>
      <w:r w:rsidR="00472B26">
        <w:rPr>
          <w:rFonts w:hint="eastAsia"/>
          <w:lang w:eastAsia="ja-JP"/>
        </w:rPr>
        <w:t>サイトを通じた直接販売の強化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声優を活用したイベント企画やファンコミュニティ形成</w:t>
      </w:r>
      <w:r w:rsidR="00472B26">
        <w:rPr>
          <w:lang w:eastAsia="ja-JP"/>
        </w:rPr>
        <w:t xml:space="preserve"> - </w:t>
      </w:r>
      <w:r w:rsidR="00472B26">
        <w:rPr>
          <w:rFonts w:hint="eastAsia"/>
          <w:lang w:eastAsia="ja-JP"/>
        </w:rPr>
        <w:t>国内事業の安定化後、アジア市場への輸出展開</w:t>
      </w:r>
    </w:p>
    <w:sectPr w:rsidR="008A5D01">
      <w:footnotePr>
        <w:numRestart w:val="eachSect"/>
      </w:footnotePr>
      <w:pgSz w:w="12240" w:h="15840"/>
      <w:pgMar w:top="1985" w:right="1701" w:bottom="170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A990"/>
    <w:multiLevelType w:val="multilevel"/>
    <w:tmpl w:val="A5B459E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79F884B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2"/>
    <w:multiLevelType w:val="multilevel"/>
    <w:tmpl w:val="6B80756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3">
    <w:abstractNumId w:val="1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numRestart w:val="eachSect"/>
  </w:footnotePr>
  <w:compat>
    <w:useFELayout/>
    <w:compatSetting w:name="compatibilityMode" w:uri="http://schemas.microsoft.com/office/word" w:val="12"/>
  </w:compat>
  <w:rsids>
    <w:rsidRoot w:val="008A5D01"/>
    <w:rsid w:val="00091196"/>
    <w:rsid w:val="00105316"/>
    <w:rsid w:val="00212931"/>
    <w:rsid w:val="002E308A"/>
    <w:rsid w:val="00472B26"/>
    <w:rsid w:val="008A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F08FA870-7422-48DF-B60D-FB372ACEA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表題 (文字)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副題 (文字)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見出し 1 (文字)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図表番号 (文字)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rPr>
      <w:color w:val="156082" w:themeColor="accent1"/>
    </w:rPr>
  </w:style>
  <w:style w:type="paragraph" w:styleId="af0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Web">
    <w:name w:val="Normal (Web)"/>
    <w:basedOn w:val="a"/>
    <w:uiPriority w:val="99"/>
    <w:semiHidden/>
    <w:unhideWhenUsed/>
    <w:rsid w:val="00105316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lang w:eastAsia="ja-JP"/>
    </w:rPr>
  </w:style>
  <w:style w:type="table" w:styleId="af1">
    <w:name w:val="Table Grid"/>
    <w:basedOn w:val="a2"/>
    <w:uiPriority w:val="59"/>
    <w:rsid w:val="00212931"/>
    <w:pPr>
      <w:spacing w:after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見出し</vt:lpstr>
      </vt:variant>
      <vt:variant>
        <vt:i4>4</vt:i4>
      </vt:variant>
    </vt:vector>
  </HeadingPairs>
  <TitlesOfParts>
    <vt:vector size="5" baseType="lpstr">
      <vt:lpstr/>
      <vt:lpstr>5. 経費計画（初年度）</vt:lpstr>
      <vt:lpstr>6 雇用計画（従業員1名）</vt:lpstr>
      <vt:lpstr>7. 収支計画（初年度）</vt:lpstr>
      <vt:lpstr>8. 資本金活用計画</vt:lpstr>
    </vt:vector>
  </TitlesOfParts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s49225 s49225</cp:lastModifiedBy>
  <cp:revision>6</cp:revision>
  <dcterms:created xsi:type="dcterms:W3CDTF">2025-09-20T02:02:00Z</dcterms:created>
  <dcterms:modified xsi:type="dcterms:W3CDTF">2025-10-02T01:44:00Z</dcterms:modified>
</cp:coreProperties>
</file>