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4C62" w14:textId="2383EC4B" w:rsidR="00004834" w:rsidRPr="00450199" w:rsidRDefault="00004834" w:rsidP="00004834">
      <w:pPr>
        <w:pStyle w:val="1"/>
        <w:tabs>
          <w:tab w:val="left" w:pos="1634"/>
        </w:tabs>
        <w:ind w:right="281"/>
        <w:rPr>
          <w:rFonts w:ascii="Arial" w:eastAsia="Arial" w:hAnsi="Arial" w:cs="Arial"/>
        </w:rPr>
      </w:pPr>
      <w:r w:rsidRPr="00450199">
        <w:rPr>
          <w:rFonts w:ascii="Arial" w:eastAsia="Arial" w:hAnsi="Arial" w:cs="Arial"/>
        </w:rPr>
        <w:t>Terms of Reference (TOR)</w:t>
      </w:r>
      <w:r w:rsidR="00450199" w:rsidRPr="00450199">
        <w:rPr>
          <w:rFonts w:ascii="Arial" w:eastAsia="ＭＳ 明朝" w:hAnsi="Arial" w:cs="Arial"/>
        </w:rPr>
        <w:t xml:space="preserve"> for SMM </w:t>
      </w:r>
    </w:p>
    <w:p w14:paraId="705533C0" w14:textId="77777777" w:rsidR="00004834" w:rsidRDefault="00004834" w:rsidP="0000483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FAF3906" w14:textId="77777777" w:rsidR="00004834" w:rsidRDefault="00004834" w:rsidP="0000483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02B60CA" w14:textId="77777777" w:rsidR="00004834" w:rsidRDefault="00004834" w:rsidP="000048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Background</w:t>
      </w:r>
    </w:p>
    <w:p w14:paraId="2B2CF568" w14:textId="11B7D382" w:rsidR="00004834" w:rsidRDefault="006E4523" w:rsidP="00004834">
      <w:pPr>
        <w:widowControl/>
        <w:spacing w:line="276" w:lineRule="auto"/>
        <w:rPr>
          <w:rFonts w:ascii="Arial" w:eastAsia="Arial" w:hAnsi="Arial" w:cs="Arial"/>
          <w:sz w:val="21"/>
          <w:szCs w:val="21"/>
        </w:rPr>
      </w:pPr>
      <w:r w:rsidRPr="00173F49">
        <w:rPr>
          <w:rFonts w:ascii="Arial" w:eastAsia="ＭＳ 明朝" w:hAnsi="Arial" w:cs="Arial"/>
          <w:sz w:val="21"/>
          <w:szCs w:val="21"/>
        </w:rPr>
        <w:t xml:space="preserve">××Portal (Named as JCP)  </w:t>
      </w:r>
      <w:r w:rsidR="00004834" w:rsidRPr="00173F49">
        <w:rPr>
          <w:rFonts w:ascii="Arial" w:eastAsia="Arial" w:hAnsi="Arial" w:cs="Arial"/>
          <w:sz w:val="21"/>
          <w:szCs w:val="21"/>
        </w:rPr>
        <w:t xml:space="preserve">, </w:t>
      </w:r>
      <w:r w:rsidR="00004834">
        <w:rPr>
          <w:rFonts w:ascii="Arial" w:eastAsia="Arial" w:hAnsi="Arial" w:cs="Arial"/>
          <w:sz w:val="21"/>
          <w:szCs w:val="21"/>
        </w:rPr>
        <w:t>operated under the</w:t>
      </w:r>
      <w:r w:rsidR="000B6F11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="000B6F11" w:rsidRPr="00173F49">
        <w:rPr>
          <w:rFonts w:ascii="Arial" w:eastAsia="ＭＳ 明朝" w:hAnsi="Arial" w:cs="Arial"/>
          <w:sz w:val="21"/>
          <w:szCs w:val="21"/>
        </w:rPr>
        <w:t>××</w:t>
      </w:r>
      <w:r w:rsidR="00004834">
        <w:rPr>
          <w:rFonts w:ascii="Arial" w:eastAsia="Arial" w:hAnsi="Arial" w:cs="Arial"/>
          <w:sz w:val="21"/>
          <w:szCs w:val="21"/>
        </w:rPr>
        <w:t>Project, currently faces low awareness among target audiences. To strengthen visibility and user engagement, seeks to launch a 1) Social Media Marketing (</w:t>
      </w:r>
      <w:proofErr w:type="gramStart"/>
      <w:r w:rsidR="00004834">
        <w:rPr>
          <w:rFonts w:ascii="Arial" w:eastAsia="Arial" w:hAnsi="Arial" w:cs="Arial"/>
          <w:sz w:val="21"/>
          <w:szCs w:val="21"/>
        </w:rPr>
        <w:t xml:space="preserve">SMM) </w:t>
      </w:r>
      <w:r w:rsidR="00004834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="00004834">
        <w:rPr>
          <w:rFonts w:ascii="Arial" w:eastAsia="Arial" w:hAnsi="Arial" w:cs="Arial"/>
          <w:sz w:val="21"/>
          <w:szCs w:val="21"/>
        </w:rPr>
        <w:t>to</w:t>
      </w:r>
      <w:proofErr w:type="gramEnd"/>
      <w:r w:rsidR="00004834">
        <w:rPr>
          <w:rFonts w:ascii="Arial" w:eastAsia="Arial" w:hAnsi="Arial" w:cs="Arial"/>
          <w:sz w:val="21"/>
          <w:szCs w:val="21"/>
        </w:rPr>
        <w:t>:</w:t>
      </w:r>
    </w:p>
    <w:p w14:paraId="76CF7051" w14:textId="77777777" w:rsidR="00004834" w:rsidRDefault="00004834" w:rsidP="00004834">
      <w:pPr>
        <w:widowControl/>
        <w:numPr>
          <w:ilvl w:val="0"/>
          <w:numId w:val="2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1"/>
          <w:szCs w:val="21"/>
        </w:rPr>
        <w:t>Improve recognition of the JCP platform and its contents</w:t>
      </w:r>
    </w:p>
    <w:p w14:paraId="0F14D5F4" w14:textId="77777777" w:rsidR="00004834" w:rsidRDefault="00004834" w:rsidP="00004834">
      <w:pPr>
        <w:widowControl/>
        <w:numPr>
          <w:ilvl w:val="0"/>
          <w:numId w:val="2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1"/>
          <w:szCs w:val="21"/>
        </w:rPr>
        <w:t>Increase reach through targeted social media activities</w:t>
      </w:r>
    </w:p>
    <w:p w14:paraId="2D60B54D" w14:textId="77777777" w:rsidR="00004834" w:rsidRDefault="00004834" w:rsidP="00004834">
      <w:pPr>
        <w:widowControl/>
        <w:numPr>
          <w:ilvl w:val="0"/>
          <w:numId w:val="2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1"/>
          <w:szCs w:val="21"/>
        </w:rPr>
        <w:t>Attract more users to the JCP and improve recommendations on search engines</w:t>
      </w:r>
    </w:p>
    <w:p w14:paraId="721825A2" w14:textId="77777777" w:rsidR="00004834" w:rsidRDefault="00004834" w:rsidP="0000483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368AFD0" w14:textId="77777777" w:rsidR="00004834" w:rsidRDefault="00004834" w:rsidP="000048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Objective(s) of the Assignment</w:t>
      </w:r>
    </w:p>
    <w:p w14:paraId="2922C5C4" w14:textId="1DF2B9E0" w:rsidR="00004834" w:rsidRPr="00836BB4" w:rsidRDefault="00004834" w:rsidP="00836BB4">
      <w:pPr>
        <w:spacing w:line="276" w:lineRule="auto"/>
        <w:ind w:left="540"/>
        <w:jc w:val="both"/>
        <w:rPr>
          <w:rFonts w:ascii="Arial" w:eastAsiaTheme="minorEastAsia" w:hAnsi="Arial" w:cs="Arial" w:hint="eastAsia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The objective of this assignment is to plan and implement a Social Media Marketing (SMM) to raise awareness, improve visibility, and increase user engagement for the </w:t>
      </w:r>
      <w:r w:rsidR="00604A2E">
        <w:rPr>
          <w:rFonts w:ascii="Arial" w:eastAsiaTheme="minorEastAsia" w:hAnsi="Arial" w:cs="Arial" w:hint="eastAsia"/>
          <w:sz w:val="21"/>
          <w:szCs w:val="21"/>
        </w:rPr>
        <w:t xml:space="preserve">JSP portal. </w:t>
      </w:r>
      <w:r>
        <w:rPr>
          <w:rFonts w:ascii="Arial" w:eastAsia="Arial" w:hAnsi="Arial" w:cs="Arial"/>
          <w:sz w:val="21"/>
          <w:szCs w:val="21"/>
        </w:rPr>
        <w:t xml:space="preserve"> The campaign aims to promote the platform's services, drive traffic from key target audiences (especially among young people and job seekers interested in Japan), and establish a consistent and appealing online presence through strategic content distribution and audience interaction.</w:t>
      </w:r>
    </w:p>
    <w:p w14:paraId="3609B777" w14:textId="77777777" w:rsidR="00004834" w:rsidRDefault="00004834" w:rsidP="00004834">
      <w:pPr>
        <w:pBdr>
          <w:top w:val="nil"/>
          <w:left w:val="nil"/>
          <w:bottom w:val="nil"/>
          <w:right w:val="nil"/>
          <w:between w:val="nil"/>
        </w:pBdr>
        <w:ind w:left="538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DD010BF" w14:textId="6DBB2A0E" w:rsidR="00004834" w:rsidRDefault="008D1FE9" w:rsidP="000952B4">
      <w:pPr>
        <w:pBdr>
          <w:top w:val="nil"/>
          <w:left w:val="nil"/>
          <w:bottom w:val="nil"/>
          <w:right w:val="nil"/>
          <w:between w:val="nil"/>
        </w:pBdr>
        <w:tabs>
          <w:tab w:val="left" w:pos="358"/>
        </w:tabs>
        <w:ind w:left="358"/>
        <w:rPr>
          <w:rFonts w:ascii="Arial" w:eastAsia="Arial" w:hAnsi="Arial" w:cs="Arial"/>
          <w:i/>
          <w:color w:val="000000"/>
          <w:sz w:val="24"/>
          <w:szCs w:val="24"/>
        </w:rPr>
      </w:pPr>
      <w:sdt>
        <w:sdtPr>
          <w:tag w:val="goog_rdk_1"/>
          <w:id w:val="25455397"/>
        </w:sdtPr>
        <w:sdtEndPr/>
        <w:sdtContent>
          <w:r w:rsidR="000952B4">
            <w:rPr>
              <w:rFonts w:eastAsiaTheme="minorEastAsia" w:hint="eastAsia"/>
            </w:rPr>
            <w:t>3-1</w:t>
          </w:r>
          <w:r w:rsidR="00004834">
            <w:rPr>
              <w:rFonts w:ascii="Arial Unicode MS" w:eastAsia="Arial Unicode MS" w:hAnsi="Arial Unicode MS" w:cs="Arial Unicode MS"/>
              <w:b/>
              <w:i/>
              <w:color w:val="000000"/>
              <w:sz w:val="24"/>
              <w:szCs w:val="24"/>
            </w:rPr>
            <w:t xml:space="preserve">Scope of Services, Tasks (Components) and Expected Deliverables　</w:t>
          </w:r>
        </w:sdtContent>
      </w:sdt>
    </w:p>
    <w:p w14:paraId="221F31ED" w14:textId="77777777" w:rsidR="00004834" w:rsidRPr="00FD4588" w:rsidRDefault="00004834" w:rsidP="00004834">
      <w:pPr>
        <w:widowControl/>
        <w:spacing w:line="276" w:lineRule="auto"/>
        <w:rPr>
          <w:rFonts w:ascii="Arial" w:eastAsia="Arial" w:hAnsi="Arial" w:cs="Arial"/>
          <w:b/>
          <w:bCs/>
        </w:rPr>
      </w:pPr>
      <w:r w:rsidRPr="00FD4588">
        <w:rPr>
          <w:rFonts w:ascii="Arial" w:eastAsia="Arial" w:hAnsi="Arial" w:cs="Arial"/>
          <w:b/>
          <w:bCs/>
          <w:sz w:val="21"/>
          <w:szCs w:val="21"/>
        </w:rPr>
        <w:t>3.1 Social Media Marketing (SMM)</w:t>
      </w:r>
    </w:p>
    <w:p w14:paraId="21CB0FF7" w14:textId="7D25A8A0" w:rsidR="00004834" w:rsidRDefault="00004834" w:rsidP="000048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Theme="minorEastAsia" w:hAnsi="Arial" w:cs="Arial" w:hint="eastAsia"/>
          <w:sz w:val="21"/>
          <w:szCs w:val="21"/>
        </w:rPr>
        <w:t>1</w:t>
      </w:r>
      <w:r>
        <w:rPr>
          <w:rFonts w:ascii="Arial" w:eastAsiaTheme="minorEastAsia" w:hAnsi="Arial" w:cs="Arial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1 Develop a complete SMM strategy and content plan tailored for JCP for</w:t>
      </w:r>
      <w:r w:rsidR="00604A2E">
        <w:rPr>
          <w:rFonts w:ascii="Arial" w:eastAsiaTheme="minorEastAsia" w:hAnsi="Arial" w:cs="Arial" w:hint="eastAsia"/>
          <w:sz w:val="21"/>
          <w:szCs w:val="21"/>
        </w:rPr>
        <w:t xml:space="preserve"> 6</w:t>
      </w:r>
      <w:r>
        <w:rPr>
          <w:rFonts w:ascii="Arial" w:eastAsia="Arial" w:hAnsi="Arial" w:cs="Arial"/>
          <w:sz w:val="21"/>
          <w:szCs w:val="21"/>
        </w:rPr>
        <w:t xml:space="preserve"> (nine) months. </w:t>
      </w:r>
    </w:p>
    <w:p w14:paraId="0630396C" w14:textId="5EB0B66B" w:rsidR="00004834" w:rsidRPr="008D1FE9" w:rsidRDefault="00004834" w:rsidP="00004834">
      <w:pPr>
        <w:spacing w:line="301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Theme="minorEastAsia" w:hAnsi="Arial" w:cs="Arial" w:hint="eastAsia"/>
          <w:sz w:val="21"/>
          <w:szCs w:val="21"/>
        </w:rPr>
        <w:t>1</w:t>
      </w:r>
      <w:r>
        <w:rPr>
          <w:rFonts w:ascii="Arial" w:eastAsiaTheme="minorEastAsia" w:hAnsi="Arial" w:cs="Arial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z w:val="14"/>
          <w:szCs w:val="14"/>
        </w:rPr>
        <w:t xml:space="preserve">    </w:t>
      </w: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Theme="minorEastAsia" w:hAnsi="Arial" w:cs="Arial" w:hint="eastAsia"/>
          <w:sz w:val="21"/>
          <w:szCs w:val="21"/>
        </w:rPr>
        <w:t>1</w:t>
      </w:r>
      <w:r>
        <w:rPr>
          <w:rFonts w:ascii="Arial" w:eastAsiaTheme="minorEastAsia" w:hAnsi="Arial" w:cs="Arial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shall be created for each 3-months and submitted to the </w:t>
      </w:r>
      <w:r w:rsidR="008D1FE9" w:rsidRPr="008D1FE9">
        <w:rPr>
          <w:rFonts w:ascii="Arial" w:eastAsiaTheme="minorEastAsia" w:hAnsi="Arial" w:cs="Arial"/>
          <w:sz w:val="21"/>
          <w:szCs w:val="21"/>
        </w:rPr>
        <w:t xml:space="preserve">××Project </w:t>
      </w:r>
      <w:r w:rsidRPr="008D1FE9">
        <w:rPr>
          <w:rFonts w:ascii="Arial" w:eastAsia="Arial" w:hAnsi="Arial" w:cs="Arial"/>
          <w:sz w:val="21"/>
          <w:szCs w:val="21"/>
        </w:rPr>
        <w:t xml:space="preserve">. </w:t>
      </w:r>
    </w:p>
    <w:p w14:paraId="03178AAD" w14:textId="77777777" w:rsidR="00004834" w:rsidRDefault="00004834" w:rsidP="00004834">
      <w:pPr>
        <w:spacing w:after="160" w:line="301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Theme="minorEastAsia" w:hAnsi="Arial" w:cs="Arial" w:hint="eastAsia"/>
          <w:sz w:val="21"/>
          <w:szCs w:val="21"/>
        </w:rPr>
        <w:t>1</w:t>
      </w:r>
      <w:r>
        <w:rPr>
          <w:rFonts w:ascii="Arial" w:eastAsiaTheme="minorEastAsia" w:hAnsi="Arial" w:cs="Arial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z w:val="14"/>
          <w:szCs w:val="14"/>
        </w:rPr>
        <w:t xml:space="preserve">    </w:t>
      </w:r>
      <w:r>
        <w:rPr>
          <w:rFonts w:ascii="Arial" w:eastAsia="Arial" w:hAnsi="Arial" w:cs="Arial"/>
          <w:sz w:val="21"/>
          <w:szCs w:val="21"/>
        </w:rPr>
        <w:t>Produce and publish the following content monthly:</w:t>
      </w:r>
    </w:p>
    <w:p w14:paraId="392FC94B" w14:textId="77777777" w:rsidR="00004834" w:rsidRPr="00FD4588" w:rsidRDefault="00004834" w:rsidP="00004834">
      <w:pPr>
        <w:pStyle w:val="a9"/>
        <w:numPr>
          <w:ilvl w:val="0"/>
          <w:numId w:val="6"/>
        </w:numPr>
        <w:spacing w:line="276" w:lineRule="auto"/>
        <w:ind w:left="1701" w:hanging="283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FD4588">
        <w:rPr>
          <w:rFonts w:ascii="Arial" w:eastAsia="Arial" w:hAnsi="Arial" w:cs="Arial"/>
          <w:sz w:val="21"/>
          <w:szCs w:val="21"/>
        </w:rPr>
        <w:t>5 short-form videos (Reels) optimized for Instagram, Facebook, and Telegram</w:t>
      </w:r>
    </w:p>
    <w:p w14:paraId="794A0FCC" w14:textId="77777777" w:rsidR="00004834" w:rsidRPr="00FD4588" w:rsidRDefault="00004834" w:rsidP="00004834">
      <w:pPr>
        <w:pStyle w:val="a9"/>
        <w:numPr>
          <w:ilvl w:val="0"/>
          <w:numId w:val="6"/>
        </w:numPr>
        <w:spacing w:line="276" w:lineRule="auto"/>
        <w:ind w:left="1701" w:hanging="283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FD4588">
        <w:rPr>
          <w:rFonts w:ascii="Arial" w:eastAsia="Arial" w:hAnsi="Arial" w:cs="Arial"/>
          <w:sz w:val="21"/>
          <w:szCs w:val="21"/>
        </w:rPr>
        <w:t>15 graphic posts (static visuals) for SNS accounts</w:t>
      </w:r>
    </w:p>
    <w:p w14:paraId="294CF5E1" w14:textId="77777777" w:rsidR="00004834" w:rsidRDefault="00004834" w:rsidP="00004834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Theme="minorEastAsia" w:hAnsi="Arial" w:cs="Arial" w:hint="eastAsia"/>
          <w:sz w:val="21"/>
          <w:szCs w:val="21"/>
        </w:rPr>
        <w:t>1</w:t>
      </w:r>
      <w:r>
        <w:rPr>
          <w:rFonts w:ascii="Arial" w:eastAsiaTheme="minorEastAsia" w:hAnsi="Arial" w:cs="Arial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4</w:t>
      </w:r>
      <w:r>
        <w:rPr>
          <w:rFonts w:ascii="Arial" w:eastAsia="Arial" w:hAnsi="Arial" w:cs="Arial"/>
          <w:sz w:val="14"/>
          <w:szCs w:val="14"/>
        </w:rPr>
        <w:t xml:space="preserve">   </w:t>
      </w:r>
      <w:r>
        <w:rPr>
          <w:rFonts w:ascii="Arial" w:eastAsia="Arial" w:hAnsi="Arial" w:cs="Arial"/>
          <w:sz w:val="21"/>
          <w:szCs w:val="21"/>
        </w:rPr>
        <w:t>Manage and execute paid advertising campaigns:</w:t>
      </w:r>
    </w:p>
    <w:p w14:paraId="08817A74" w14:textId="77777777" w:rsidR="00004834" w:rsidRPr="00FD4588" w:rsidRDefault="00004834" w:rsidP="00004834">
      <w:pPr>
        <w:pStyle w:val="a9"/>
        <w:numPr>
          <w:ilvl w:val="0"/>
          <w:numId w:val="7"/>
        </w:numPr>
        <w:spacing w:line="276" w:lineRule="auto"/>
        <w:ind w:left="1701" w:hanging="283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FD4588">
        <w:rPr>
          <w:rFonts w:ascii="Arial" w:eastAsia="Arial" w:hAnsi="Arial" w:cs="Arial"/>
          <w:sz w:val="21"/>
          <w:szCs w:val="21"/>
        </w:rPr>
        <w:t>3 months of Instagram ads</w:t>
      </w:r>
    </w:p>
    <w:p w14:paraId="6A437314" w14:textId="77777777" w:rsidR="00004834" w:rsidRDefault="00004834" w:rsidP="00004834">
      <w:pPr>
        <w:pStyle w:val="a9"/>
        <w:numPr>
          <w:ilvl w:val="0"/>
          <w:numId w:val="7"/>
        </w:numPr>
        <w:spacing w:line="276" w:lineRule="auto"/>
        <w:ind w:left="1701" w:hanging="283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FD4588">
        <w:rPr>
          <w:rFonts w:ascii="Arial" w:eastAsia="Arial" w:hAnsi="Arial" w:cs="Arial"/>
          <w:sz w:val="21"/>
          <w:szCs w:val="21"/>
        </w:rPr>
        <w:t>3 months of Facebook ads</w:t>
      </w:r>
    </w:p>
    <w:p w14:paraId="38A2B649" w14:textId="77777777" w:rsidR="00004834" w:rsidRDefault="00004834" w:rsidP="00004834">
      <w:pPr>
        <w:spacing w:line="276" w:lineRule="auto"/>
        <w:ind w:left="1418"/>
        <w:jc w:val="both"/>
        <w:rPr>
          <w:rFonts w:ascii="Arial" w:eastAsia="Arial" w:hAnsi="Arial" w:cs="Arial"/>
          <w:sz w:val="21"/>
          <w:szCs w:val="21"/>
        </w:rPr>
      </w:pPr>
      <w:r w:rsidRPr="00FD4588">
        <w:rPr>
          <w:rFonts w:ascii="Arial" w:eastAsia="Arial" w:hAnsi="Arial" w:cs="Arial"/>
          <w:sz w:val="21"/>
          <w:szCs w:val="21"/>
        </w:rPr>
        <w:t xml:space="preserve">However, </w:t>
      </w:r>
      <w:proofErr w:type="gramStart"/>
      <w:r w:rsidRPr="00FD4588">
        <w:rPr>
          <w:rFonts w:ascii="Arial" w:eastAsia="Arial" w:hAnsi="Arial" w:cs="Arial"/>
          <w:sz w:val="21"/>
          <w:szCs w:val="21"/>
        </w:rPr>
        <w:t>with regard to</w:t>
      </w:r>
      <w:proofErr w:type="gramEnd"/>
      <w:r w:rsidRPr="00FD4588">
        <w:rPr>
          <w:rFonts w:ascii="Arial" w:eastAsia="Arial" w:hAnsi="Arial" w:cs="Arial"/>
          <w:sz w:val="21"/>
          <w:szCs w:val="21"/>
        </w:rPr>
        <w:t xml:space="preserve"> paid advertisements, only the actual expenses shall be reimbursed by the Client.                 </w:t>
      </w:r>
    </w:p>
    <w:p w14:paraId="5537D733" w14:textId="77777777" w:rsidR="00004834" w:rsidRPr="00FD4588" w:rsidRDefault="00004834" w:rsidP="00004834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proofErr w:type="gramStart"/>
      <w:r w:rsidRPr="00FD4588">
        <w:rPr>
          <w:rFonts w:ascii="Arial" w:eastAsia="Arial" w:hAnsi="Arial" w:cs="Arial"/>
          <w:sz w:val="21"/>
          <w:szCs w:val="21"/>
        </w:rPr>
        <w:t>3.</w:t>
      </w:r>
      <w:r w:rsidRPr="00FD4588">
        <w:rPr>
          <w:rFonts w:ascii="Arial" w:eastAsiaTheme="minorEastAsia" w:hAnsi="Arial" w:cs="Arial" w:hint="eastAsia"/>
          <w:sz w:val="21"/>
          <w:szCs w:val="21"/>
        </w:rPr>
        <w:t>1</w:t>
      </w:r>
      <w:r w:rsidRPr="00FD4588">
        <w:rPr>
          <w:rFonts w:ascii="Arial" w:eastAsiaTheme="minorEastAsia" w:hAnsi="Arial" w:cs="Arial"/>
          <w:sz w:val="21"/>
          <w:szCs w:val="21"/>
        </w:rPr>
        <w:t>.</w:t>
      </w:r>
      <w:r w:rsidRPr="00FD4588">
        <w:rPr>
          <w:rFonts w:ascii="Arial" w:eastAsia="Arial" w:hAnsi="Arial" w:cs="Arial"/>
          <w:sz w:val="21"/>
          <w:szCs w:val="21"/>
        </w:rPr>
        <w:t>5</w:t>
      </w:r>
      <w:r w:rsidRPr="00FD4588">
        <w:rPr>
          <w:rFonts w:ascii="Arial" w:eastAsia="Arial" w:hAnsi="Arial" w:cs="Arial"/>
          <w:sz w:val="14"/>
          <w:szCs w:val="14"/>
        </w:rPr>
        <w:t xml:space="preserve">  </w:t>
      </w:r>
      <w:r w:rsidRPr="00FD4588">
        <w:rPr>
          <w:rFonts w:ascii="Arial" w:eastAsia="Arial" w:hAnsi="Arial" w:cs="Arial"/>
          <w:sz w:val="21"/>
          <w:szCs w:val="21"/>
        </w:rPr>
        <w:t>Monitor</w:t>
      </w:r>
      <w:proofErr w:type="gramEnd"/>
      <w:r w:rsidRPr="00FD4588">
        <w:rPr>
          <w:rFonts w:ascii="Arial" w:eastAsia="Arial" w:hAnsi="Arial" w:cs="Arial"/>
          <w:sz w:val="21"/>
          <w:szCs w:val="21"/>
        </w:rPr>
        <w:t xml:space="preserve"> and report engagement and performance metrics regularly</w:t>
      </w:r>
    </w:p>
    <w:p w14:paraId="5A47A0B5" w14:textId="2F77AE0A" w:rsidR="00004834" w:rsidRPr="00FD4588" w:rsidRDefault="00004834" w:rsidP="00004834">
      <w:pPr>
        <w:spacing w:line="276" w:lineRule="auto"/>
        <w:jc w:val="both"/>
        <w:rPr>
          <w:rFonts w:ascii="Arial" w:eastAsia="ＭＳ 明朝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Theme="minorEastAsia" w:hAnsi="Arial" w:cs="Arial" w:hint="eastAsia"/>
          <w:sz w:val="21"/>
          <w:szCs w:val="21"/>
        </w:rPr>
        <w:t>1</w:t>
      </w:r>
      <w:r>
        <w:rPr>
          <w:rFonts w:ascii="Arial" w:eastAsiaTheme="minorEastAsia" w:hAnsi="Arial" w:cs="Arial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6 Ensure all content is consistent with JCP branding and effectively targets youth </w:t>
      </w:r>
      <w:r w:rsidR="00756CFA">
        <w:rPr>
          <w:rFonts w:ascii="Arial" w:eastAsiaTheme="minorEastAsia" w:hAnsi="Arial" w:cs="Arial" w:hint="eastAsia"/>
          <w:sz w:val="21"/>
          <w:szCs w:val="21"/>
        </w:rPr>
        <w:t xml:space="preserve">in A Country </w:t>
      </w:r>
      <w:r>
        <w:rPr>
          <w:rFonts w:ascii="Arial" w:eastAsia="Arial" w:hAnsi="Arial" w:cs="Arial"/>
          <w:sz w:val="21"/>
          <w:szCs w:val="21"/>
        </w:rPr>
        <w:t xml:space="preserve">interested in working in </w:t>
      </w:r>
      <w:r w:rsidRPr="00FD4588">
        <w:rPr>
          <w:rFonts w:ascii="Arial" w:eastAsia="Arial" w:hAnsi="Arial" w:cs="Arial"/>
          <w:sz w:val="21"/>
          <w:szCs w:val="21"/>
        </w:rPr>
        <w:t>Japan</w:t>
      </w:r>
      <w:r w:rsidRPr="00FD4588">
        <w:rPr>
          <w:rFonts w:ascii="Arial" w:eastAsia="ＭＳ 明朝" w:hAnsi="Arial" w:cs="Arial"/>
          <w:sz w:val="21"/>
          <w:szCs w:val="21"/>
        </w:rPr>
        <w:t xml:space="preserve"> and Japanese companies interested in hiring citizens of </w:t>
      </w:r>
      <w:r w:rsidR="00756CFA">
        <w:rPr>
          <w:rFonts w:ascii="Arial" w:eastAsia="ＭＳ 明朝" w:hAnsi="Arial" w:cs="Arial" w:hint="eastAsia"/>
          <w:sz w:val="21"/>
          <w:szCs w:val="21"/>
        </w:rPr>
        <w:t xml:space="preserve">A country. </w:t>
      </w:r>
    </w:p>
    <w:p w14:paraId="08ED3026" w14:textId="77777777" w:rsidR="00004834" w:rsidRDefault="008D1FE9" w:rsidP="00004834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sdt>
        <w:sdtPr>
          <w:tag w:val="goog_rdk_2"/>
          <w:id w:val="-1023928901"/>
        </w:sdtPr>
        <w:sdtEndPr/>
        <w:sdtContent>
          <w:r w:rsidR="00004834">
            <w:rPr>
              <w:rFonts w:ascii="Arial Unicode MS" w:eastAsia="Arial Unicode MS" w:hAnsi="Arial Unicode MS" w:cs="Arial Unicode MS"/>
              <w:sz w:val="21"/>
              <w:szCs w:val="21"/>
            </w:rPr>
            <w:t>3.</w:t>
          </w:r>
          <w:r w:rsidR="00004834">
            <w:rPr>
              <w:rFonts w:ascii="Arial Unicode MS" w:eastAsiaTheme="minorEastAsia" w:hAnsi="Arial Unicode MS" w:cs="Arial Unicode MS" w:hint="eastAsia"/>
              <w:sz w:val="21"/>
              <w:szCs w:val="21"/>
            </w:rPr>
            <w:t>1</w:t>
          </w:r>
          <w:r w:rsidR="00004834">
            <w:rPr>
              <w:rFonts w:ascii="Arial Unicode MS" w:eastAsiaTheme="minorEastAsia" w:hAnsi="Arial Unicode MS" w:cs="Arial Unicode MS"/>
              <w:sz w:val="21"/>
              <w:szCs w:val="21"/>
            </w:rPr>
            <w:t>.</w:t>
          </w:r>
          <w:r w:rsidR="00004834"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7 Goals and KPI by the end of </w:t>
          </w:r>
          <w:proofErr w:type="gramStart"/>
          <w:r w:rsidR="00004834">
            <w:rPr>
              <w:rFonts w:ascii="Arial Unicode MS" w:eastAsia="Arial Unicode MS" w:hAnsi="Arial Unicode MS" w:cs="Arial Unicode MS"/>
              <w:sz w:val="21"/>
              <w:szCs w:val="21"/>
            </w:rPr>
            <w:t>the 2025</w:t>
          </w:r>
          <w:proofErr w:type="gramEnd"/>
          <w:r w:rsidR="00004834"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. </w:t>
          </w:r>
        </w:sdtContent>
      </w:sdt>
    </w:p>
    <w:p w14:paraId="0E5CE6F8" w14:textId="77777777" w:rsidR="00004834" w:rsidRDefault="00004834" w:rsidP="00004834">
      <w:pPr>
        <w:widowControl/>
        <w:numPr>
          <w:ilvl w:val="0"/>
          <w:numId w:val="1"/>
        </w:numPr>
        <w:ind w:left="17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Achieve 2,000 Instagram followers</w:t>
      </w:r>
    </w:p>
    <w:p w14:paraId="1D155E4F" w14:textId="77777777" w:rsidR="00004834" w:rsidRDefault="00004834" w:rsidP="00004834">
      <w:pPr>
        <w:widowControl/>
        <w:numPr>
          <w:ilvl w:val="0"/>
          <w:numId w:val="1"/>
        </w:numPr>
        <w:ind w:left="17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Achieve 1,000 Facebook followers</w:t>
      </w:r>
    </w:p>
    <w:p w14:paraId="57CFC89A" w14:textId="77777777" w:rsidR="00004834" w:rsidRPr="0092057C" w:rsidRDefault="00004834" w:rsidP="00004834">
      <w:pPr>
        <w:widowControl/>
        <w:numPr>
          <w:ilvl w:val="0"/>
          <w:numId w:val="1"/>
        </w:numPr>
        <w:ind w:left="1700"/>
        <w:rPr>
          <w:rFonts w:ascii="Arial" w:eastAsia="Arial" w:hAnsi="Arial" w:cs="Arial"/>
          <w:sz w:val="21"/>
          <w:szCs w:val="21"/>
        </w:rPr>
      </w:pPr>
      <w:r w:rsidRPr="0092057C">
        <w:rPr>
          <w:rFonts w:ascii="Arial" w:eastAsia="Arial" w:hAnsi="Arial" w:cs="Arial"/>
          <w:sz w:val="21"/>
          <w:szCs w:val="21"/>
        </w:rPr>
        <w:t>Drive 400 monthly website visits from social media</w:t>
      </w:r>
    </w:p>
    <w:p w14:paraId="594F95DC" w14:textId="77777777" w:rsidR="00004834" w:rsidRPr="0092057C" w:rsidRDefault="00004834" w:rsidP="00004834">
      <w:pPr>
        <w:widowControl/>
        <w:numPr>
          <w:ilvl w:val="0"/>
          <w:numId w:val="1"/>
        </w:numPr>
        <w:ind w:left="1700"/>
        <w:rPr>
          <w:rFonts w:ascii="Arial" w:eastAsia="Arial" w:hAnsi="Arial" w:cs="Arial"/>
          <w:sz w:val="21"/>
          <w:szCs w:val="21"/>
        </w:rPr>
      </w:pPr>
      <w:r w:rsidRPr="0092057C">
        <w:rPr>
          <w:rFonts w:ascii="Arial" w:eastAsia="Arial" w:hAnsi="Arial" w:cs="Arial"/>
          <w:sz w:val="21"/>
          <w:szCs w:val="21"/>
        </w:rPr>
        <w:t>Reach 15,000 individuals through paid advertising</w:t>
      </w:r>
    </w:p>
    <w:p w14:paraId="76CC4384" w14:textId="77777777" w:rsidR="008300C0" w:rsidRDefault="008300C0" w:rsidP="00004834">
      <w:pPr>
        <w:widowControl/>
        <w:spacing w:line="276" w:lineRule="auto"/>
        <w:rPr>
          <w:rFonts w:ascii="Arial" w:eastAsiaTheme="minorEastAsia" w:hAnsi="Arial" w:cs="Arial" w:hint="eastAsia"/>
          <w:b/>
          <w:bCs/>
          <w:sz w:val="21"/>
          <w:szCs w:val="21"/>
        </w:rPr>
      </w:pPr>
    </w:p>
    <w:p w14:paraId="2DC5DDC5" w14:textId="308160A2" w:rsidR="008300C0" w:rsidRPr="000952B4" w:rsidRDefault="008300C0" w:rsidP="000952B4">
      <w:pPr>
        <w:pBdr>
          <w:top w:val="nil"/>
          <w:left w:val="nil"/>
          <w:bottom w:val="nil"/>
          <w:right w:val="nil"/>
          <w:between w:val="nil"/>
        </w:pBdr>
        <w:tabs>
          <w:tab w:val="left" w:pos="358"/>
        </w:tabs>
        <w:rPr>
          <w:rFonts w:ascii="Arial" w:eastAsia="Arial" w:hAnsi="Arial" w:cs="Arial"/>
          <w:i/>
          <w:color w:val="000000"/>
          <w:sz w:val="24"/>
          <w:szCs w:val="24"/>
        </w:rPr>
      </w:pPr>
      <w:sdt>
        <w:sdtPr>
          <w:tag w:val="goog_rdk_1"/>
          <w:id w:val="-1332679692"/>
        </w:sdtPr>
        <w:sdtContent>
          <w:r w:rsidR="000952B4">
            <w:rPr>
              <w:rFonts w:eastAsiaTheme="minorEastAsia" w:hint="eastAsia"/>
            </w:rPr>
            <w:t>3</w:t>
          </w:r>
          <w:r w:rsidRPr="000952B4">
            <w:rPr>
              <w:rFonts w:ascii="Arial Unicode MS" w:eastAsia="Arial Unicode MS" w:hAnsi="Arial Unicode MS" w:cs="Arial Unicode MS"/>
              <w:b/>
              <w:i/>
              <w:color w:val="000000"/>
              <w:sz w:val="24"/>
              <w:szCs w:val="24"/>
            </w:rPr>
            <w:t xml:space="preserve">Scope of Services, Tasks (Components) and Expected Deliverables　</w:t>
          </w:r>
        </w:sdtContent>
      </w:sdt>
    </w:p>
    <w:p w14:paraId="1AD98A23" w14:textId="77777777" w:rsidR="008300C0" w:rsidRPr="00FD4588" w:rsidRDefault="008300C0" w:rsidP="008300C0">
      <w:pPr>
        <w:widowControl/>
        <w:spacing w:line="276" w:lineRule="auto"/>
        <w:rPr>
          <w:rFonts w:ascii="Arial" w:eastAsia="Arial" w:hAnsi="Arial" w:cs="Arial"/>
          <w:b/>
          <w:bCs/>
        </w:rPr>
      </w:pPr>
      <w:r w:rsidRPr="00FD4588">
        <w:rPr>
          <w:rFonts w:ascii="Arial" w:eastAsia="Arial" w:hAnsi="Arial" w:cs="Arial"/>
          <w:b/>
          <w:bCs/>
          <w:sz w:val="21"/>
          <w:szCs w:val="21"/>
        </w:rPr>
        <w:t>3.</w:t>
      </w:r>
      <w:r>
        <w:rPr>
          <w:rFonts w:ascii="Arial" w:eastAsiaTheme="minorEastAsia" w:hAnsi="Arial" w:cs="Arial" w:hint="eastAsia"/>
          <w:b/>
          <w:bCs/>
          <w:sz w:val="21"/>
          <w:szCs w:val="21"/>
        </w:rPr>
        <w:t>1</w:t>
      </w:r>
      <w:r w:rsidRPr="00FD4588">
        <w:rPr>
          <w:rFonts w:ascii="Arial" w:eastAsia="Arial" w:hAnsi="Arial" w:cs="Arial"/>
          <w:b/>
          <w:bCs/>
          <w:sz w:val="21"/>
          <w:szCs w:val="21"/>
        </w:rPr>
        <w:t xml:space="preserve"> Search Engine Optimization (SEO)</w:t>
      </w:r>
    </w:p>
    <w:p w14:paraId="269523B4" w14:textId="77777777" w:rsidR="008300C0" w:rsidRDefault="008300C0" w:rsidP="008300C0">
      <w:pPr>
        <w:widowControl/>
        <w:spacing w:line="276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Theme="minorEastAsia" w:hAnsi="Arial" w:cs="Arial" w:hint="eastAsia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 xml:space="preserve">.1 Conduct Search Engine optimization in three languages for six months: </w:t>
      </w:r>
    </w:p>
    <w:p w14:paraId="428772B4" w14:textId="414EE0CB" w:rsidR="008300C0" w:rsidRPr="00FD4588" w:rsidRDefault="000952B4" w:rsidP="008300C0">
      <w:pPr>
        <w:pStyle w:val="a9"/>
        <w:widowControl/>
        <w:numPr>
          <w:ilvl w:val="0"/>
          <w:numId w:val="10"/>
        </w:numPr>
        <w:spacing w:line="276" w:lineRule="auto"/>
        <w:ind w:left="1701" w:hanging="283"/>
        <w:contextualSpacing w:val="0"/>
        <w:rPr>
          <w:rFonts w:ascii="Arial" w:eastAsia="Arial" w:hAnsi="Arial" w:cs="Arial"/>
          <w:sz w:val="21"/>
          <w:szCs w:val="21"/>
        </w:rPr>
      </w:pPr>
      <w:r>
        <w:rPr>
          <w:rFonts w:ascii="Arial" w:eastAsiaTheme="minorEastAsia" w:hAnsi="Arial" w:cs="Arial" w:hint="eastAsia"/>
          <w:sz w:val="21"/>
          <w:szCs w:val="21"/>
        </w:rPr>
        <w:t xml:space="preserve">A language </w:t>
      </w:r>
    </w:p>
    <w:p w14:paraId="614833B6" w14:textId="77777777" w:rsidR="008300C0" w:rsidRPr="00FD4588" w:rsidRDefault="008300C0" w:rsidP="008300C0">
      <w:pPr>
        <w:pStyle w:val="a9"/>
        <w:widowControl/>
        <w:numPr>
          <w:ilvl w:val="0"/>
          <w:numId w:val="10"/>
        </w:numPr>
        <w:spacing w:line="276" w:lineRule="auto"/>
        <w:ind w:left="1701" w:hanging="283"/>
        <w:contextualSpacing w:val="0"/>
        <w:rPr>
          <w:rFonts w:ascii="Arial" w:eastAsia="Arial" w:hAnsi="Arial" w:cs="Arial"/>
          <w:sz w:val="21"/>
          <w:szCs w:val="21"/>
        </w:rPr>
      </w:pPr>
      <w:r w:rsidRPr="00FD4588">
        <w:rPr>
          <w:rFonts w:ascii="Arial" w:eastAsia="Arial" w:hAnsi="Arial" w:cs="Arial"/>
          <w:sz w:val="21"/>
          <w:szCs w:val="21"/>
        </w:rPr>
        <w:t>Russian</w:t>
      </w:r>
    </w:p>
    <w:p w14:paraId="29F4C288" w14:textId="77777777" w:rsidR="008300C0" w:rsidRDefault="008300C0" w:rsidP="008300C0">
      <w:pPr>
        <w:pStyle w:val="a9"/>
        <w:widowControl/>
        <w:numPr>
          <w:ilvl w:val="0"/>
          <w:numId w:val="10"/>
        </w:numPr>
        <w:spacing w:line="276" w:lineRule="auto"/>
        <w:ind w:left="1701" w:hanging="283"/>
        <w:contextualSpacing w:val="0"/>
        <w:rPr>
          <w:rFonts w:ascii="Arial" w:eastAsia="Arial" w:hAnsi="Arial" w:cs="Arial"/>
          <w:sz w:val="21"/>
          <w:szCs w:val="21"/>
        </w:rPr>
      </w:pPr>
      <w:r w:rsidRPr="00FD4588">
        <w:rPr>
          <w:rFonts w:ascii="Arial" w:eastAsia="Arial" w:hAnsi="Arial" w:cs="Arial"/>
          <w:sz w:val="21"/>
          <w:szCs w:val="21"/>
        </w:rPr>
        <w:t xml:space="preserve">Japanese </w:t>
      </w:r>
    </w:p>
    <w:p w14:paraId="2DD7A716" w14:textId="77777777" w:rsidR="008300C0" w:rsidRDefault="008300C0" w:rsidP="008300C0">
      <w:pPr>
        <w:widowControl/>
        <w:spacing w:line="276" w:lineRule="auto"/>
        <w:rPr>
          <w:rFonts w:ascii="Arial" w:eastAsiaTheme="minorEastAsia" w:hAnsi="Arial" w:cs="Arial"/>
          <w:sz w:val="21"/>
          <w:szCs w:val="21"/>
        </w:rPr>
      </w:pPr>
    </w:p>
    <w:p w14:paraId="10A3ABB3" w14:textId="77777777" w:rsidR="00395E9F" w:rsidRDefault="00395E9F" w:rsidP="008300C0">
      <w:pPr>
        <w:widowControl/>
        <w:spacing w:line="276" w:lineRule="auto"/>
        <w:rPr>
          <w:rFonts w:ascii="Arial" w:eastAsiaTheme="minorEastAsia" w:hAnsi="Arial" w:cs="Arial"/>
          <w:sz w:val="21"/>
          <w:szCs w:val="21"/>
        </w:rPr>
      </w:pPr>
    </w:p>
    <w:p w14:paraId="524DE9F5" w14:textId="77777777" w:rsidR="00395E9F" w:rsidRDefault="00395E9F" w:rsidP="008300C0">
      <w:pPr>
        <w:widowControl/>
        <w:spacing w:line="276" w:lineRule="auto"/>
        <w:rPr>
          <w:rFonts w:ascii="Arial" w:eastAsiaTheme="minorEastAsia" w:hAnsi="Arial" w:cs="Arial"/>
          <w:sz w:val="21"/>
          <w:szCs w:val="21"/>
        </w:rPr>
      </w:pPr>
    </w:p>
    <w:p w14:paraId="4A04857B" w14:textId="77777777" w:rsidR="008D1FE9" w:rsidRPr="00395E9F" w:rsidRDefault="008D1FE9" w:rsidP="008300C0">
      <w:pPr>
        <w:widowControl/>
        <w:spacing w:line="276" w:lineRule="auto"/>
        <w:rPr>
          <w:rFonts w:ascii="Arial" w:eastAsiaTheme="minorEastAsia" w:hAnsi="Arial" w:cs="Arial" w:hint="eastAsia"/>
          <w:sz w:val="21"/>
          <w:szCs w:val="21"/>
        </w:rPr>
      </w:pPr>
    </w:p>
    <w:p w14:paraId="4531BC00" w14:textId="77777777" w:rsidR="008300C0" w:rsidRDefault="008300C0" w:rsidP="008300C0">
      <w:pPr>
        <w:widowControl/>
        <w:spacing w:line="276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Theme="minorEastAsia" w:hAnsi="Arial" w:cs="Arial" w:hint="eastAsia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 Create a Key Word table: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2835"/>
        <w:gridCol w:w="3064"/>
      </w:tblGrid>
      <w:tr w:rsidR="008300C0" w14:paraId="68900E34" w14:textId="77777777" w:rsidTr="00A23883">
        <w:tc>
          <w:tcPr>
            <w:tcW w:w="988" w:type="dxa"/>
          </w:tcPr>
          <w:p w14:paraId="20063101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#</w:t>
            </w:r>
          </w:p>
        </w:tc>
        <w:tc>
          <w:tcPr>
            <w:tcW w:w="2693" w:type="dxa"/>
          </w:tcPr>
          <w:p w14:paraId="2892C782" w14:textId="5AC4BA32" w:rsidR="008300C0" w:rsidRPr="00395E9F" w:rsidRDefault="00395E9F" w:rsidP="00A23883">
            <w:pPr>
              <w:widowControl/>
              <w:spacing w:line="276" w:lineRule="auto"/>
              <w:rPr>
                <w:rFonts w:ascii="Arial" w:eastAsiaTheme="minorEastAsia" w:hAnsi="Arial" w:cs="Arial" w:hint="eastAsia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sz w:val="21"/>
                <w:szCs w:val="21"/>
              </w:rPr>
              <w:t xml:space="preserve">A language </w:t>
            </w:r>
          </w:p>
        </w:tc>
        <w:tc>
          <w:tcPr>
            <w:tcW w:w="2835" w:type="dxa"/>
          </w:tcPr>
          <w:p w14:paraId="21FC9F65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Russian</w:t>
            </w:r>
          </w:p>
        </w:tc>
        <w:tc>
          <w:tcPr>
            <w:tcW w:w="3064" w:type="dxa"/>
          </w:tcPr>
          <w:p w14:paraId="737B9F02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Japanese</w:t>
            </w:r>
          </w:p>
        </w:tc>
      </w:tr>
      <w:tr w:rsidR="008300C0" w14:paraId="13912D26" w14:textId="77777777" w:rsidTr="00A23883">
        <w:tc>
          <w:tcPr>
            <w:tcW w:w="988" w:type="dxa"/>
          </w:tcPr>
          <w:p w14:paraId="797DD21B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2693" w:type="dxa"/>
          </w:tcPr>
          <w:p w14:paraId="6AF24141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ABE46BC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4" w:type="dxa"/>
          </w:tcPr>
          <w:p w14:paraId="20AC7856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300C0" w14:paraId="21BFD851" w14:textId="77777777" w:rsidTr="00A23883">
        <w:tc>
          <w:tcPr>
            <w:tcW w:w="988" w:type="dxa"/>
          </w:tcPr>
          <w:p w14:paraId="437DBD3B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2693" w:type="dxa"/>
          </w:tcPr>
          <w:p w14:paraId="49D163A3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0E850F1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4" w:type="dxa"/>
          </w:tcPr>
          <w:p w14:paraId="6B75D02A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300C0" w14:paraId="43F7153E" w14:textId="77777777" w:rsidTr="00A23883">
        <w:tc>
          <w:tcPr>
            <w:tcW w:w="988" w:type="dxa"/>
          </w:tcPr>
          <w:p w14:paraId="57DA6095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2693" w:type="dxa"/>
          </w:tcPr>
          <w:p w14:paraId="6FB82711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6BFA972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4" w:type="dxa"/>
          </w:tcPr>
          <w:p w14:paraId="01D42E0B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300C0" w14:paraId="1F3CDBF6" w14:textId="77777777" w:rsidTr="00A23883">
        <w:tc>
          <w:tcPr>
            <w:tcW w:w="988" w:type="dxa"/>
          </w:tcPr>
          <w:p w14:paraId="78F6BCAC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2693" w:type="dxa"/>
          </w:tcPr>
          <w:p w14:paraId="2CB0F877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C38A8F3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4" w:type="dxa"/>
          </w:tcPr>
          <w:p w14:paraId="44B64333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300C0" w14:paraId="2AAFEEB0" w14:textId="77777777" w:rsidTr="00A23883">
        <w:tc>
          <w:tcPr>
            <w:tcW w:w="988" w:type="dxa"/>
          </w:tcPr>
          <w:p w14:paraId="7CCF3D70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</w:tc>
        <w:tc>
          <w:tcPr>
            <w:tcW w:w="2693" w:type="dxa"/>
          </w:tcPr>
          <w:p w14:paraId="3574E00F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FC4685A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4" w:type="dxa"/>
          </w:tcPr>
          <w:p w14:paraId="0CE43AC9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300C0" w14:paraId="11A54DDC" w14:textId="77777777" w:rsidTr="00A23883">
        <w:tc>
          <w:tcPr>
            <w:tcW w:w="988" w:type="dxa"/>
          </w:tcPr>
          <w:p w14:paraId="3A649C39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</w:p>
        </w:tc>
        <w:tc>
          <w:tcPr>
            <w:tcW w:w="2693" w:type="dxa"/>
          </w:tcPr>
          <w:p w14:paraId="40C9F8B8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F5785A9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4" w:type="dxa"/>
          </w:tcPr>
          <w:p w14:paraId="7BAF5D90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300C0" w14:paraId="299D8780" w14:textId="77777777" w:rsidTr="00A23883">
        <w:tc>
          <w:tcPr>
            <w:tcW w:w="988" w:type="dxa"/>
          </w:tcPr>
          <w:p w14:paraId="0DA89DCF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</w:p>
        </w:tc>
        <w:tc>
          <w:tcPr>
            <w:tcW w:w="2693" w:type="dxa"/>
          </w:tcPr>
          <w:p w14:paraId="18BABA1C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E828895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4" w:type="dxa"/>
          </w:tcPr>
          <w:p w14:paraId="00BE8FC1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300C0" w14:paraId="74A787D5" w14:textId="77777777" w:rsidTr="00A23883">
        <w:tc>
          <w:tcPr>
            <w:tcW w:w="988" w:type="dxa"/>
          </w:tcPr>
          <w:p w14:paraId="1B640FAC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</w:t>
            </w:r>
          </w:p>
        </w:tc>
        <w:tc>
          <w:tcPr>
            <w:tcW w:w="2693" w:type="dxa"/>
          </w:tcPr>
          <w:p w14:paraId="68B9F41D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0D6EEB0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4" w:type="dxa"/>
          </w:tcPr>
          <w:p w14:paraId="108FB88C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300C0" w14:paraId="36245529" w14:textId="77777777" w:rsidTr="00A23883">
        <w:tc>
          <w:tcPr>
            <w:tcW w:w="988" w:type="dxa"/>
          </w:tcPr>
          <w:p w14:paraId="5A12E054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</w:p>
        </w:tc>
        <w:tc>
          <w:tcPr>
            <w:tcW w:w="2693" w:type="dxa"/>
          </w:tcPr>
          <w:p w14:paraId="2134CA5D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1440F15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4" w:type="dxa"/>
          </w:tcPr>
          <w:p w14:paraId="2B033C12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300C0" w14:paraId="72C3F0F0" w14:textId="77777777" w:rsidTr="00A23883">
        <w:tc>
          <w:tcPr>
            <w:tcW w:w="988" w:type="dxa"/>
          </w:tcPr>
          <w:p w14:paraId="2AE3C3F9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</w:t>
            </w:r>
          </w:p>
        </w:tc>
        <w:tc>
          <w:tcPr>
            <w:tcW w:w="2693" w:type="dxa"/>
          </w:tcPr>
          <w:p w14:paraId="7EE200EB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F4A32EE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4" w:type="dxa"/>
          </w:tcPr>
          <w:p w14:paraId="1C909C2B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300C0" w14:paraId="17424898" w14:textId="77777777" w:rsidTr="00A23883">
        <w:tc>
          <w:tcPr>
            <w:tcW w:w="988" w:type="dxa"/>
          </w:tcPr>
          <w:p w14:paraId="61FF26CA" w14:textId="77777777" w:rsidR="008300C0" w:rsidRDefault="008300C0" w:rsidP="00A23883">
            <w:pPr>
              <w:widowControl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</w:t>
            </w:r>
          </w:p>
        </w:tc>
        <w:tc>
          <w:tcPr>
            <w:tcW w:w="2693" w:type="dxa"/>
          </w:tcPr>
          <w:p w14:paraId="147FFA1D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CAADF23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4" w:type="dxa"/>
          </w:tcPr>
          <w:p w14:paraId="123F08D3" w14:textId="77777777" w:rsidR="008300C0" w:rsidRDefault="008300C0" w:rsidP="00A23883">
            <w:pPr>
              <w:widowControl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64E79CB3" w14:textId="66605219" w:rsidR="008300C0" w:rsidRPr="00817B77" w:rsidRDefault="008300C0" w:rsidP="008300C0">
      <w:pPr>
        <w:pStyle w:val="a9"/>
        <w:widowControl/>
        <w:numPr>
          <w:ilvl w:val="0"/>
          <w:numId w:val="11"/>
        </w:numPr>
        <w:spacing w:line="276" w:lineRule="auto"/>
        <w:ind w:left="1843" w:hanging="283"/>
        <w:contextualSpacing w:val="0"/>
        <w:rPr>
          <w:rFonts w:ascii="Arial" w:eastAsia="Arial" w:hAnsi="Arial" w:cs="Arial"/>
          <w:sz w:val="21"/>
          <w:szCs w:val="21"/>
        </w:rPr>
      </w:pPr>
      <w:r w:rsidRPr="00FD4588">
        <w:rPr>
          <w:rFonts w:ascii="Arial" w:eastAsia="Arial" w:hAnsi="Arial" w:cs="Arial"/>
          <w:sz w:val="21"/>
          <w:szCs w:val="21"/>
        </w:rPr>
        <w:t xml:space="preserve">Minimum 10 words Key words </w:t>
      </w:r>
      <w:r>
        <w:rPr>
          <w:rFonts w:ascii="Arial" w:eastAsia="Arial" w:hAnsi="Arial" w:cs="Arial"/>
          <w:sz w:val="21"/>
          <w:szCs w:val="21"/>
        </w:rPr>
        <w:t xml:space="preserve">for each language </w:t>
      </w:r>
      <w:r w:rsidRPr="00FD4588">
        <w:rPr>
          <w:rFonts w:ascii="Arial" w:eastAsia="Arial" w:hAnsi="Arial" w:cs="Arial"/>
          <w:sz w:val="21"/>
          <w:szCs w:val="21"/>
        </w:rPr>
        <w:t xml:space="preserve">shall be created </w:t>
      </w:r>
      <w:r>
        <w:rPr>
          <w:rFonts w:ascii="Arial" w:eastAsia="Arial" w:hAnsi="Arial" w:cs="Arial"/>
          <w:sz w:val="21"/>
          <w:szCs w:val="21"/>
        </w:rPr>
        <w:t>in consultancy with</w:t>
      </w:r>
      <w:r w:rsidR="00DD0041">
        <w:rPr>
          <w:rFonts w:ascii="ＭＳ 明朝" w:eastAsia="ＭＳ 明朝" w:hAnsi="ＭＳ 明朝" w:cs="ＭＳ 明朝" w:hint="eastAsia"/>
          <w:sz w:val="21"/>
          <w:szCs w:val="21"/>
        </w:rPr>
        <w:t xml:space="preserve"> ××</w:t>
      </w:r>
      <w:r w:rsidRPr="00FD4588">
        <w:rPr>
          <w:rFonts w:ascii="Arial" w:eastAsia="Arial" w:hAnsi="Arial" w:cs="Arial"/>
          <w:sz w:val="21"/>
          <w:szCs w:val="21"/>
        </w:rPr>
        <w:t xml:space="preserve">project members. </w:t>
      </w:r>
    </w:p>
    <w:p w14:paraId="247362AF" w14:textId="77777777" w:rsidR="008300C0" w:rsidRPr="00FD4588" w:rsidRDefault="008300C0" w:rsidP="00836BB4">
      <w:pPr>
        <w:pStyle w:val="a9"/>
        <w:widowControl/>
        <w:spacing w:line="276" w:lineRule="auto"/>
        <w:ind w:left="1843"/>
        <w:contextualSpacing w:val="0"/>
        <w:rPr>
          <w:rFonts w:ascii="Arial" w:eastAsia="Arial" w:hAnsi="Arial" w:cs="Arial" w:hint="eastAsia"/>
          <w:sz w:val="21"/>
          <w:szCs w:val="21"/>
        </w:rPr>
      </w:pPr>
    </w:p>
    <w:p w14:paraId="799D9D60" w14:textId="77777777" w:rsidR="008300C0" w:rsidRDefault="008300C0" w:rsidP="008300C0">
      <w:pPr>
        <w:widowControl/>
        <w:spacing w:line="276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</w:t>
      </w:r>
      <w:r>
        <w:rPr>
          <w:rFonts w:ascii="Arial" w:eastAsiaTheme="minorEastAsia" w:hAnsi="Arial" w:cs="Arial" w:hint="eastAsia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 xml:space="preserve">.3 Goals and KPI by the end of </w:t>
      </w:r>
      <w:proofErr w:type="gramStart"/>
      <w:r>
        <w:rPr>
          <w:rFonts w:ascii="Arial" w:eastAsia="Arial" w:hAnsi="Arial" w:cs="Arial"/>
          <w:sz w:val="21"/>
          <w:szCs w:val="21"/>
        </w:rPr>
        <w:t>the 2025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. </w:t>
      </w:r>
    </w:p>
    <w:p w14:paraId="2EAB68DB" w14:textId="77777777" w:rsidR="008300C0" w:rsidRDefault="008300C0" w:rsidP="008300C0">
      <w:pPr>
        <w:pStyle w:val="a9"/>
        <w:widowControl/>
        <w:numPr>
          <w:ilvl w:val="0"/>
          <w:numId w:val="9"/>
        </w:numPr>
        <w:spacing w:line="276" w:lineRule="auto"/>
        <w:ind w:left="1843" w:hanging="283"/>
        <w:contextualSpacing w:val="0"/>
        <w:rPr>
          <w:rFonts w:ascii="Arial" w:eastAsia="Arial" w:hAnsi="Arial" w:cs="Arial"/>
          <w:sz w:val="21"/>
          <w:szCs w:val="21"/>
        </w:rPr>
      </w:pPr>
      <w:r w:rsidRPr="00FD4588">
        <w:rPr>
          <w:rFonts w:ascii="Arial" w:eastAsia="Arial" w:hAnsi="Arial" w:cs="Arial"/>
          <w:sz w:val="21"/>
          <w:szCs w:val="21"/>
        </w:rPr>
        <w:t xml:space="preserve">10 key words should be ranked on the Top page for each language.  </w:t>
      </w:r>
    </w:p>
    <w:p w14:paraId="00E27281" w14:textId="77777777" w:rsidR="008300C0" w:rsidRPr="00FD4588" w:rsidRDefault="008300C0" w:rsidP="008300C0">
      <w:pPr>
        <w:pStyle w:val="a9"/>
        <w:widowControl/>
        <w:numPr>
          <w:ilvl w:val="0"/>
          <w:numId w:val="9"/>
        </w:numPr>
        <w:spacing w:line="276" w:lineRule="auto"/>
        <w:ind w:left="1843" w:hanging="283"/>
        <w:contextualSpacing w:val="0"/>
        <w:rPr>
          <w:rFonts w:ascii="Arial" w:eastAsia="Arial" w:hAnsi="Arial" w:cs="Arial"/>
          <w:sz w:val="21"/>
          <w:szCs w:val="21"/>
        </w:rPr>
      </w:pPr>
      <w:r w:rsidRPr="00FD4588">
        <w:rPr>
          <w:rFonts w:ascii="Arial" w:eastAsia="Arial" w:hAnsi="Arial" w:cs="Arial"/>
          <w:sz w:val="21"/>
          <w:szCs w:val="21"/>
        </w:rPr>
        <w:t>increase site visitors through search engines from 297 people (</w:t>
      </w:r>
      <w:proofErr w:type="gramStart"/>
      <w:r w:rsidRPr="00FD4588">
        <w:rPr>
          <w:rFonts w:ascii="Arial" w:eastAsia="Arial" w:hAnsi="Arial" w:cs="Arial"/>
          <w:sz w:val="21"/>
          <w:szCs w:val="21"/>
        </w:rPr>
        <w:t>March,</w:t>
      </w:r>
      <w:proofErr w:type="gramEnd"/>
      <w:r w:rsidRPr="00FD4588">
        <w:rPr>
          <w:rFonts w:ascii="Arial" w:eastAsia="Arial" w:hAnsi="Arial" w:cs="Arial"/>
          <w:sz w:val="21"/>
          <w:szCs w:val="21"/>
        </w:rPr>
        <w:t xml:space="preserve"> 2025) to 1,000 people (three times more).  </w:t>
      </w:r>
    </w:p>
    <w:p w14:paraId="0A4F6348" w14:textId="77777777" w:rsidR="008300C0" w:rsidRPr="00817B77" w:rsidRDefault="008300C0" w:rsidP="008300C0">
      <w:pPr>
        <w:widowControl/>
        <w:numPr>
          <w:ilvl w:val="0"/>
          <w:numId w:val="8"/>
        </w:numPr>
        <w:spacing w:line="276" w:lineRule="auto"/>
        <w:ind w:left="1843" w:hanging="28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Keep Average time on site more than 2 min. </w:t>
      </w:r>
    </w:p>
    <w:p w14:paraId="6585C7A3" w14:textId="77777777" w:rsidR="008300C0" w:rsidRPr="008300C0" w:rsidRDefault="008300C0" w:rsidP="00004834">
      <w:pPr>
        <w:widowControl/>
        <w:spacing w:line="276" w:lineRule="auto"/>
        <w:rPr>
          <w:rFonts w:ascii="Arial" w:eastAsiaTheme="minorEastAsia" w:hAnsi="Arial" w:cs="Arial" w:hint="eastAsia"/>
          <w:b/>
          <w:bCs/>
          <w:sz w:val="21"/>
          <w:szCs w:val="21"/>
        </w:rPr>
      </w:pPr>
    </w:p>
    <w:p w14:paraId="5323F694" w14:textId="161EA8E7" w:rsidR="00004834" w:rsidRDefault="00004834" w:rsidP="000048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118" w:right="399" w:firstLine="0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Team Composition &amp;Qualification Requirements for the Experts (and any other requirements which will be used for evaluating the Experts)   </w:t>
      </w:r>
    </w:p>
    <w:p w14:paraId="25B780BB" w14:textId="77777777" w:rsidR="00004834" w:rsidRDefault="00004834" w:rsidP="00004834">
      <w:pPr>
        <w:tabs>
          <w:tab w:val="left" w:pos="624"/>
        </w:tabs>
        <w:ind w:right="3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 xml:space="preserve">The Expert(s) must satisfy the following </w:t>
      </w:r>
      <w:proofErr w:type="gramStart"/>
      <w:r>
        <w:rPr>
          <w:rFonts w:ascii="Arial" w:eastAsia="Arial" w:hAnsi="Arial" w:cs="Arial"/>
          <w:sz w:val="24"/>
          <w:szCs w:val="24"/>
        </w:rPr>
        <w:t>requirements;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0BD24E2B" w14:textId="515E0C8F" w:rsidR="00004834" w:rsidRPr="00173F49" w:rsidRDefault="00004834" w:rsidP="00004834">
      <w:pPr>
        <w:tabs>
          <w:tab w:val="left" w:pos="624"/>
        </w:tabs>
        <w:spacing w:line="276" w:lineRule="auto"/>
        <w:ind w:left="1080" w:right="400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a)</w:t>
      </w:r>
      <w:r>
        <w:rPr>
          <w:rFonts w:ascii="Arial" w:eastAsia="Arial" w:hAnsi="Arial" w:cs="Arial"/>
          <w:sz w:val="14"/>
          <w:szCs w:val="14"/>
        </w:rPr>
        <w:t xml:space="preserve">   </w:t>
      </w:r>
      <w:r>
        <w:rPr>
          <w:rFonts w:ascii="Arial" w:eastAsia="Arial" w:hAnsi="Arial" w:cs="Arial"/>
          <w:sz w:val="21"/>
          <w:szCs w:val="21"/>
        </w:rPr>
        <w:t xml:space="preserve">to have experience in conducting SMM strategy and content plan in </w:t>
      </w:r>
      <w:r w:rsidR="00173F49">
        <w:rPr>
          <w:rFonts w:ascii="Arial" w:eastAsiaTheme="minorEastAsia" w:hAnsi="Arial" w:cs="Arial" w:hint="eastAsia"/>
          <w:sz w:val="21"/>
          <w:szCs w:val="21"/>
        </w:rPr>
        <w:t>X country</w:t>
      </w:r>
    </w:p>
    <w:p w14:paraId="1E0D7EFF" w14:textId="52E20DCC" w:rsidR="00004834" w:rsidRDefault="00004834" w:rsidP="00004834">
      <w:pPr>
        <w:tabs>
          <w:tab w:val="left" w:pos="624"/>
        </w:tabs>
        <w:spacing w:line="276" w:lineRule="auto"/>
        <w:ind w:left="1080" w:right="4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b)</w:t>
      </w:r>
      <w:r>
        <w:rPr>
          <w:rFonts w:ascii="Arial" w:eastAsia="Arial" w:hAnsi="Arial" w:cs="Arial"/>
          <w:sz w:val="14"/>
          <w:szCs w:val="14"/>
        </w:rPr>
        <w:t xml:space="preserve">   </w:t>
      </w:r>
      <w:r>
        <w:rPr>
          <w:rFonts w:ascii="Arial" w:eastAsia="Arial" w:hAnsi="Arial" w:cs="Arial"/>
          <w:sz w:val="21"/>
          <w:szCs w:val="21"/>
        </w:rPr>
        <w:t>to have overall understanding about working and studying in Japan and migration status of Uzbekistan</w:t>
      </w:r>
    </w:p>
    <w:p w14:paraId="06CDB908" w14:textId="6E12FE3F" w:rsidR="00004834" w:rsidRDefault="00004834" w:rsidP="00004834">
      <w:pPr>
        <w:tabs>
          <w:tab w:val="left" w:pos="624"/>
        </w:tabs>
        <w:spacing w:line="276" w:lineRule="auto"/>
        <w:ind w:left="1080" w:right="4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c)</w:t>
      </w:r>
      <w:r>
        <w:rPr>
          <w:rFonts w:ascii="Arial" w:eastAsia="Arial" w:hAnsi="Arial" w:cs="Arial"/>
          <w:sz w:val="14"/>
          <w:szCs w:val="14"/>
        </w:rPr>
        <w:t xml:space="preserve">   </w:t>
      </w:r>
      <w:proofErr w:type="spellStart"/>
      <w:r w:rsidR="00FE182A">
        <w:rPr>
          <w:rFonts w:ascii="Arial" w:eastAsia="Arial" w:hAnsi="Arial" w:cs="Arial"/>
          <w:sz w:val="21"/>
          <w:szCs w:val="21"/>
        </w:rPr>
        <w:t>t</w:t>
      </w:r>
      <w:r w:rsidR="00FE182A">
        <w:rPr>
          <w:rFonts w:ascii="Arial" w:eastAsiaTheme="minorEastAsia" w:hAnsi="Arial" w:cs="Arial" w:hint="eastAsia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have capability to form a professional team around to accomplish mission agreed in the frame of the Service</w:t>
      </w:r>
    </w:p>
    <w:p w14:paraId="1D402AD2" w14:textId="77777777" w:rsidR="00004834" w:rsidRDefault="00004834" w:rsidP="00004834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1080" w:right="399"/>
        <w:rPr>
          <w:rFonts w:ascii="Arial" w:eastAsia="Arial" w:hAnsi="Arial" w:cs="Arial"/>
          <w:sz w:val="24"/>
          <w:szCs w:val="24"/>
        </w:rPr>
      </w:pPr>
    </w:p>
    <w:p w14:paraId="41B775A2" w14:textId="77777777" w:rsidR="00004834" w:rsidRDefault="00004834" w:rsidP="0000483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6289C4C" w14:textId="77777777" w:rsidR="00004834" w:rsidRDefault="00004834" w:rsidP="000048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Reporting Requirements and Time Schedule for Deliverables</w:t>
      </w:r>
    </w:p>
    <w:p w14:paraId="4F00DE49" w14:textId="77777777" w:rsidR="00004834" w:rsidRDefault="00004834" w:rsidP="00004834">
      <w:pPr>
        <w:ind w:left="545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At a minimum, list the following:</w:t>
      </w:r>
    </w:p>
    <w:p w14:paraId="6F5C65B7" w14:textId="77777777" w:rsidR="00004834" w:rsidRDefault="00004834" w:rsidP="00004834">
      <w:pPr>
        <w:tabs>
          <w:tab w:val="left" w:pos="624"/>
        </w:tabs>
        <w:ind w:right="39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C00000"/>
          <w:sz w:val="24"/>
          <w:szCs w:val="24"/>
        </w:rPr>
        <w:tab/>
      </w:r>
      <w:r>
        <w:rPr>
          <w:rFonts w:ascii="Arial" w:eastAsia="Arial" w:hAnsi="Arial" w:cs="Arial"/>
          <w:sz w:val="21"/>
          <w:szCs w:val="21"/>
        </w:rPr>
        <w:t xml:space="preserve">&lt;Reporting Requirement&gt; </w:t>
      </w:r>
    </w:p>
    <w:p w14:paraId="46B71D75" w14:textId="77777777" w:rsidR="00004834" w:rsidRDefault="00004834" w:rsidP="00004834">
      <w:pPr>
        <w:pBdr>
          <w:top w:val="nil"/>
          <w:left w:val="nil"/>
          <w:bottom w:val="nil"/>
          <w:right w:val="nil"/>
          <w:between w:val="nil"/>
        </w:pBdr>
        <w:ind w:left="90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The following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item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should be delivered by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e-mail;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14:paraId="79F1F4A1" w14:textId="77777777" w:rsidR="00004834" w:rsidRDefault="00004834" w:rsidP="00004834">
      <w:pPr>
        <w:widowControl/>
        <w:numPr>
          <w:ilvl w:val="0"/>
          <w:numId w:val="5"/>
        </w:numPr>
        <w:spacing w:before="2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Monthly content packages (videos + graphics)</w:t>
      </w:r>
    </w:p>
    <w:p w14:paraId="5242D09A" w14:textId="77777777" w:rsidR="00004834" w:rsidRDefault="00004834" w:rsidP="00004834">
      <w:pPr>
        <w:widowControl/>
        <w:numPr>
          <w:ilvl w:val="0"/>
          <w:numId w:val="5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SMM strategy and 3-month content plan (in English or Uzbek)</w:t>
      </w:r>
    </w:p>
    <w:p w14:paraId="6849978F" w14:textId="77777777" w:rsidR="00004834" w:rsidRDefault="00004834" w:rsidP="00004834">
      <w:pPr>
        <w:widowControl/>
        <w:numPr>
          <w:ilvl w:val="0"/>
          <w:numId w:val="5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Monthly performance reports including KPIs</w:t>
      </w:r>
    </w:p>
    <w:p w14:paraId="6A482D33" w14:textId="77777777" w:rsidR="00004834" w:rsidRDefault="00004834" w:rsidP="00004834">
      <w:pPr>
        <w:numPr>
          <w:ilvl w:val="0"/>
          <w:numId w:val="5"/>
        </w:numPr>
        <w:spacing w:after="2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Ads campaign reports and audience insights</w:t>
      </w:r>
    </w:p>
    <w:p w14:paraId="6DFAFF13" w14:textId="77777777" w:rsidR="00004834" w:rsidRDefault="00004834" w:rsidP="00004834">
      <w:pPr>
        <w:tabs>
          <w:tab w:val="left" w:pos="868"/>
        </w:tabs>
        <w:spacing w:line="276" w:lineRule="auto"/>
        <w:ind w:right="400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&lt;Time Schedule&gt;</w:t>
      </w:r>
    </w:p>
    <w:p w14:paraId="33B145BB" w14:textId="582AA88D" w:rsidR="00004834" w:rsidRPr="00451862" w:rsidRDefault="00004834" w:rsidP="00451862">
      <w:pPr>
        <w:tabs>
          <w:tab w:val="left" w:pos="868"/>
        </w:tabs>
        <w:spacing w:line="276" w:lineRule="auto"/>
        <w:ind w:left="1000" w:right="400"/>
        <w:rPr>
          <w:rFonts w:ascii="Arial" w:eastAsiaTheme="minorEastAsia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All deliverables should be submitted by the 10</w:t>
      </w:r>
      <w:r>
        <w:rPr>
          <w:rFonts w:ascii="Arial" w:eastAsia="Arial" w:hAnsi="Arial" w:cs="Arial"/>
          <w:i/>
          <w:sz w:val="21"/>
          <w:szCs w:val="21"/>
          <w:vertAlign w:val="superscript"/>
        </w:rPr>
        <w:t>th</w:t>
      </w:r>
      <w:r>
        <w:rPr>
          <w:rFonts w:ascii="Arial" w:eastAsia="Arial" w:hAnsi="Arial" w:cs="Arial"/>
          <w:i/>
          <w:sz w:val="21"/>
          <w:szCs w:val="21"/>
        </w:rPr>
        <w:t xml:space="preserve"> day of the month for the work which was done for the previous month.</w:t>
      </w:r>
    </w:p>
    <w:p w14:paraId="465D269F" w14:textId="11231EA9" w:rsidR="00004834" w:rsidRPr="00DB06CA" w:rsidRDefault="00004834" w:rsidP="00DB06CA">
      <w:pPr>
        <w:pBdr>
          <w:top w:val="nil"/>
          <w:left w:val="nil"/>
          <w:bottom w:val="nil"/>
          <w:right w:val="nil"/>
          <w:between w:val="nil"/>
        </w:pBdr>
        <w:tabs>
          <w:tab w:val="left" w:pos="845"/>
          <w:tab w:val="left" w:pos="1056"/>
        </w:tabs>
        <w:ind w:right="1220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E9F7946" w14:textId="77777777" w:rsidR="00004834" w:rsidRDefault="00004834" w:rsidP="00004834">
      <w:pPr>
        <w:spacing w:before="1"/>
        <w:ind w:left="1056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46FC78A0" w14:textId="77777777" w:rsidR="00004834" w:rsidRDefault="00004834" w:rsidP="000048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before="1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Others</w:t>
      </w:r>
    </w:p>
    <w:p w14:paraId="303C1693" w14:textId="77777777" w:rsidR="00004834" w:rsidRDefault="00004834"/>
    <w:sectPr w:rsidR="00004834" w:rsidSect="00004834">
      <w:footerReference w:type="default" r:id="rId7"/>
      <w:pgSz w:w="11910" w:h="16840" w:code="9"/>
      <w:pgMar w:top="1191" w:right="1021" w:bottom="278" w:left="1298" w:header="8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6EB7" w14:textId="77777777" w:rsidR="00004834" w:rsidRDefault="00004834" w:rsidP="00004834">
      <w:r>
        <w:separator/>
      </w:r>
    </w:p>
  </w:endnote>
  <w:endnote w:type="continuationSeparator" w:id="0">
    <w:p w14:paraId="7F8B058D" w14:textId="77777777" w:rsidR="00004834" w:rsidRDefault="00004834" w:rsidP="0000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Vensim Sans HK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179823"/>
      <w:docPartObj>
        <w:docPartGallery w:val="Page Numbers (Bottom of Page)"/>
        <w:docPartUnique/>
      </w:docPartObj>
    </w:sdtPr>
    <w:sdtEndPr/>
    <w:sdtContent>
      <w:p w14:paraId="0A654572" w14:textId="51EE227A" w:rsidR="00004834" w:rsidRDefault="0000483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0C76EE" w14:textId="77777777" w:rsidR="00004834" w:rsidRDefault="0000483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9904" w14:textId="77777777" w:rsidR="00004834" w:rsidRDefault="00004834" w:rsidP="00004834">
      <w:r>
        <w:separator/>
      </w:r>
    </w:p>
  </w:footnote>
  <w:footnote w:type="continuationSeparator" w:id="0">
    <w:p w14:paraId="6A086F4B" w14:textId="77777777" w:rsidR="00004834" w:rsidRDefault="00004834" w:rsidP="00004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9CE"/>
    <w:multiLevelType w:val="multilevel"/>
    <w:tmpl w:val="8F88C172"/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0479420E"/>
    <w:multiLevelType w:val="multilevel"/>
    <w:tmpl w:val="8F88C172"/>
    <w:lvl w:ilvl="0">
      <w:start w:val="1"/>
      <w:numFmt w:val="bullet"/>
      <w:lvlText w:val="➔"/>
      <w:lvlJc w:val="left"/>
      <w:pPr>
        <w:ind w:left="67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1B81699E"/>
    <w:multiLevelType w:val="multilevel"/>
    <w:tmpl w:val="1DCA102C"/>
    <w:lvl w:ilvl="0">
      <w:start w:val="1"/>
      <w:numFmt w:val="decimal"/>
      <w:lvlText w:val="%1."/>
      <w:lvlJc w:val="left"/>
      <w:pPr>
        <w:ind w:left="538" w:hanging="420"/>
      </w:pPr>
      <w:rPr>
        <w:rFonts w:ascii="Times New Roman" w:eastAsia="Times New Roman" w:hAnsi="Times New Roman" w:cs="Times New Roman"/>
        <w:b/>
        <w:i/>
        <w:sz w:val="24"/>
        <w:szCs w:val="24"/>
      </w:rPr>
    </w:lvl>
    <w:lvl w:ilvl="1">
      <w:start w:val="1"/>
      <w:numFmt w:val="lowerLetter"/>
      <w:lvlText w:val="(%2)"/>
      <w:lvlJc w:val="left"/>
      <w:pPr>
        <w:ind w:left="4308" w:hanging="338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2">
      <w:numFmt w:val="bullet"/>
      <w:lvlText w:val="•"/>
      <w:lvlJc w:val="left"/>
      <w:pPr>
        <w:ind w:left="1060" w:hanging="339"/>
      </w:pPr>
    </w:lvl>
    <w:lvl w:ilvl="3">
      <w:numFmt w:val="bullet"/>
      <w:lvlText w:val="•"/>
      <w:lvlJc w:val="left"/>
      <w:pPr>
        <w:ind w:left="2125" w:hanging="339"/>
      </w:pPr>
    </w:lvl>
    <w:lvl w:ilvl="4">
      <w:numFmt w:val="bullet"/>
      <w:lvlText w:val="•"/>
      <w:lvlJc w:val="left"/>
      <w:pPr>
        <w:ind w:left="3191" w:hanging="338"/>
      </w:pPr>
    </w:lvl>
    <w:lvl w:ilvl="5">
      <w:numFmt w:val="bullet"/>
      <w:lvlText w:val="•"/>
      <w:lvlJc w:val="left"/>
      <w:pPr>
        <w:ind w:left="4257" w:hanging="339"/>
      </w:pPr>
    </w:lvl>
    <w:lvl w:ilvl="6">
      <w:numFmt w:val="bullet"/>
      <w:lvlText w:val="•"/>
      <w:lvlJc w:val="left"/>
      <w:pPr>
        <w:ind w:left="5323" w:hanging="339"/>
      </w:pPr>
    </w:lvl>
    <w:lvl w:ilvl="7">
      <w:numFmt w:val="bullet"/>
      <w:lvlText w:val="•"/>
      <w:lvlJc w:val="left"/>
      <w:pPr>
        <w:ind w:left="6389" w:hanging="339"/>
      </w:pPr>
    </w:lvl>
    <w:lvl w:ilvl="8">
      <w:numFmt w:val="bullet"/>
      <w:lvlText w:val="•"/>
      <w:lvlJc w:val="left"/>
      <w:pPr>
        <w:ind w:left="7454" w:hanging="339"/>
      </w:pPr>
    </w:lvl>
  </w:abstractNum>
  <w:abstractNum w:abstractNumId="3" w15:restartNumberingAfterBreak="0">
    <w:nsid w:val="20F4791A"/>
    <w:multiLevelType w:val="multilevel"/>
    <w:tmpl w:val="6786FF1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041DCA"/>
    <w:multiLevelType w:val="multilevel"/>
    <w:tmpl w:val="8F88C172"/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5" w15:restartNumberingAfterBreak="0">
    <w:nsid w:val="3C275CCA"/>
    <w:multiLevelType w:val="multilevel"/>
    <w:tmpl w:val="09AA2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F30246"/>
    <w:multiLevelType w:val="multilevel"/>
    <w:tmpl w:val="BE2AD1C0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cs="Times New Roman" w:hint="default"/>
        <w:i w:val="0"/>
        <w:color w:val="auto"/>
        <w:sz w:val="22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ascii="Times New Roman" w:eastAsiaTheme="minorEastAsia" w:hAnsi="Times New Roman" w:cs="Times New Roman" w:hint="default"/>
        <w:i w:val="0"/>
        <w:color w:val="auto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eastAsiaTheme="minorEastAsia" w:hAnsi="Times New Roman" w:cs="Times New Roman" w:hint="default"/>
        <w:i w:val="0"/>
        <w:color w:val="auto"/>
        <w:sz w:val="2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Times New Roman" w:eastAsiaTheme="minorEastAsia" w:hAnsi="Times New Roman" w:cs="Times New Roman" w:hint="default"/>
        <w:i w:val="0"/>
        <w:color w:val="auto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eastAsiaTheme="minorEastAsia" w:hAnsi="Times New Roman" w:cs="Times New Roman" w:hint="default"/>
        <w:i w:val="0"/>
        <w:color w:val="auto"/>
        <w:sz w:val="22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Times New Roman" w:eastAsiaTheme="minorEastAsia" w:hAnsi="Times New Roman" w:cs="Times New Roman" w:hint="default"/>
        <w:i w:val="0"/>
        <w:color w:val="auto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eastAsiaTheme="minorEastAsia" w:hAnsi="Times New Roman" w:cs="Times New Roman" w:hint="default"/>
        <w:i w:val="0"/>
        <w:color w:val="auto"/>
        <w:sz w:val="22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Times New Roman" w:eastAsiaTheme="minorEastAsia" w:hAnsi="Times New Roman" w:cs="Times New Roman" w:hint="default"/>
        <w:i w:val="0"/>
        <w:color w:val="auto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eastAsiaTheme="minorEastAsia" w:hAnsi="Times New Roman" w:cs="Times New Roman" w:hint="default"/>
        <w:i w:val="0"/>
        <w:color w:val="auto"/>
        <w:sz w:val="22"/>
      </w:rPr>
    </w:lvl>
  </w:abstractNum>
  <w:abstractNum w:abstractNumId="7" w15:restartNumberingAfterBreak="0">
    <w:nsid w:val="4F5065F9"/>
    <w:multiLevelType w:val="multilevel"/>
    <w:tmpl w:val="BE205840"/>
    <w:lvl w:ilvl="0">
      <w:start w:val="1"/>
      <w:numFmt w:val="lowerLetter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52037705"/>
    <w:multiLevelType w:val="multilevel"/>
    <w:tmpl w:val="8F88C172"/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9" w15:restartNumberingAfterBreak="0">
    <w:nsid w:val="5270654E"/>
    <w:multiLevelType w:val="multilevel"/>
    <w:tmpl w:val="8F88C172"/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10" w15:restartNumberingAfterBreak="0">
    <w:nsid w:val="58602E45"/>
    <w:multiLevelType w:val="multilevel"/>
    <w:tmpl w:val="8F88C172"/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11" w15:restartNumberingAfterBreak="0">
    <w:nsid w:val="70E71A5D"/>
    <w:multiLevelType w:val="multilevel"/>
    <w:tmpl w:val="29646A32"/>
    <w:lvl w:ilvl="0">
      <w:numFmt w:val="bullet"/>
      <w:lvlText w:val="・"/>
      <w:lvlJc w:val="left"/>
      <w:pPr>
        <w:ind w:left="1560" w:hanging="360"/>
      </w:pPr>
      <w:rPr>
        <w:rFonts w:ascii="BIZ UDPゴシック" w:eastAsia="BIZ UDPゴシック" w:hAnsi="BIZ UDPゴシック" w:cs="BIZ UDPゴシック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 w16cid:durableId="104889251">
    <w:abstractNumId w:val="1"/>
  </w:num>
  <w:num w:numId="2" w16cid:durableId="566645074">
    <w:abstractNumId w:val="5"/>
  </w:num>
  <w:num w:numId="3" w16cid:durableId="705642321">
    <w:abstractNumId w:val="2"/>
  </w:num>
  <w:num w:numId="4" w16cid:durableId="581333162">
    <w:abstractNumId w:val="11"/>
  </w:num>
  <w:num w:numId="5" w16cid:durableId="1204094391">
    <w:abstractNumId w:val="7"/>
  </w:num>
  <w:num w:numId="6" w16cid:durableId="1233272881">
    <w:abstractNumId w:val="8"/>
  </w:num>
  <w:num w:numId="7" w16cid:durableId="1278216000">
    <w:abstractNumId w:val="9"/>
  </w:num>
  <w:num w:numId="8" w16cid:durableId="240456729">
    <w:abstractNumId w:val="3"/>
  </w:num>
  <w:num w:numId="9" w16cid:durableId="839320190">
    <w:abstractNumId w:val="10"/>
  </w:num>
  <w:num w:numId="10" w16cid:durableId="2089108201">
    <w:abstractNumId w:val="4"/>
  </w:num>
  <w:num w:numId="11" w16cid:durableId="1553730513">
    <w:abstractNumId w:val="0"/>
  </w:num>
  <w:num w:numId="12" w16cid:durableId="451628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34"/>
    <w:rsid w:val="00004834"/>
    <w:rsid w:val="000952B4"/>
    <w:rsid w:val="000B6F11"/>
    <w:rsid w:val="000E0436"/>
    <w:rsid w:val="00173F49"/>
    <w:rsid w:val="00395E9F"/>
    <w:rsid w:val="00450199"/>
    <w:rsid w:val="00451862"/>
    <w:rsid w:val="00604A2E"/>
    <w:rsid w:val="006E4523"/>
    <w:rsid w:val="00756CFA"/>
    <w:rsid w:val="008300C0"/>
    <w:rsid w:val="00836BB4"/>
    <w:rsid w:val="008D1FE9"/>
    <w:rsid w:val="00966322"/>
    <w:rsid w:val="00DB06CA"/>
    <w:rsid w:val="00DD0041"/>
    <w:rsid w:val="00E87EF5"/>
    <w:rsid w:val="00F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C165BF"/>
  <w15:chartTrackingRefBased/>
  <w15:docId w15:val="{F6BD7551-659A-42AB-A7CE-67CC03C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F49"/>
    <w:pPr>
      <w:widowControl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48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8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8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8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8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8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8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48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48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48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48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4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4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4834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048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48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48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48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48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483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048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483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ae">
    <w:name w:val="Table Grid"/>
    <w:basedOn w:val="a1"/>
    <w:uiPriority w:val="39"/>
    <w:rsid w:val="008300C0"/>
    <w:pPr>
      <w:widowControl w:val="0"/>
    </w:pPr>
    <w:rPr>
      <w:rFonts w:ascii="Times New Roman" w:eastAsia="ＭＳ 明朝" w:hAnsi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Kuroda Kiyohiko</dc:creator>
  <cp:keywords/>
  <dc:description/>
  <cp:lastModifiedBy>Kuroda Kiyohiko</cp:lastModifiedBy>
  <cp:revision>18</cp:revision>
  <dcterms:created xsi:type="dcterms:W3CDTF">2025-09-06T08:42:00Z</dcterms:created>
  <dcterms:modified xsi:type="dcterms:W3CDTF">2025-09-06T09:06:00Z</dcterms:modified>
</cp:coreProperties>
</file>