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693BB" w14:textId="3CE52F81" w:rsidR="003A4456" w:rsidRPr="008C6EB8" w:rsidRDefault="003A4456" w:rsidP="00450192">
      <w:pPr>
        <w:rPr>
          <w:rFonts w:ascii="HGPｺﾞｼｯｸE" w:eastAsia="HGPｺﾞｼｯｸE" w:hAnsi="HGPｺﾞｼｯｸE"/>
          <w:sz w:val="28"/>
          <w:szCs w:val="28"/>
        </w:rPr>
      </w:pPr>
      <w:r w:rsidRPr="008C6EB8">
        <w:rPr>
          <w:rFonts w:ascii="HGPｺﾞｼｯｸE" w:eastAsia="HGPｺﾞｼｯｸE" w:hAnsi="HGPｺﾞｼｯｸE" w:hint="eastAsia"/>
          <w:sz w:val="28"/>
          <w:szCs w:val="28"/>
        </w:rPr>
        <w:t>レギュラー番組or 2時間スペシャル番組企画書</w:t>
      </w:r>
    </w:p>
    <w:p w14:paraId="1E9126BF" w14:textId="77777777" w:rsidR="003A4456" w:rsidRDefault="003A4456" w:rsidP="003A4456">
      <w:pPr>
        <w:jc w:val="center"/>
        <w:rPr>
          <w:sz w:val="96"/>
          <w:szCs w:val="96"/>
        </w:rPr>
      </w:pPr>
    </w:p>
    <w:tbl>
      <w:tblPr>
        <w:tblW w:w="0" w:type="auto"/>
        <w:tblInd w:w="49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75"/>
      </w:tblGrid>
      <w:tr w:rsidR="00BD4E63" w14:paraId="49628EB4" w14:textId="77777777" w:rsidTr="008C6EB8">
        <w:trPr>
          <w:trHeight w:val="4590"/>
        </w:trPr>
        <w:tc>
          <w:tcPr>
            <w:tcW w:w="8415" w:type="dxa"/>
          </w:tcPr>
          <w:p w14:paraId="65096CD4" w14:textId="77777777" w:rsidR="00BD4E63" w:rsidRPr="00BD4E63" w:rsidRDefault="00BD4E63" w:rsidP="00BD4E63">
            <w:pPr>
              <w:jc w:val="center"/>
              <w:rPr>
                <w:rFonts w:ascii="HGP創英角ｺﾞｼｯｸUB" w:eastAsia="HGP創英角ｺﾞｼｯｸUB" w:hAnsi="HGP創英角ｺﾞｼｯｸUB"/>
                <w:color w:val="0070C0"/>
                <w:sz w:val="96"/>
                <w:szCs w:val="96"/>
              </w:rPr>
            </w:pPr>
            <w:r w:rsidRPr="00BD4E63">
              <w:rPr>
                <w:rFonts w:ascii="HGP創英角ｺﾞｼｯｸUB" w:eastAsia="HGP創英角ｺﾞｼｯｸUB" w:hAnsi="HGP創英角ｺﾞｼｯｸUB" w:hint="eastAsia"/>
                <w:color w:val="0070C0"/>
                <w:sz w:val="96"/>
                <w:szCs w:val="96"/>
              </w:rPr>
              <w:t>日本警察</w:t>
            </w:r>
          </w:p>
          <w:p w14:paraId="35A0DEE7" w14:textId="77777777" w:rsidR="00BD4E63" w:rsidRPr="00BD4E63" w:rsidRDefault="00BD4E63" w:rsidP="00BD4E63">
            <w:pPr>
              <w:jc w:val="center"/>
              <w:rPr>
                <w:rFonts w:ascii="HGP創英角ｺﾞｼｯｸUB" w:eastAsia="HGP創英角ｺﾞｼｯｸUB" w:hAnsi="HGP創英角ｺﾞｼｯｸUB"/>
                <w:color w:val="0070C0"/>
                <w:sz w:val="96"/>
                <w:szCs w:val="96"/>
              </w:rPr>
            </w:pPr>
            <w:r w:rsidRPr="00BD4E63">
              <w:rPr>
                <w:rFonts w:ascii="HGP創英角ｺﾞｼｯｸUB" w:eastAsia="HGP創英角ｺﾞｼｯｸUB" w:hAnsi="HGP創英角ｺﾞｼｯｸUB" w:hint="eastAsia"/>
                <w:color w:val="0070C0"/>
                <w:sz w:val="96"/>
                <w:szCs w:val="96"/>
              </w:rPr>
              <w:t>犯人逮捕</w:t>
            </w:r>
          </w:p>
          <w:p w14:paraId="031EA312" w14:textId="05F367EC" w:rsidR="00BD4E63" w:rsidRDefault="00BD4E63" w:rsidP="00BD4E63">
            <w:pPr>
              <w:jc w:val="center"/>
              <w:rPr>
                <w:rFonts w:ascii="HGP創英角ｺﾞｼｯｸUB" w:eastAsia="HGP創英角ｺﾞｼｯｸUB" w:hAnsi="HGP創英角ｺﾞｼｯｸUB"/>
                <w:sz w:val="96"/>
                <w:szCs w:val="96"/>
              </w:rPr>
            </w:pPr>
            <w:r w:rsidRPr="00BD4E63">
              <w:rPr>
                <w:rFonts w:ascii="HGP創英角ｺﾞｼｯｸUB" w:eastAsia="HGP創英角ｺﾞｼｯｸUB" w:hAnsi="HGP創英角ｺﾞｼｯｸUB" w:hint="eastAsia"/>
                <w:color w:val="0070C0"/>
                <w:sz w:val="96"/>
                <w:szCs w:val="96"/>
              </w:rPr>
              <w:t>捜査ファイル</w:t>
            </w:r>
          </w:p>
        </w:tc>
      </w:tr>
    </w:tbl>
    <w:p w14:paraId="38C59697" w14:textId="77777777" w:rsidR="003A4456" w:rsidRDefault="003A4456" w:rsidP="003A4456"/>
    <w:p w14:paraId="5E22E24C" w14:textId="77777777" w:rsidR="003A4456" w:rsidRDefault="003A4456" w:rsidP="003A4456"/>
    <w:p w14:paraId="5500DF65" w14:textId="77777777" w:rsidR="003A4456" w:rsidRDefault="003A4456" w:rsidP="003A4456"/>
    <w:p w14:paraId="61B7B70A" w14:textId="77777777" w:rsidR="003A4456" w:rsidRDefault="003A4456" w:rsidP="003A4456"/>
    <w:p w14:paraId="7615A9EB" w14:textId="77777777" w:rsidR="003A4456" w:rsidRDefault="003A4456" w:rsidP="003A4456"/>
    <w:p w14:paraId="6D4D1F87" w14:textId="77777777" w:rsidR="003A4456" w:rsidRDefault="003A4456" w:rsidP="003A4456"/>
    <w:p w14:paraId="47D6A326" w14:textId="77777777" w:rsidR="003A4456" w:rsidRDefault="003A4456" w:rsidP="003A4456"/>
    <w:p w14:paraId="2AD73755" w14:textId="77777777" w:rsidR="003A4456" w:rsidRDefault="003A4456" w:rsidP="003A4456"/>
    <w:p w14:paraId="4D9B050B" w14:textId="77777777" w:rsidR="003A4456" w:rsidRDefault="003A4456" w:rsidP="003A4456"/>
    <w:p w14:paraId="33E68594" w14:textId="77777777" w:rsidR="003A4456" w:rsidRDefault="003A4456" w:rsidP="003A4456"/>
    <w:p w14:paraId="522E857A" w14:textId="77777777" w:rsidR="003A4456" w:rsidRDefault="003A4456" w:rsidP="003A4456"/>
    <w:p w14:paraId="2D0EEA1D" w14:textId="77777777" w:rsidR="003A4456" w:rsidRDefault="003A4456" w:rsidP="003A4456"/>
    <w:p w14:paraId="73FE542F" w14:textId="77777777" w:rsidR="003A4456" w:rsidRDefault="003A4456" w:rsidP="003A4456"/>
    <w:p w14:paraId="48FA749C" w14:textId="053F7918" w:rsidR="003A4456" w:rsidRPr="008C6EB8" w:rsidRDefault="003A4456" w:rsidP="008C6EB8">
      <w:pPr>
        <w:ind w:firstLineChars="1400" w:firstLine="6720"/>
        <w:rPr>
          <w:rFonts w:ascii="HGP創英角ｺﾞｼｯｸUB" w:eastAsia="HGP創英角ｺﾞｼｯｸUB" w:hAnsi="HGP創英角ｺﾞｼｯｸUB"/>
          <w:sz w:val="48"/>
          <w:szCs w:val="48"/>
        </w:rPr>
      </w:pPr>
      <w:r w:rsidRPr="003A4456">
        <w:rPr>
          <w:rFonts w:ascii="HGP創英角ｺﾞｼｯｸUB" w:eastAsia="HGP創英角ｺﾞｼｯｸUB" w:hAnsi="HGP創英角ｺﾞｼｯｸUB" w:hint="eastAsia"/>
          <w:sz w:val="48"/>
          <w:szCs w:val="48"/>
        </w:rPr>
        <w:t>Emotion</w:t>
      </w:r>
    </w:p>
    <w:p w14:paraId="175F7050" w14:textId="0379DBC5" w:rsidR="00BD4E63" w:rsidRDefault="00BD4E63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noProof/>
          <w:sz w:val="36"/>
          <w:szCs w:val="36"/>
          <w:lang w:val="ja-JP"/>
        </w:rPr>
        <w:lastRenderedPageBreak/>
        <w:drawing>
          <wp:anchor distT="0" distB="0" distL="114300" distR="114300" simplePos="0" relativeHeight="251658240" behindDoc="1" locked="0" layoutInCell="1" allowOverlap="1" wp14:anchorId="0F44FE42" wp14:editId="74F0D53A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2466975" cy="1847850"/>
            <wp:effectExtent l="0" t="0" r="9525" b="0"/>
            <wp:wrapSquare wrapText="bothSides"/>
            <wp:docPr id="10982899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289998" name="図 10982899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2EEF55" w14:textId="72A6C8FF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アメリカでは、</w:t>
      </w:r>
      <w:r w:rsidRPr="003A4456">
        <w:rPr>
          <w:rFonts w:ascii="HGP創英角ｺﾞｼｯｸUB" w:eastAsia="HGP創英角ｺﾞｼｯｸUB" w:hAnsi="HGP創英角ｺﾞｼｯｸUB"/>
          <w:sz w:val="36"/>
          <w:szCs w:val="36"/>
        </w:rPr>
        <w:t>20年ほど前、</w:t>
      </w:r>
      <w:r w:rsidRPr="006858E0">
        <w:rPr>
          <w:rFonts w:ascii="HGP創英角ｺﾞｼｯｸUB" w:eastAsia="HGP創英角ｺﾞｼｯｸUB" w:hAnsi="HGP創英角ｺﾞｼｯｸUB"/>
          <w:sz w:val="36"/>
          <w:szCs w:val="36"/>
          <w:shd w:val="pct15" w:color="auto" w:fill="FFFFFF"/>
        </w:rPr>
        <w:t>「FBI捜査ファイル」</w:t>
      </w:r>
      <w:r w:rsidRPr="003A4456">
        <w:rPr>
          <w:rFonts w:ascii="HGP創英角ｺﾞｼｯｸUB" w:eastAsia="HGP創英角ｺﾞｼｯｸUB" w:hAnsi="HGP創英角ｺﾞｼｯｸUB"/>
          <w:sz w:val="36"/>
          <w:szCs w:val="36"/>
        </w:rPr>
        <w:t>という番組が大人気でした。</w:t>
      </w:r>
    </w:p>
    <w:p w14:paraId="0CF43399" w14:textId="77777777" w:rsidR="00F14B57" w:rsidRDefault="00F14B57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p w14:paraId="16A04681" w14:textId="3FCBEA9C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これは、</w:t>
      </w:r>
      <w:r w:rsidRPr="003A4456">
        <w:rPr>
          <w:rFonts w:ascii="HGP創英角ｺﾞｼｯｸUB" w:eastAsia="HGP創英角ｺﾞｼｯｸUB" w:hAnsi="HGP創英角ｺﾞｼｯｸUB"/>
          <w:sz w:val="36"/>
          <w:szCs w:val="36"/>
        </w:rPr>
        <w:t>FBIが凶悪事件の犯人をどのようにして逮捕したのかを、再現ドラマと捜査官のインタビューを交えて、</w:t>
      </w:r>
    </w:p>
    <w:p w14:paraId="1DBD864D" w14:textId="77777777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紹介する番組です。</w:t>
      </w:r>
    </w:p>
    <w:p w14:paraId="4E73CCE5" w14:textId="055ABA6F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実際に起こった事件、視聴者の記憶に新しい事件を取り上げ、</w:t>
      </w:r>
      <w:r w:rsidRPr="003A4456">
        <w:rPr>
          <w:rFonts w:ascii="HGP創英角ｺﾞｼｯｸUB" w:eastAsia="HGP創英角ｺﾞｼｯｸUB" w:hAnsi="HGP創英角ｺﾞｼｯｸUB"/>
          <w:sz w:val="36"/>
          <w:szCs w:val="36"/>
        </w:rPr>
        <w:t>FBIが総力を挙げて、犯人を追い詰めていくドキュメンタリーは</w:t>
      </w: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迫力がありました。</w:t>
      </w:r>
    </w:p>
    <w:p w14:paraId="4B883E7D" w14:textId="294E059E" w:rsidR="003A4456" w:rsidRPr="006858E0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  <w:shd w:val="pct15" w:color="auto" w:fill="FFFFFF"/>
        </w:rPr>
      </w:pPr>
      <w:r w:rsidRPr="006858E0">
        <w:rPr>
          <w:rFonts w:ascii="HGP創英角ｺﾞｼｯｸUB" w:eastAsia="HGP創英角ｺﾞｼｯｸUB" w:hAnsi="HGP創英角ｺﾞｼｯｸUB" w:hint="eastAsia"/>
          <w:sz w:val="36"/>
          <w:szCs w:val="36"/>
          <w:shd w:val="pct15" w:color="auto" w:fill="FFFFFF"/>
        </w:rPr>
        <w:t>この</w:t>
      </w:r>
      <w:r w:rsidR="00BD4E63">
        <w:rPr>
          <w:rFonts w:ascii="HGP創英角ｺﾞｼｯｸUB" w:eastAsia="HGP創英角ｺﾞｼｯｸUB" w:hAnsi="HGP創英角ｺﾞｼｯｸUB" w:hint="eastAsia"/>
          <w:sz w:val="36"/>
          <w:szCs w:val="36"/>
          <w:shd w:val="pct15" w:color="auto" w:fill="FFFFFF"/>
        </w:rPr>
        <w:t>番組の</w:t>
      </w:r>
      <w:r w:rsidRPr="006858E0">
        <w:rPr>
          <w:rFonts w:ascii="HGP創英角ｺﾞｼｯｸUB" w:eastAsia="HGP創英角ｺﾞｼｯｸUB" w:hAnsi="HGP創英角ｺﾞｼｯｸUB" w:hint="eastAsia"/>
          <w:sz w:val="36"/>
          <w:szCs w:val="36"/>
          <w:shd w:val="pct15" w:color="auto" w:fill="FFFFFF"/>
        </w:rPr>
        <w:t>日本版を企画します。</w:t>
      </w:r>
    </w:p>
    <w:p w14:paraId="44468DBE" w14:textId="77777777" w:rsidR="00F14B57" w:rsidRPr="003A4456" w:rsidRDefault="00F14B57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tbl>
      <w:tblPr>
        <w:tblW w:w="9075" w:type="dxa"/>
        <w:tblInd w:w="-206" w:type="dxa"/>
        <w:tblBorders>
          <w:top w:val="thinThickSmallGap" w:sz="24" w:space="0" w:color="0070C0"/>
          <w:left w:val="thinThickSmallGap" w:sz="24" w:space="0" w:color="0070C0"/>
          <w:bottom w:val="thickThinSmallGap" w:sz="24" w:space="0" w:color="0070C0"/>
          <w:right w:val="thickThinSmallGap" w:sz="24" w:space="0" w:color="0070C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5"/>
      </w:tblGrid>
      <w:tr w:rsidR="008C6EB8" w14:paraId="54E327EA" w14:textId="77777777" w:rsidTr="008C6EB8">
        <w:trPr>
          <w:trHeight w:val="2385"/>
        </w:trPr>
        <w:tc>
          <w:tcPr>
            <w:tcW w:w="9075" w:type="dxa"/>
          </w:tcPr>
          <w:p w14:paraId="3489055F" w14:textId="77777777" w:rsidR="00DC3FCD" w:rsidRDefault="008C6EB8" w:rsidP="00DC3FCD">
            <w:pPr>
              <w:ind w:left="201"/>
              <w:rPr>
                <w:rFonts w:ascii="HGP創英角ｺﾞｼｯｸUB" w:eastAsia="HGP創英角ｺﾞｼｯｸUB" w:hAnsi="HGP創英角ｺﾞｼｯｸUB"/>
                <w:color w:val="0070C0"/>
                <w:sz w:val="44"/>
                <w:szCs w:val="44"/>
              </w:rPr>
            </w:pPr>
            <w:r w:rsidRPr="00DC3FCD">
              <w:rPr>
                <w:rFonts w:ascii="HGP創英角ｺﾞｼｯｸUB" w:eastAsia="HGP創英角ｺﾞｼｯｸUB" w:hAnsi="HGP創英角ｺﾞｼｯｸUB" w:hint="eastAsia"/>
                <w:color w:val="0070C0"/>
                <w:sz w:val="44"/>
                <w:szCs w:val="44"/>
              </w:rPr>
              <w:t>日本全国の警察署の捜査員がどのような捜査をして、どのような苦難を乗り越えて、犯人逮捕に至ったのか、</w:t>
            </w:r>
          </w:p>
          <w:p w14:paraId="10C0F0D0" w14:textId="4333C7E9" w:rsidR="008C6EB8" w:rsidRPr="00DC3FCD" w:rsidRDefault="008C6EB8" w:rsidP="00DC3FCD">
            <w:pPr>
              <w:ind w:left="201"/>
              <w:rPr>
                <w:rFonts w:ascii="HGP創英角ｺﾞｼｯｸUB" w:eastAsia="HGP創英角ｺﾞｼｯｸUB" w:hAnsi="HGP創英角ｺﾞｼｯｸUB"/>
                <w:color w:val="0070C0"/>
                <w:sz w:val="44"/>
                <w:szCs w:val="44"/>
              </w:rPr>
            </w:pPr>
            <w:r w:rsidRPr="00DC3FCD">
              <w:rPr>
                <w:rFonts w:ascii="HGP創英角ｺﾞｼｯｸUB" w:eastAsia="HGP創英角ｺﾞｼｯｸUB" w:hAnsi="HGP創英角ｺﾞｼｯｸUB" w:hint="eastAsia"/>
                <w:color w:val="0070C0"/>
                <w:sz w:val="44"/>
                <w:szCs w:val="44"/>
              </w:rPr>
              <w:t>その詳細を明らかにする実録番組です。</w:t>
            </w:r>
          </w:p>
        </w:tc>
      </w:tr>
    </w:tbl>
    <w:p w14:paraId="322F896B" w14:textId="77777777" w:rsidR="00BD4E63" w:rsidRDefault="00BD4E63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p w14:paraId="7364F166" w14:textId="3DABC8EF" w:rsidR="00BD4E63" w:rsidRDefault="00BD4E63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/>
          <w:noProof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 wp14:anchorId="094B78BE" wp14:editId="4D7A6F7A">
            <wp:simplePos x="0" y="0"/>
            <wp:positionH relativeFrom="margin">
              <wp:posOffset>2866390</wp:posOffset>
            </wp:positionH>
            <wp:positionV relativeFrom="paragraph">
              <wp:posOffset>0</wp:posOffset>
            </wp:positionV>
            <wp:extent cx="2800350" cy="2124075"/>
            <wp:effectExtent l="0" t="0" r="0" b="9525"/>
            <wp:wrapSquare wrapText="bothSides"/>
            <wp:docPr id="119308452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84524" name="図 119308452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6" r="12967"/>
                    <a:stretch/>
                  </pic:blipFill>
                  <pic:spPr bwMode="auto">
                    <a:xfrm>
                      <a:off x="0" y="0"/>
                      <a:ext cx="28003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4E63">
        <w:rPr>
          <w:rFonts w:ascii="HGP創英角ｺﾞｼｯｸUB" w:eastAsia="HGP創英角ｺﾞｼｯｸUB" w:hAnsi="HGP創英角ｺﾞｼｯｸUB" w:hint="eastAsia"/>
          <w:sz w:val="36"/>
          <w:szCs w:val="36"/>
          <w:highlight w:val="cyan"/>
          <w:bdr w:val="single" w:sz="4" w:space="0" w:color="auto"/>
        </w:rPr>
        <w:t>番組形式</w:t>
      </w:r>
      <w:r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469146A" wp14:editId="78316883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2914650" cy="2178050"/>
            <wp:effectExtent l="0" t="0" r="0" b="0"/>
            <wp:wrapTight wrapText="bothSides">
              <wp:wrapPolygon edited="0">
                <wp:start x="0" y="0"/>
                <wp:lineTo x="0" y="21348"/>
                <wp:lineTo x="21459" y="21348"/>
                <wp:lineTo x="21459" y="0"/>
                <wp:lineTo x="0" y="0"/>
              </wp:wrapPolygon>
            </wp:wrapTight>
            <wp:docPr id="153204472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44720" name="図 153204472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0" r="46025"/>
                    <a:stretch/>
                  </pic:blipFill>
                  <pic:spPr bwMode="auto">
                    <a:xfrm>
                      <a:off x="0" y="0"/>
                      <a:ext cx="2914650" cy="217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81D0C5" w14:textId="322CDD7B" w:rsidR="00F14B57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スタジオなし　案内役と</w:t>
      </w:r>
      <w:r w:rsidRPr="003A4456">
        <w:rPr>
          <w:rFonts w:ascii="HGP創英角ｺﾞｼｯｸUB" w:eastAsia="HGP創英角ｺﾞｼｯｸUB" w:hAnsi="HGP創英角ｺﾞｼｯｸUB"/>
          <w:sz w:val="36"/>
          <w:szCs w:val="36"/>
        </w:rPr>
        <w:t>VTRで構成します。</w:t>
      </w:r>
    </w:p>
    <w:p w14:paraId="3E153BA6" w14:textId="77777777" w:rsidR="00BD4E63" w:rsidRPr="00450192" w:rsidRDefault="00BD4E63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p w14:paraId="6A9AB05D" w14:textId="77777777" w:rsidR="00450192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6858E0">
        <w:rPr>
          <w:rFonts w:ascii="HGP創英角ｺﾞｼｯｸUB" w:eastAsia="HGP創英角ｺﾞｼｯｸUB" w:hAnsi="HGP創英角ｺﾞｼｯｸUB" w:hint="eastAsia"/>
          <w:sz w:val="36"/>
          <w:szCs w:val="36"/>
          <w:highlight w:val="cyan"/>
          <w:bdr w:val="single" w:sz="4" w:space="0" w:color="auto"/>
        </w:rPr>
        <w:t>案内役候補</w:t>
      </w: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　</w:t>
      </w:r>
    </w:p>
    <w:p w14:paraId="3DC2E66B" w14:textId="5F137592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※テレビドラマで刑事のイメージがある人</w:t>
      </w:r>
    </w:p>
    <w:p w14:paraId="564FC0EA" w14:textId="08924672" w:rsidR="00450192" w:rsidRDefault="006858E0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45104403" wp14:editId="41844E0C">
            <wp:simplePos x="0" y="0"/>
            <wp:positionH relativeFrom="margin">
              <wp:posOffset>3632200</wp:posOffset>
            </wp:positionH>
            <wp:positionV relativeFrom="paragraph">
              <wp:posOffset>92075</wp:posOffset>
            </wp:positionV>
            <wp:extent cx="1678305" cy="2389505"/>
            <wp:effectExtent l="0" t="0" r="0" b="0"/>
            <wp:wrapSquare wrapText="bothSides"/>
            <wp:docPr id="23200081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00819" name="図 23200081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26" r="21098"/>
                    <a:stretch/>
                  </pic:blipFill>
                  <pic:spPr bwMode="auto">
                    <a:xfrm>
                      <a:off x="0" y="0"/>
                      <a:ext cx="1678305" cy="238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192"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inline distT="0" distB="0" distL="0" distR="0" wp14:anchorId="5151DD22" wp14:editId="6A46480A">
            <wp:extent cx="1592154" cy="2390775"/>
            <wp:effectExtent l="0" t="0" r="8255" b="0"/>
            <wp:docPr id="143697870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78706" name="図 143697870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037" cy="239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192"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FD9EDD2" wp14:editId="420F97ED">
            <wp:simplePos x="0" y="0"/>
            <wp:positionH relativeFrom="column">
              <wp:posOffset>-3810</wp:posOffset>
            </wp:positionH>
            <wp:positionV relativeFrom="paragraph">
              <wp:posOffset>63500</wp:posOffset>
            </wp:positionV>
            <wp:extent cx="1768928" cy="2381250"/>
            <wp:effectExtent l="0" t="0" r="3175" b="0"/>
            <wp:wrapSquare wrapText="bothSides"/>
            <wp:docPr id="182444538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445388" name="図 18244453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928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931F6E" w14:textId="1955A4A1" w:rsidR="003A4456" w:rsidRPr="003A4456" w:rsidRDefault="003A4456" w:rsidP="00450192">
      <w:pPr>
        <w:ind w:firstLineChars="150" w:firstLine="540"/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内藤剛志</w:t>
      </w:r>
      <w:r w:rsidR="00450192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        </w:t>
      </w: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西島秀俊</w:t>
      </w:r>
      <w:r w:rsidR="00450192">
        <w:rPr>
          <w:rFonts w:ascii="HGP創英角ｺﾞｼｯｸUB" w:eastAsia="HGP創英角ｺﾞｼｯｸUB" w:hAnsi="HGP創英角ｺﾞｼｯｸUB" w:hint="eastAsia"/>
          <w:sz w:val="36"/>
          <w:szCs w:val="36"/>
        </w:rPr>
        <w:t xml:space="preserve">         </w:t>
      </w: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柳葉敏郎</w:t>
      </w:r>
    </w:p>
    <w:p w14:paraId="23780990" w14:textId="77777777" w:rsidR="00BD4E63" w:rsidRPr="003A4456" w:rsidRDefault="00BD4E63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p w14:paraId="0567A797" w14:textId="70D602E8" w:rsidR="003A4456" w:rsidRPr="00F14B57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  <w:bdr w:val="single" w:sz="4" w:space="0" w:color="auto"/>
        </w:rPr>
      </w:pPr>
      <w:r w:rsidRPr="006858E0">
        <w:rPr>
          <w:rFonts w:ascii="HGP創英角ｺﾞｼｯｸUB" w:eastAsia="HGP創英角ｺﾞｼｯｸUB" w:hAnsi="HGP創英角ｺﾞｼｯｸUB" w:hint="eastAsia"/>
          <w:sz w:val="36"/>
          <w:szCs w:val="36"/>
          <w:highlight w:val="cyan"/>
          <w:bdr w:val="single" w:sz="4" w:space="0" w:color="auto"/>
        </w:rPr>
        <w:lastRenderedPageBreak/>
        <w:t>この番組で取り上げる事件例</w:t>
      </w:r>
    </w:p>
    <w:p w14:paraId="7494F4C3" w14:textId="77777777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●最近の事件</w:t>
      </w:r>
    </w:p>
    <w:p w14:paraId="117EE3CA" w14:textId="77777777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札幌すすきの首切断事件</w:t>
      </w:r>
    </w:p>
    <w:p w14:paraId="4BF5751A" w14:textId="39B8F70A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旭川女子高生殺人事件</w:t>
      </w:r>
    </w:p>
    <w:p w14:paraId="229A538B" w14:textId="28338FDE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ルフィ広域強盗事件</w:t>
      </w:r>
    </w:p>
    <w:p w14:paraId="1583C0F5" w14:textId="310B2FDF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浅草不凍液家族連続殺人事件</w:t>
      </w:r>
    </w:p>
    <w:p w14:paraId="7A8E3916" w14:textId="74037F59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那須宝島夫妻焼損殺人事件</w:t>
      </w:r>
    </w:p>
    <w:p w14:paraId="3D310923" w14:textId="26E9D5A8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闇バイト首都圏連続強盗事件</w:t>
      </w:r>
    </w:p>
    <w:p w14:paraId="1D385F34" w14:textId="438D4223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北九州市マクドナルド中学生刺殺事件</w:t>
      </w:r>
    </w:p>
    <w:p w14:paraId="16A91F6A" w14:textId="58C90FE1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など</w:t>
      </w:r>
    </w:p>
    <w:p w14:paraId="7126F0F5" w14:textId="14626248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</w:p>
    <w:p w14:paraId="7DF6E3D5" w14:textId="428CB1B5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●過去の事件</w:t>
      </w:r>
    </w:p>
    <w:p w14:paraId="038F53E6" w14:textId="1B9C9ACC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積水ハウス地面師詐欺事件</w:t>
      </w:r>
    </w:p>
    <w:p w14:paraId="2C92593A" w14:textId="6B85AF50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福田和子事件</w:t>
      </w:r>
    </w:p>
    <w:p w14:paraId="0575C22B" w14:textId="53E38E6C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宮崎勤事件</w:t>
      </w:r>
    </w:p>
    <w:p w14:paraId="11A692A9" w14:textId="01BA325A" w:rsidR="003A4456" w:rsidRPr="003A4456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酒鬼薔薇聖斗事件</w:t>
      </w:r>
    </w:p>
    <w:p w14:paraId="4709026E" w14:textId="33EEE557" w:rsidR="00450192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桶川ストーカー事件</w:t>
      </w:r>
    </w:p>
    <w:p w14:paraId="51DBE45B" w14:textId="02485AD6" w:rsidR="00F14B57" w:rsidRDefault="003A4456" w:rsidP="003A4456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 w:rsidRPr="003A4456">
        <w:rPr>
          <w:rFonts w:ascii="HGP創英角ｺﾞｼｯｸUB" w:eastAsia="HGP創英角ｺﾞｼｯｸUB" w:hAnsi="HGP創英角ｺﾞｼｯｸUB" w:hint="eastAsia"/>
          <w:sz w:val="36"/>
          <w:szCs w:val="36"/>
        </w:rPr>
        <w:t>イギリス人英会話講師殺害・長期逃亡事件（市橋事件</w:t>
      </w:r>
      <w:r w:rsidR="00450192">
        <w:rPr>
          <w:rFonts w:ascii="HGP創英角ｺﾞｼｯｸUB" w:eastAsia="HGP創英角ｺﾞｼｯｸUB" w:hAnsi="HGP創英角ｺﾞｼｯｸUB"/>
          <w:sz w:val="36"/>
          <w:szCs w:val="36"/>
        </w:rPr>
        <w:t>）</w:t>
      </w:r>
    </w:p>
    <w:p w14:paraId="2568B16F" w14:textId="563572B3" w:rsidR="006858E0" w:rsidRPr="006858E0" w:rsidRDefault="006858E0" w:rsidP="006858E0">
      <w:pPr>
        <w:rPr>
          <w:rFonts w:ascii="HGP創英角ｺﾞｼｯｸUB" w:eastAsia="HGP創英角ｺﾞｼｯｸUB" w:hAnsi="HGP創英角ｺﾞｼｯｸUB"/>
          <w:sz w:val="36"/>
          <w:szCs w:val="36"/>
        </w:rPr>
      </w:pPr>
      <w:r>
        <w:rPr>
          <w:rFonts w:ascii="HGP創英角ｺﾞｼｯｸUB" w:eastAsia="HGP創英角ｺﾞｼｯｸUB" w:hAnsi="HGP創英角ｺﾞｼｯｸUB" w:hint="eastAsia"/>
          <w:sz w:val="36"/>
          <w:szCs w:val="36"/>
        </w:rPr>
        <w:lastRenderedPageBreak/>
        <w:t xml:space="preserve">　　　　　　　　　　　　　　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E413AF5" wp14:editId="2E51AA00">
            <wp:simplePos x="0" y="0"/>
            <wp:positionH relativeFrom="margin">
              <wp:align>center</wp:align>
            </wp:positionH>
            <wp:positionV relativeFrom="paragraph">
              <wp:posOffset>34925</wp:posOffset>
            </wp:positionV>
            <wp:extent cx="4762440" cy="2114640"/>
            <wp:effectExtent l="0" t="0" r="635" b="0"/>
            <wp:wrapSquare wrapText="bothSides"/>
            <wp:docPr id="99828400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84006" name="図 998284006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90" b="10542"/>
                    <a:stretch/>
                  </pic:blipFill>
                  <pic:spPr bwMode="auto">
                    <a:xfrm>
                      <a:off x="0" y="0"/>
                      <a:ext cx="4762440" cy="211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9D039" w14:textId="52620CB0" w:rsidR="003A4456" w:rsidRPr="006858E0" w:rsidRDefault="003A4456" w:rsidP="008C6EB8">
      <w:pPr>
        <w:pBdr>
          <w:top w:val="thinThickSmallGap" w:sz="24" w:space="1" w:color="0070C0"/>
          <w:left w:val="thinThickSmallGap" w:sz="24" w:space="4" w:color="0070C0"/>
          <w:bottom w:val="thickThinSmallGap" w:sz="24" w:space="1" w:color="0070C0"/>
          <w:right w:val="thickThinSmallGap" w:sz="24" w:space="4" w:color="0070C0"/>
        </w:pBd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犯人逮捕に至る捜査は、</w:t>
      </w:r>
      <w:r w:rsidR="00DC3FCD">
        <w:rPr>
          <w:rFonts w:ascii="HG創英角ﾎﾟｯﾌﾟ体" w:eastAsia="HG創英角ﾎﾟｯﾌﾟ体" w:hAnsi="HG創英角ﾎﾟｯﾌﾟ体" w:hint="eastAsia"/>
          <w:sz w:val="36"/>
          <w:szCs w:val="36"/>
        </w:rPr>
        <w:t>各メディアに</w:t>
      </w:r>
      <w:r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簡単には</w:t>
      </w:r>
      <w:r w:rsidR="006858E0"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報道され</w:t>
      </w:r>
      <w:r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ますが、細部に至る詳細は、報道されません。</w:t>
      </w:r>
    </w:p>
    <w:p w14:paraId="2885E8B6" w14:textId="77777777" w:rsidR="003A4456" w:rsidRPr="006858E0" w:rsidRDefault="003A4456" w:rsidP="008C6EB8">
      <w:pPr>
        <w:pBdr>
          <w:top w:val="thinThickSmallGap" w:sz="24" w:space="1" w:color="0070C0"/>
          <w:left w:val="thinThickSmallGap" w:sz="24" w:space="4" w:color="0070C0"/>
          <w:bottom w:val="thickThinSmallGap" w:sz="24" w:space="1" w:color="0070C0"/>
          <w:right w:val="thickThinSmallGap" w:sz="24" w:space="4" w:color="0070C0"/>
        </w:pBd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全国警察署の協力のもと、捜査の詳細を当事者のインタビューと再現ドラマで明らかにしていきます。</w:t>
      </w:r>
    </w:p>
    <w:p w14:paraId="7C6194A7" w14:textId="46C6481E" w:rsidR="000D6F2E" w:rsidRPr="006858E0" w:rsidRDefault="003A4456" w:rsidP="008C6EB8">
      <w:pPr>
        <w:pBdr>
          <w:top w:val="thinThickSmallGap" w:sz="24" w:space="1" w:color="0070C0"/>
          <w:left w:val="thinThickSmallGap" w:sz="24" w:space="4" w:color="0070C0"/>
          <w:bottom w:val="thickThinSmallGap" w:sz="24" w:space="1" w:color="0070C0"/>
          <w:right w:val="thickThinSmallGap" w:sz="24" w:space="4" w:color="0070C0"/>
        </w:pBdr>
        <w:rPr>
          <w:rFonts w:ascii="HG創英角ﾎﾟｯﾌﾟ体" w:eastAsia="HG創英角ﾎﾟｯﾌﾟ体" w:hAnsi="HG創英角ﾎﾟｯﾌﾟ体"/>
          <w:sz w:val="36"/>
          <w:szCs w:val="36"/>
        </w:rPr>
      </w:pPr>
      <w:r w:rsidRPr="006858E0">
        <w:rPr>
          <w:rFonts w:ascii="HG創英角ﾎﾟｯﾌﾟ体" w:eastAsia="HG創英角ﾎﾟｯﾌﾟ体" w:hAnsi="HG創英角ﾎﾟｯﾌﾟ体" w:hint="eastAsia"/>
          <w:sz w:val="36"/>
          <w:szCs w:val="36"/>
        </w:rPr>
        <w:t>ノンフィクションの迫力に視聴者は釘付けになります。</w:t>
      </w:r>
    </w:p>
    <w:sectPr w:rsidR="000D6F2E" w:rsidRPr="006858E0">
      <w:footerReference w:type="defaul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CBFD" w14:textId="77777777" w:rsidR="00DC3FCD" w:rsidRDefault="00DC3FCD" w:rsidP="00DC3FCD">
      <w:r>
        <w:separator/>
      </w:r>
    </w:p>
  </w:endnote>
  <w:endnote w:type="continuationSeparator" w:id="0">
    <w:p w14:paraId="507BFE03" w14:textId="77777777" w:rsidR="00DC3FCD" w:rsidRDefault="00DC3FCD" w:rsidP="00DC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679612"/>
      <w:docPartObj>
        <w:docPartGallery w:val="Page Numbers (Bottom of Page)"/>
        <w:docPartUnique/>
      </w:docPartObj>
    </w:sdtPr>
    <w:sdtContent>
      <w:p w14:paraId="75A34D64" w14:textId="78C7968D" w:rsidR="00DC3FCD" w:rsidRDefault="00DC3FC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5690767" w14:textId="77777777" w:rsidR="00DC3FCD" w:rsidRDefault="00DC3F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C591" w14:textId="77777777" w:rsidR="00DC3FCD" w:rsidRDefault="00DC3FCD" w:rsidP="00DC3FCD">
      <w:r>
        <w:separator/>
      </w:r>
    </w:p>
  </w:footnote>
  <w:footnote w:type="continuationSeparator" w:id="0">
    <w:p w14:paraId="44C4BE26" w14:textId="77777777" w:rsidR="00DC3FCD" w:rsidRDefault="00DC3FCD" w:rsidP="00DC3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56"/>
    <w:rsid w:val="000D6F2E"/>
    <w:rsid w:val="003A4456"/>
    <w:rsid w:val="00450192"/>
    <w:rsid w:val="005F37DE"/>
    <w:rsid w:val="006858E0"/>
    <w:rsid w:val="007A57BC"/>
    <w:rsid w:val="007E383B"/>
    <w:rsid w:val="008C6EB8"/>
    <w:rsid w:val="00AB5F67"/>
    <w:rsid w:val="00BD4E63"/>
    <w:rsid w:val="00DC3FCD"/>
    <w:rsid w:val="00F14B57"/>
    <w:rsid w:val="00F6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5EA804"/>
  <w15:chartTrackingRefBased/>
  <w15:docId w15:val="{F8BB58D9-EFEB-4C4E-B976-5E1DC6C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3F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3FCD"/>
  </w:style>
  <w:style w:type="paragraph" w:styleId="a5">
    <w:name w:val="footer"/>
    <w:basedOn w:val="a"/>
    <w:link w:val="a6"/>
    <w:uiPriority w:val="99"/>
    <w:unhideWhenUsed/>
    <w:rsid w:val="00DC3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3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EEB16-7C73-46F5-BF2C-A29407592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2024-12-25T15:29:00Z</dcterms:created>
  <dcterms:modified xsi:type="dcterms:W3CDTF">2025-01-22T01:49:00Z</dcterms:modified>
</cp:coreProperties>
</file>