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EEB7D" w14:textId="7C7A55CD" w:rsidR="006A1222" w:rsidRDefault="006A1222">
      <w:r>
        <w:rPr>
          <w:rFonts w:hint="eastAsia"/>
        </w:rPr>
        <w:t>【</w:t>
      </w:r>
      <w:r w:rsidR="0075448E">
        <w:rPr>
          <w:rFonts w:hint="eastAsia"/>
        </w:rPr>
        <w:t>自動運転・モビリティ</w:t>
      </w:r>
      <w:r>
        <w:rPr>
          <w:rFonts w:hint="eastAsia"/>
        </w:rPr>
        <w:t>】</w:t>
      </w:r>
    </w:p>
    <w:p w14:paraId="7C3AA24A" w14:textId="28D01F07" w:rsidR="0075448E" w:rsidRDefault="0075448E"/>
    <w:p w14:paraId="7DD3BF96" w14:textId="124D643A" w:rsidR="00860E90" w:rsidRDefault="0075448E">
      <w:r>
        <w:rPr>
          <w:rFonts w:hint="eastAsia"/>
        </w:rPr>
        <w:t xml:space="preserve">　</w:t>
      </w:r>
      <w:r w:rsidR="00733612">
        <w:rPr>
          <w:rFonts w:hint="eastAsia"/>
        </w:rPr>
        <w:t>政府の定める</w:t>
      </w:r>
      <w:r w:rsidR="00667029">
        <w:rPr>
          <w:rFonts w:hint="eastAsia"/>
        </w:rPr>
        <w:t>「官民ITS構想・ロードマップ」によれば</w:t>
      </w:r>
      <w:r w:rsidR="00524796">
        <w:rPr>
          <w:rFonts w:hint="eastAsia"/>
        </w:rPr>
        <w:t>、</w:t>
      </w:r>
      <w:r w:rsidR="00316BF0">
        <w:rPr>
          <w:rFonts w:hint="eastAsia"/>
        </w:rPr>
        <w:t>レベル4やレベル5といっ</w:t>
      </w:r>
      <w:r w:rsidR="006E5D2C">
        <w:rPr>
          <w:rFonts w:hint="eastAsia"/>
        </w:rPr>
        <w:t>た</w:t>
      </w:r>
      <w:r w:rsidR="00C5323F">
        <w:rPr>
          <w:rFonts w:hint="eastAsia"/>
        </w:rPr>
        <w:t>人を介さない完全</w:t>
      </w:r>
      <w:r w:rsidR="006E5D2C">
        <w:rPr>
          <w:rFonts w:hint="eastAsia"/>
        </w:rPr>
        <w:t>自動運転はあと10年もしないうちに実用化</w:t>
      </w:r>
      <w:r w:rsidR="004B1711">
        <w:rPr>
          <w:rFonts w:hint="eastAsia"/>
        </w:rPr>
        <w:t>される方針だ。</w:t>
      </w:r>
      <w:r w:rsidR="00A47AE5">
        <w:rPr>
          <w:rFonts w:hint="eastAsia"/>
        </w:rPr>
        <w:t>完全自動運転が実用化されれば、物流、</w:t>
      </w:r>
      <w:r w:rsidR="000B693D">
        <w:rPr>
          <w:rFonts w:hint="eastAsia"/>
        </w:rPr>
        <w:t>移動、広告、様々な分野で大きな変革が起きることは容易に想像できる。</w:t>
      </w:r>
      <w:r w:rsidR="009155FE">
        <w:rPr>
          <w:rFonts w:hint="eastAsia"/>
        </w:rPr>
        <w:t>物流は</w:t>
      </w:r>
      <w:r w:rsidR="00BF2727">
        <w:rPr>
          <w:rFonts w:hint="eastAsia"/>
        </w:rPr>
        <w:t>人間の制約から開放され、</w:t>
      </w:r>
      <w:r w:rsidR="009155FE">
        <w:rPr>
          <w:rFonts w:hint="eastAsia"/>
        </w:rPr>
        <w:t>大幅</w:t>
      </w:r>
      <w:r w:rsidR="00B52AFD">
        <w:rPr>
          <w:rFonts w:hint="eastAsia"/>
        </w:rPr>
        <w:t>な</w:t>
      </w:r>
      <w:r w:rsidR="00BF2727">
        <w:rPr>
          <w:rFonts w:hint="eastAsia"/>
        </w:rPr>
        <w:t>時間短縮とコスト減が可能になる。</w:t>
      </w:r>
      <w:r w:rsidR="007370C5">
        <w:rPr>
          <w:rFonts w:hint="eastAsia"/>
        </w:rPr>
        <w:t>ラジオ</w:t>
      </w:r>
      <w:r w:rsidR="004C2000">
        <w:rPr>
          <w:rFonts w:hint="eastAsia"/>
        </w:rPr>
        <w:t>の利用者は運転中のながら</w:t>
      </w:r>
      <w:r w:rsidR="00B06A03">
        <w:rPr>
          <w:rFonts w:hint="eastAsia"/>
        </w:rPr>
        <w:t>リスナー</w:t>
      </w:r>
      <w:r w:rsidR="004C2000">
        <w:rPr>
          <w:rFonts w:hint="eastAsia"/>
        </w:rPr>
        <w:t>が多い</w:t>
      </w:r>
      <w:r w:rsidR="00B06A03">
        <w:rPr>
          <w:rFonts w:hint="eastAsia"/>
        </w:rPr>
        <w:t>ため、大きなユーザ減少</w:t>
      </w:r>
      <w:r w:rsidR="007D1A94">
        <w:rPr>
          <w:rFonts w:hint="eastAsia"/>
        </w:rPr>
        <w:t>に繋がる</w:t>
      </w:r>
      <w:r w:rsidR="00B06A03">
        <w:rPr>
          <w:rFonts w:hint="eastAsia"/>
        </w:rPr>
        <w:t>。</w:t>
      </w:r>
      <w:r w:rsidR="000B0CA9">
        <w:rPr>
          <w:rFonts w:hint="eastAsia"/>
        </w:rPr>
        <w:t>自動運転になることで</w:t>
      </w:r>
      <w:r w:rsidR="00F73EB0">
        <w:rPr>
          <w:rFonts w:hint="eastAsia"/>
        </w:rPr>
        <w:t>空いた時間を効率よく活用するため、自動車産業は個人販売からシェア型がメインに</w:t>
      </w:r>
      <w:r w:rsidR="00F22474">
        <w:rPr>
          <w:rFonts w:hint="eastAsia"/>
        </w:rPr>
        <w:t>シフトするだろう</w:t>
      </w:r>
      <w:r w:rsidR="00F73EB0">
        <w:rPr>
          <w:rFonts w:hint="eastAsia"/>
        </w:rPr>
        <w:t>。</w:t>
      </w:r>
      <w:r w:rsidR="002962D0">
        <w:rPr>
          <w:rFonts w:hint="eastAsia"/>
        </w:rPr>
        <w:t>空き車両</w:t>
      </w:r>
      <w:r w:rsidR="00375160">
        <w:rPr>
          <w:rFonts w:hint="eastAsia"/>
        </w:rPr>
        <w:t>は</w:t>
      </w:r>
      <w:r w:rsidR="003610B0">
        <w:rPr>
          <w:rFonts w:hint="eastAsia"/>
        </w:rPr>
        <w:t>現在のアドトラックのよう</w:t>
      </w:r>
      <w:r w:rsidR="00375160">
        <w:rPr>
          <w:rFonts w:hint="eastAsia"/>
        </w:rPr>
        <w:t>に広告に使われ</w:t>
      </w:r>
      <w:r w:rsidR="001208CC">
        <w:rPr>
          <w:rFonts w:hint="eastAsia"/>
        </w:rPr>
        <w:t>、複数台で駅前ジャックなんてこともあるかもしれない。</w:t>
      </w:r>
    </w:p>
    <w:p w14:paraId="3E0AB4CD" w14:textId="77777777" w:rsidR="00275C61" w:rsidRDefault="00275C61">
      <w:pPr>
        <w:rPr>
          <w:rFonts w:hint="eastAsia"/>
        </w:rPr>
      </w:pPr>
    </w:p>
    <w:p w14:paraId="79C88468" w14:textId="3BC6EB00" w:rsidR="006148A3" w:rsidRDefault="001208CC">
      <w:r>
        <w:rPr>
          <w:rFonts w:hint="eastAsia"/>
        </w:rPr>
        <w:t xml:space="preserve">　</w:t>
      </w:r>
      <w:r w:rsidR="00B35487">
        <w:rPr>
          <w:rFonts w:hint="eastAsia"/>
        </w:rPr>
        <w:t>人々</w:t>
      </w:r>
      <w:r w:rsidR="00E771E5">
        <w:rPr>
          <w:rFonts w:hint="eastAsia"/>
        </w:rPr>
        <w:t>は運転という移動手段から開放され、そこに費やしていた時間は自由となる。</w:t>
      </w:r>
      <w:r w:rsidR="007D1CD6">
        <w:rPr>
          <w:rFonts w:hint="eastAsia"/>
        </w:rPr>
        <w:t>ただ人には従来ものを操る喜びが存在する。そのため、乗馬のように運転自体は縮小しつつも娯楽として残ることになるだろう。</w:t>
      </w:r>
      <w:r w:rsidR="006148A3">
        <w:rPr>
          <w:rFonts w:hint="eastAsia"/>
        </w:rPr>
        <w:t>また</w:t>
      </w:r>
      <w:r w:rsidR="00DF4CEA">
        <w:rPr>
          <w:rFonts w:hint="eastAsia"/>
        </w:rPr>
        <w:t>人々は効率をもとめて</w:t>
      </w:r>
      <w:r w:rsidR="00C41C38">
        <w:rPr>
          <w:rFonts w:hint="eastAsia"/>
        </w:rPr>
        <w:t>睡眠</w:t>
      </w:r>
      <w:r w:rsidR="00A947AE">
        <w:rPr>
          <w:rFonts w:hint="eastAsia"/>
        </w:rPr>
        <w:t>の間に</w:t>
      </w:r>
      <w:r w:rsidR="00C41C38">
        <w:rPr>
          <w:rFonts w:hint="eastAsia"/>
        </w:rPr>
        <w:t>移動</w:t>
      </w:r>
      <w:r w:rsidR="00A947AE">
        <w:rPr>
          <w:rFonts w:hint="eastAsia"/>
        </w:rPr>
        <w:t>をするように</w:t>
      </w:r>
      <w:r w:rsidR="00C41C38">
        <w:rPr>
          <w:rFonts w:hint="eastAsia"/>
        </w:rPr>
        <w:t>なるだろう。朝起きたら職場、</w:t>
      </w:r>
      <w:r w:rsidR="00DF4CEA">
        <w:rPr>
          <w:rFonts w:hint="eastAsia"/>
        </w:rPr>
        <w:t>旅行先といった具合だ。そうなると</w:t>
      </w:r>
      <w:r w:rsidR="00486C76">
        <w:rPr>
          <w:rFonts w:hint="eastAsia"/>
        </w:rPr>
        <w:t>車に住居性能を求めるようになり、</w:t>
      </w:r>
      <w:r w:rsidR="00ED60ED">
        <w:rPr>
          <w:rFonts w:hint="eastAsia"/>
        </w:rPr>
        <w:t>放牧民家する人々が増える</w:t>
      </w:r>
      <w:r w:rsidR="00014296">
        <w:rPr>
          <w:rFonts w:hint="eastAsia"/>
        </w:rPr>
        <w:t>。</w:t>
      </w:r>
      <w:r w:rsidR="00E06F8F">
        <w:rPr>
          <w:rFonts w:hint="eastAsia"/>
        </w:rPr>
        <w:t>現在の駐車場やマンションは</w:t>
      </w:r>
      <w:r w:rsidR="00CB5457">
        <w:rPr>
          <w:rFonts w:hint="eastAsia"/>
        </w:rPr>
        <w:t>車両の補給・整備のためにステーション</w:t>
      </w:r>
      <w:r w:rsidR="00E06F8F">
        <w:rPr>
          <w:rFonts w:hint="eastAsia"/>
        </w:rPr>
        <w:t>に変わっていくだろう</w:t>
      </w:r>
      <w:r w:rsidR="001F0158">
        <w:rPr>
          <w:rFonts w:hint="eastAsia"/>
        </w:rPr>
        <w:t>。</w:t>
      </w:r>
      <w:r w:rsidR="009D51AF">
        <w:rPr>
          <w:rFonts w:hint="eastAsia"/>
        </w:rPr>
        <w:t>生活の起点が車になっていくと、当然食事も社内ですることが多くなる。社内でも美味しく食べられるような食事</w:t>
      </w:r>
      <w:r w:rsidR="00A57DAE">
        <w:rPr>
          <w:rFonts w:hint="eastAsia"/>
        </w:rPr>
        <w:t>開発が盛んになり</w:t>
      </w:r>
      <w:r w:rsidR="00CC4F64">
        <w:rPr>
          <w:rFonts w:hint="eastAsia"/>
        </w:rPr>
        <w:t>、自動運転車がドッキングできるようなステーション型レストランなどが</w:t>
      </w:r>
      <w:r w:rsidR="00A57DAE">
        <w:rPr>
          <w:rFonts w:hint="eastAsia"/>
        </w:rPr>
        <w:t>登場する。</w:t>
      </w:r>
    </w:p>
    <w:p w14:paraId="59322043" w14:textId="77777777" w:rsidR="00275C61" w:rsidRDefault="00275C61">
      <w:pPr>
        <w:rPr>
          <w:rFonts w:hint="eastAsia"/>
        </w:rPr>
      </w:pPr>
    </w:p>
    <w:p w14:paraId="1CA29B5D" w14:textId="590790DD" w:rsidR="00F03042" w:rsidRDefault="00262488" w:rsidP="00275C61">
      <w:pPr>
        <w:rPr>
          <w:rFonts w:hint="eastAsia"/>
        </w:rPr>
      </w:pPr>
      <w:r>
        <w:rPr>
          <w:rFonts w:hint="eastAsia"/>
        </w:rPr>
        <w:t xml:space="preserve">　</w:t>
      </w:r>
      <w:r w:rsidR="00012F75">
        <w:rPr>
          <w:rFonts w:hint="eastAsia"/>
        </w:rPr>
        <w:t>移動時の自由時間の取り合いが始まる。メディアとしてこの時間を取りに行くことになるだろう。</w:t>
      </w:r>
      <w:r w:rsidR="00BB04EB">
        <w:rPr>
          <w:rFonts w:hint="eastAsia"/>
        </w:rPr>
        <w:t>移動先</w:t>
      </w:r>
      <w:r w:rsidR="00035F71">
        <w:rPr>
          <w:rFonts w:hint="eastAsia"/>
        </w:rPr>
        <w:t>のローカル情報などが</w:t>
      </w:r>
      <w:r w:rsidR="00BC504A">
        <w:rPr>
          <w:rFonts w:hint="eastAsia"/>
        </w:rPr>
        <w:t>コンバージョン</w:t>
      </w:r>
      <w:r w:rsidR="0043772F">
        <w:rPr>
          <w:rFonts w:hint="eastAsia"/>
        </w:rPr>
        <w:t>に</w:t>
      </w:r>
      <w:r w:rsidR="00BC504A">
        <w:rPr>
          <w:rFonts w:hint="eastAsia"/>
        </w:rPr>
        <w:t>効果を発揮し、ローカルコンテンツ作成が</w:t>
      </w:r>
      <w:r w:rsidR="009A3964">
        <w:rPr>
          <w:rFonts w:hint="eastAsia"/>
        </w:rPr>
        <w:t>盛んになる。</w:t>
      </w:r>
      <w:r w:rsidR="00570131">
        <w:rPr>
          <w:rFonts w:hint="eastAsia"/>
        </w:rPr>
        <w:t>そのため、過去記事の地理情報付加が過去コンテンツを持つ従来メディア企業の課題となる。</w:t>
      </w:r>
    </w:p>
    <w:sectPr w:rsidR="00F0304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569AC" w14:textId="77777777" w:rsidR="00FA5C51" w:rsidRDefault="00FA5C51" w:rsidP="0049781E">
      <w:r>
        <w:separator/>
      </w:r>
    </w:p>
  </w:endnote>
  <w:endnote w:type="continuationSeparator" w:id="0">
    <w:p w14:paraId="53F1736A" w14:textId="77777777" w:rsidR="00FA5C51" w:rsidRDefault="00FA5C51" w:rsidP="0049781E">
      <w:r>
        <w:continuationSeparator/>
      </w:r>
    </w:p>
  </w:endnote>
  <w:endnote w:type="continuationNotice" w:id="1">
    <w:p w14:paraId="3042FB20" w14:textId="77777777" w:rsidR="00FA5C51" w:rsidRDefault="00FA5C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478A2" w14:textId="77777777" w:rsidR="00FA5C51" w:rsidRDefault="00FA5C51" w:rsidP="0049781E">
      <w:r>
        <w:separator/>
      </w:r>
    </w:p>
  </w:footnote>
  <w:footnote w:type="continuationSeparator" w:id="0">
    <w:p w14:paraId="085781E1" w14:textId="77777777" w:rsidR="00FA5C51" w:rsidRDefault="00FA5C51" w:rsidP="0049781E">
      <w:r>
        <w:continuationSeparator/>
      </w:r>
    </w:p>
  </w:footnote>
  <w:footnote w:type="continuationNotice" w:id="1">
    <w:p w14:paraId="46604529" w14:textId="77777777" w:rsidR="00FA5C51" w:rsidRDefault="00FA5C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AD03D8"/>
    <w:multiLevelType w:val="hybridMultilevel"/>
    <w:tmpl w:val="6BC6220E"/>
    <w:lvl w:ilvl="0" w:tplc="44107F92">
      <w:numFmt w:val="bullet"/>
      <w:lvlText w:val=""/>
      <w:lvlJc w:val="left"/>
      <w:pPr>
        <w:ind w:left="360" w:hanging="360"/>
      </w:pPr>
      <w:rPr>
        <w:rFonts w:ascii="Wingdings" w:eastAsiaTheme="minorEastAsia" w:hAnsi="Wingdings" w:cstheme="minorBidi"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222"/>
    <w:rsid w:val="000060DC"/>
    <w:rsid w:val="00012F75"/>
    <w:rsid w:val="00014296"/>
    <w:rsid w:val="00035F71"/>
    <w:rsid w:val="000709F1"/>
    <w:rsid w:val="00084FA0"/>
    <w:rsid w:val="000B0CA9"/>
    <w:rsid w:val="000B107B"/>
    <w:rsid w:val="000B693D"/>
    <w:rsid w:val="000E3E3E"/>
    <w:rsid w:val="001136E9"/>
    <w:rsid w:val="001179FF"/>
    <w:rsid w:val="001208CC"/>
    <w:rsid w:val="00132035"/>
    <w:rsid w:val="001B0158"/>
    <w:rsid w:val="001C63EF"/>
    <w:rsid w:val="001F0158"/>
    <w:rsid w:val="0020208B"/>
    <w:rsid w:val="002539BD"/>
    <w:rsid w:val="00262488"/>
    <w:rsid w:val="00275C61"/>
    <w:rsid w:val="002962D0"/>
    <w:rsid w:val="002E0408"/>
    <w:rsid w:val="00305F18"/>
    <w:rsid w:val="00316BF0"/>
    <w:rsid w:val="003610B0"/>
    <w:rsid w:val="00375160"/>
    <w:rsid w:val="00405F2B"/>
    <w:rsid w:val="0043772F"/>
    <w:rsid w:val="00460699"/>
    <w:rsid w:val="00486C76"/>
    <w:rsid w:val="0049781E"/>
    <w:rsid w:val="004B1711"/>
    <w:rsid w:val="004C2000"/>
    <w:rsid w:val="00524796"/>
    <w:rsid w:val="00570131"/>
    <w:rsid w:val="00583F49"/>
    <w:rsid w:val="005863C4"/>
    <w:rsid w:val="006148A3"/>
    <w:rsid w:val="00667029"/>
    <w:rsid w:val="00683436"/>
    <w:rsid w:val="0068635F"/>
    <w:rsid w:val="00695BA9"/>
    <w:rsid w:val="006A1222"/>
    <w:rsid w:val="006D0ED1"/>
    <w:rsid w:val="006E5D2C"/>
    <w:rsid w:val="007064B1"/>
    <w:rsid w:val="00733612"/>
    <w:rsid w:val="007370C5"/>
    <w:rsid w:val="0075448E"/>
    <w:rsid w:val="007D1A94"/>
    <w:rsid w:val="007D1CD6"/>
    <w:rsid w:val="007F68D4"/>
    <w:rsid w:val="008255AD"/>
    <w:rsid w:val="00842341"/>
    <w:rsid w:val="008564A8"/>
    <w:rsid w:val="00860E90"/>
    <w:rsid w:val="009155FE"/>
    <w:rsid w:val="00950349"/>
    <w:rsid w:val="00976165"/>
    <w:rsid w:val="009A3964"/>
    <w:rsid w:val="009D51AF"/>
    <w:rsid w:val="009F4452"/>
    <w:rsid w:val="00A47AE5"/>
    <w:rsid w:val="00A57DAE"/>
    <w:rsid w:val="00A947AE"/>
    <w:rsid w:val="00A956DD"/>
    <w:rsid w:val="00AA638F"/>
    <w:rsid w:val="00B06A03"/>
    <w:rsid w:val="00B30C24"/>
    <w:rsid w:val="00B35487"/>
    <w:rsid w:val="00B52AFD"/>
    <w:rsid w:val="00BB04EB"/>
    <w:rsid w:val="00BB2002"/>
    <w:rsid w:val="00BC504A"/>
    <w:rsid w:val="00BD0172"/>
    <w:rsid w:val="00BF2727"/>
    <w:rsid w:val="00BF6738"/>
    <w:rsid w:val="00C0059D"/>
    <w:rsid w:val="00C01636"/>
    <w:rsid w:val="00C201EA"/>
    <w:rsid w:val="00C21D82"/>
    <w:rsid w:val="00C32859"/>
    <w:rsid w:val="00C41C38"/>
    <w:rsid w:val="00C5323F"/>
    <w:rsid w:val="00CB5457"/>
    <w:rsid w:val="00CC4F64"/>
    <w:rsid w:val="00D03857"/>
    <w:rsid w:val="00D411C6"/>
    <w:rsid w:val="00D8031B"/>
    <w:rsid w:val="00DA47E0"/>
    <w:rsid w:val="00DC594F"/>
    <w:rsid w:val="00DE5CBA"/>
    <w:rsid w:val="00DF4CEA"/>
    <w:rsid w:val="00E06F8F"/>
    <w:rsid w:val="00E45521"/>
    <w:rsid w:val="00E771E5"/>
    <w:rsid w:val="00E840BA"/>
    <w:rsid w:val="00EB312E"/>
    <w:rsid w:val="00EB638F"/>
    <w:rsid w:val="00EC7C04"/>
    <w:rsid w:val="00ED60ED"/>
    <w:rsid w:val="00F03042"/>
    <w:rsid w:val="00F04D81"/>
    <w:rsid w:val="00F22474"/>
    <w:rsid w:val="00F44D56"/>
    <w:rsid w:val="00F73EB0"/>
    <w:rsid w:val="00FA5C51"/>
    <w:rsid w:val="00FE57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89A0040"/>
  <w15:chartTrackingRefBased/>
  <w15:docId w15:val="{160DB90F-8CDD-4925-8108-64E6F2161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448E"/>
    <w:pPr>
      <w:tabs>
        <w:tab w:val="center" w:pos="4252"/>
        <w:tab w:val="right" w:pos="8504"/>
      </w:tabs>
      <w:snapToGrid w:val="0"/>
    </w:pPr>
  </w:style>
  <w:style w:type="character" w:customStyle="1" w:styleId="a4">
    <w:name w:val="ヘッダー (文字)"/>
    <w:basedOn w:val="a0"/>
    <w:link w:val="a3"/>
    <w:uiPriority w:val="99"/>
    <w:rsid w:val="0075448E"/>
  </w:style>
  <w:style w:type="paragraph" w:styleId="a5">
    <w:name w:val="footer"/>
    <w:basedOn w:val="a"/>
    <w:link w:val="a6"/>
    <w:uiPriority w:val="99"/>
    <w:unhideWhenUsed/>
    <w:rsid w:val="0075448E"/>
    <w:pPr>
      <w:tabs>
        <w:tab w:val="center" w:pos="4252"/>
        <w:tab w:val="right" w:pos="8504"/>
      </w:tabs>
      <w:snapToGrid w:val="0"/>
    </w:pPr>
  </w:style>
  <w:style w:type="character" w:customStyle="1" w:styleId="a6">
    <w:name w:val="フッター (文字)"/>
    <w:basedOn w:val="a0"/>
    <w:link w:val="a5"/>
    <w:uiPriority w:val="99"/>
    <w:rsid w:val="0075448E"/>
  </w:style>
  <w:style w:type="paragraph" w:styleId="a7">
    <w:name w:val="List Paragraph"/>
    <w:basedOn w:val="a"/>
    <w:uiPriority w:val="34"/>
    <w:qFormat/>
    <w:rsid w:val="007F68D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65F4C37F742C346BEF9A88B9BD3755C" ma:contentTypeVersion="13" ma:contentTypeDescription="新しいドキュメントを作成します。" ma:contentTypeScope="" ma:versionID="b47add23133b67da1e77e7d7872b4b5b">
  <xsd:schema xmlns:xsd="http://www.w3.org/2001/XMLSchema" xmlns:xs="http://www.w3.org/2001/XMLSchema" xmlns:p="http://schemas.microsoft.com/office/2006/metadata/properties" xmlns:ns2="47861607-975b-4dca-a364-b1f3cd139791" xmlns:ns3="cdd10c0a-36d9-40fb-b339-d095eda6baf5" targetNamespace="http://schemas.microsoft.com/office/2006/metadata/properties" ma:root="true" ma:fieldsID="3790f8d8da342133a5c3670a32a22ede" ns2:_="" ns3:_="">
    <xsd:import namespace="47861607-975b-4dca-a364-b1f3cd139791"/>
    <xsd:import namespace="cdd10c0a-36d9-40fb-b339-d095eda6baf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61607-975b-4dca-a364-b1f3cd1397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3081144c-cd6a-41e5-af26-373a289259e4"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d10c0a-36d9-40fb-b339-d095eda6baf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3f4856b4-cc88-4aab-975a-e9b07dbc3c5b}" ma:internalName="TaxCatchAll" ma:showField="CatchAllData" ma:web="cdd10c0a-36d9-40fb-b339-d095eda6ba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861607-975b-4dca-a364-b1f3cd139791">
      <Terms xmlns="http://schemas.microsoft.com/office/infopath/2007/PartnerControls"/>
    </lcf76f155ced4ddcb4097134ff3c332f>
    <TaxCatchAll xmlns="cdd10c0a-36d9-40fb-b339-d095eda6baf5" xsi:nil="true"/>
  </documentManagement>
</p:properties>
</file>

<file path=customXml/itemProps1.xml><?xml version="1.0" encoding="utf-8"?>
<ds:datastoreItem xmlns:ds="http://schemas.openxmlformats.org/officeDocument/2006/customXml" ds:itemID="{370252B3-C067-4CFF-8B47-6A89004912F6}">
  <ds:schemaRefs>
    <ds:schemaRef ds:uri="http://schemas.microsoft.com/sharepoint/v3/contenttype/forms"/>
  </ds:schemaRefs>
</ds:datastoreItem>
</file>

<file path=customXml/itemProps2.xml><?xml version="1.0" encoding="utf-8"?>
<ds:datastoreItem xmlns:ds="http://schemas.openxmlformats.org/officeDocument/2006/customXml" ds:itemID="{3BAAF4E2-A726-48CA-B06F-7334E75822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61607-975b-4dca-a364-b1f3cd139791"/>
    <ds:schemaRef ds:uri="cdd10c0a-36d9-40fb-b339-d095eda6ba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C33B0F-140C-433A-94D9-61878968881E}">
  <ds:schemaRefs>
    <ds:schemaRef ds:uri="http://schemas.microsoft.com/office/2006/metadata/properties"/>
    <ds:schemaRef ds:uri="http://schemas.microsoft.com/office/infopath/2007/PartnerControls"/>
    <ds:schemaRef ds:uri="47861607-975b-4dca-a364-b1f3cd139791"/>
    <ds:schemaRef ds:uri="cdd10c0a-36d9-40fb-b339-d095eda6baf5"/>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Pages>
  <Words>115</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安藤　翔一</dc:creator>
  <cp:keywords/>
  <dc:description/>
  <cp:lastModifiedBy>市野　晴之</cp:lastModifiedBy>
  <cp:revision>97</cp:revision>
  <dcterms:created xsi:type="dcterms:W3CDTF">2022-05-21T04:12:00Z</dcterms:created>
  <dcterms:modified xsi:type="dcterms:W3CDTF">2022-06-09T07:25:00Z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0x010100365F4C37F742C346BEF9A88B9BD3755C</vt:lpwstr>
  </property>
  <property fmtid="{D5CDD505-2E9C-101B-9397-08002B2CF9AE}" pid="3" name="MediaServiceImageTags">
    <vt:lpwstr/>
  </property>
</Properties>
</file>