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第一回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44"/>
          <w:szCs w:val="44"/>
          <w:rtl w:val="0"/>
        </w:rPr>
        <w:t xml:space="preserve">私の原点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こんにちは水岡育代です。</w:t>
      </w:r>
    </w:p>
    <w:p w:rsidR="00000000" w:rsidDel="00000000" w:rsidP="00000000" w:rsidRDefault="00000000" w:rsidRPr="00000000" w14:paraId="00000005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来年は私がサロンを立ち上げてから２０年になる節目の年です。</w:t>
      </w:r>
    </w:p>
    <w:p w:rsidR="00000000" w:rsidDel="00000000" w:rsidP="00000000" w:rsidRDefault="00000000" w:rsidRPr="00000000" w14:paraId="00000006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この間、仕事の上でも、プライベートでも波乱万丈、思えば嵐のような２０年でした。</w:t>
      </w:r>
    </w:p>
    <w:p w:rsidR="00000000" w:rsidDel="00000000" w:rsidP="00000000" w:rsidRDefault="00000000" w:rsidRPr="00000000" w14:paraId="00000007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それでもこうしてやって来れたのは”きれいになりたい！”という女性の気持ちをなんとか</w:t>
      </w:r>
    </w:p>
    <w:p w:rsidR="00000000" w:rsidDel="00000000" w:rsidP="00000000" w:rsidRDefault="00000000" w:rsidRPr="00000000" w14:paraId="00000008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かなえて差し上げたい！　ただその一点だけの執念です(笑）</w:t>
      </w:r>
    </w:p>
    <w:p w:rsidR="00000000" w:rsidDel="00000000" w:rsidP="00000000" w:rsidRDefault="00000000" w:rsidRPr="00000000" w14:paraId="00000009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２０年目を迎えるに当たり、少しは肩の力を抜いてお客様と向き合ってきた</w:t>
      </w:r>
    </w:p>
    <w:p w:rsidR="00000000" w:rsidDel="00000000" w:rsidP="00000000" w:rsidRDefault="00000000" w:rsidRPr="00000000" w14:paraId="0000000A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年月を私なりに振り返ってみたいと思うようになりました。</w:t>
      </w:r>
    </w:p>
    <w:p w:rsidR="00000000" w:rsidDel="00000000" w:rsidP="00000000" w:rsidRDefault="00000000" w:rsidRPr="00000000" w14:paraId="0000000B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私という人間の元気の源は「ああ、今日もBlood on Bloodにきてよかった！</w:t>
      </w:r>
    </w:p>
    <w:p w:rsidR="00000000" w:rsidDel="00000000" w:rsidP="00000000" w:rsidRDefault="00000000" w:rsidRPr="00000000" w14:paraId="0000000C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ここに来ると、明日からまた頑張れるよ～」と言っていただけることです。</w:t>
      </w:r>
    </w:p>
    <w:p w:rsidR="00000000" w:rsidDel="00000000" w:rsidP="00000000" w:rsidRDefault="00000000" w:rsidRPr="00000000" w14:paraId="0000000D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これは２０年前から今も、そしてこれからも変わることない私の原点です。</w:t>
      </w:r>
    </w:p>
    <w:p w:rsidR="00000000" w:rsidDel="00000000" w:rsidP="00000000" w:rsidRDefault="00000000" w:rsidRPr="00000000" w14:paraId="0000000E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美容カウンセラー歴１９年。</w:t>
      </w:r>
    </w:p>
    <w:p w:rsidR="00000000" w:rsidDel="00000000" w:rsidP="00000000" w:rsidRDefault="00000000" w:rsidRPr="00000000" w14:paraId="00000011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美容業界一筋で仕事をしてきた私は多くのお客様から</w:t>
      </w:r>
    </w:p>
    <w:p w:rsidR="00000000" w:rsidDel="00000000" w:rsidP="00000000" w:rsidRDefault="00000000" w:rsidRPr="00000000" w14:paraId="00000012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「美容に興味があったからこの仕事を選んだんですよね？」と聞かれます。</w:t>
      </w:r>
    </w:p>
    <w:p w:rsidR="00000000" w:rsidDel="00000000" w:rsidP="00000000" w:rsidRDefault="00000000" w:rsidRPr="00000000" w14:paraId="00000013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また、同じ美容業界の仲間からも、業界の中でも難しいといわれている資格を</w:t>
      </w:r>
    </w:p>
    <w:p w:rsidR="00000000" w:rsidDel="00000000" w:rsidP="00000000" w:rsidRDefault="00000000" w:rsidRPr="00000000" w14:paraId="00000014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いくつも持っているせいか、「エステを一生の仕事と決めているのね！」</w:t>
      </w:r>
    </w:p>
    <w:p w:rsidR="00000000" w:rsidDel="00000000" w:rsidP="00000000" w:rsidRDefault="00000000" w:rsidRPr="00000000" w14:paraId="00000015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ともよく、言われます。</w:t>
      </w:r>
    </w:p>
    <w:p w:rsidR="00000000" w:rsidDel="00000000" w:rsidP="00000000" w:rsidRDefault="00000000" w:rsidRPr="00000000" w14:paraId="00000016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でも実際の所、特別に美意識が高かったわけでもないし、美容に格段の興味が</w:t>
      </w:r>
    </w:p>
    <w:p w:rsidR="00000000" w:rsidDel="00000000" w:rsidP="00000000" w:rsidRDefault="00000000" w:rsidRPr="00000000" w14:paraId="00000017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あった訳でもありませんでした。</w:t>
      </w:r>
    </w:p>
    <w:p w:rsidR="00000000" w:rsidDel="00000000" w:rsidP="00000000" w:rsidRDefault="00000000" w:rsidRPr="00000000" w14:paraId="00000018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私は自分を賭けるものが欲しかった。　その結果がたまたま美容の世界につながっていっ</w:t>
      </w:r>
    </w:p>
    <w:p w:rsidR="00000000" w:rsidDel="00000000" w:rsidP="00000000" w:rsidRDefault="00000000" w:rsidRPr="00000000" w14:paraId="00000019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たのです。</w:t>
      </w:r>
    </w:p>
    <w:p w:rsidR="00000000" w:rsidDel="00000000" w:rsidP="00000000" w:rsidRDefault="00000000" w:rsidRPr="00000000" w14:paraId="0000001A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これからそんな私のハチャメチャな、でも一生懸命だった２０年の日々を</w:t>
      </w:r>
    </w:p>
    <w:p w:rsidR="00000000" w:rsidDel="00000000" w:rsidP="00000000" w:rsidRDefault="00000000" w:rsidRPr="00000000" w14:paraId="0000001B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あなたにもこっそりお話してゆこうと思います。</w:t>
      </w:r>
    </w:p>
    <w:p w:rsidR="00000000" w:rsidDel="00000000" w:rsidP="00000000" w:rsidRDefault="00000000" w:rsidRPr="00000000" w14:paraId="0000001C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Yu Gothic" w:cs="Yu Gothic" w:eastAsia="Yu Gothic" w:hAnsi="Yu Gothic"/>
          <w:color w:val="000000"/>
        </w:rPr>
      </w:pPr>
      <w:r w:rsidDel="00000000" w:rsidR="00000000" w:rsidRPr="00000000">
        <w:rPr>
          <w:rFonts w:ascii="Yu Gothic" w:cs="Yu Gothic" w:eastAsia="Yu Gothic" w:hAnsi="Yu Gothic"/>
          <w:color w:val="000000"/>
          <w:rtl w:val="0"/>
        </w:rPr>
        <w:t xml:space="preserve">つづく</w:t>
      </w:r>
    </w:p>
    <w:sectPr>
      <w:headerReference r:id="rId6" w:type="default"/>
      <w:pgSz w:h="16834" w:w="11909" w:orient="portrait"/>
      <w:pgMar w:bottom="680" w:top="1474" w:left="680" w:right="68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Yu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>
        <w:color w:val="000000"/>
      </w:rPr>
    </w:pPr>
    <w:r w:rsidDel="00000000" w:rsidR="00000000" w:rsidRPr="00000000">
      <w:rPr>
        <w:rFonts w:ascii="Arial Unicode MS" w:cs="Arial Unicode MS" w:eastAsia="Arial Unicode MS" w:hAnsi="Arial Unicode MS"/>
        <w:color w:val="000000"/>
        <w:rtl w:val="0"/>
      </w:rPr>
      <w:t xml:space="preserve">凛として美voi.00 ２０年目の約束</w:t>
    </w:r>
  </w:p>
  <w:p w:rsidR="00000000" w:rsidDel="00000000" w:rsidP="00000000" w:rsidRDefault="00000000" w:rsidRPr="00000000" w14:paraId="0000001F">
    <w:pPr>
      <w:jc w:val="center"/>
      <w:rPr>
        <w:color w:val="548dd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6568332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61834" y="3780000"/>
                        <a:ext cx="6568332" cy="0"/>
                      </a:xfrm>
                      <a:prstGeom prst="straightConnector1">
                        <a:avLst/>
                      </a:prstGeom>
                      <a:noFill/>
                      <a:ln cap="rnd" cmpd="dbl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76201</wp:posOffset>
              </wp:positionH>
              <wp:positionV relativeFrom="paragraph">
                <wp:posOffset>25400</wp:posOffset>
              </wp:positionV>
              <wp:extent cx="6568332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8332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b w:val="1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