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01BD1" w14:textId="4EA8B528" w:rsidR="004A499C" w:rsidRPr="00F32BCE" w:rsidRDefault="00F91BE4" w:rsidP="00EB077E">
      <w:pPr>
        <w:pStyle w:val="3"/>
        <w:rPr>
          <w:rFonts w:ascii="HGｺﾞｼｯｸM" w:eastAsia="HGｺﾞｼｯｸM"/>
          <w:sz w:val="28"/>
          <w:szCs w:val="28"/>
          <w:lang w:eastAsia="ja-JP"/>
        </w:rPr>
      </w:pPr>
      <w:r w:rsidRPr="00F32BCE">
        <w:rPr>
          <w:rFonts w:ascii="HGｺﾞｼｯｸM" w:eastAsia="HGｺﾞｼｯｸM" w:hint="eastAsia"/>
          <w:color w:val="3B3838" w:themeColor="background2" w:themeShade="40"/>
          <w:sz w:val="28"/>
          <w:szCs w:val="28"/>
          <w:lang w:eastAsia="ja-JP"/>
        </w:rPr>
        <w:t>理解しておくべき敬語の種類</w:t>
      </w:r>
    </w:p>
    <w:p w14:paraId="4327CDA8" w14:textId="77777777" w:rsidR="004A499C" w:rsidRPr="00EB077E" w:rsidRDefault="00F91BE4">
      <w:pPr>
        <w:spacing w:after="0"/>
        <w:ind w:left="120"/>
        <w:rPr>
          <w:rFonts w:ascii="HGｺﾞｼｯｸM" w:eastAsia="HGｺﾞｼｯｸM"/>
          <w:lang w:eastAsia="ja-JP"/>
        </w:rPr>
      </w:pPr>
      <w:r w:rsidRPr="00EB077E">
        <w:rPr>
          <w:rFonts w:ascii="HGｺﾞｼｯｸM" w:eastAsia="HGｺﾞｼｯｸM" w:hint="eastAsia"/>
          <w:lang w:eastAsia="ja-JP"/>
        </w:rPr>
        <w:br/>
      </w:r>
    </w:p>
    <w:p w14:paraId="690990BA" w14:textId="3D05EECE" w:rsidR="004A499C" w:rsidRPr="00EB3B73" w:rsidRDefault="00F91BE4">
      <w:pPr>
        <w:spacing w:after="0"/>
        <w:ind w:left="120"/>
        <w:rPr>
          <w:rFonts w:ascii="HGｺﾞｼｯｸM" w:eastAsia="HGｺﾞｼｯｸM" w:hAnsi="Cambria"/>
          <w:color w:val="000000"/>
          <w:sz w:val="28"/>
          <w:szCs w:val="28"/>
          <w:lang w:eastAsia="ja-JP"/>
        </w:rPr>
      </w:pPr>
      <w:r w:rsidRPr="00EB3B73">
        <w:rPr>
          <w:rFonts w:ascii="HGｺﾞｼｯｸM" w:eastAsia="HGｺﾞｼｯｸM" w:hAnsi="Cambria" w:hint="eastAsia"/>
          <w:color w:val="000000"/>
          <w:sz w:val="28"/>
          <w:szCs w:val="28"/>
          <w:lang w:eastAsia="ja-JP"/>
        </w:rPr>
        <w:t>敬語は大きくわけて「尊敬語・謙譲語・丁寧語」の3種類があります。</w:t>
      </w:r>
    </w:p>
    <w:p w14:paraId="27A72A42" w14:textId="77777777" w:rsidR="001E6AC1" w:rsidRPr="00EB077E" w:rsidRDefault="001E6AC1">
      <w:pPr>
        <w:spacing w:after="0"/>
        <w:ind w:left="120"/>
        <w:rPr>
          <w:rFonts w:ascii="HGｺﾞｼｯｸM" w:eastAsia="HGｺﾞｼｯｸM"/>
          <w:lang w:eastAsia="ja-JP"/>
        </w:rPr>
      </w:pPr>
    </w:p>
    <w:p w14:paraId="2F022296" w14:textId="77777777" w:rsidR="004A499C" w:rsidRPr="00EB077E" w:rsidRDefault="00F91BE4">
      <w:pPr>
        <w:spacing w:after="0"/>
        <w:ind w:left="120"/>
        <w:rPr>
          <w:rFonts w:ascii="HGｺﾞｼｯｸM" w:eastAsia="HGｺﾞｼｯｸM"/>
        </w:rPr>
      </w:pPr>
      <w:r w:rsidRPr="00EB077E">
        <w:rPr>
          <w:rFonts w:ascii="HGｺﾞｼｯｸM" w:eastAsia="HGｺﾞｼｯｸM" w:hint="eastAsia"/>
          <w:noProof/>
        </w:rPr>
        <w:drawing>
          <wp:inline distT="0" distB="0" distL="0" distR="0" wp14:anchorId="2E2F71AC" wp14:editId="6D28AD05">
            <wp:extent cx="5943600" cy="312039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20390"/>
                    </a:xfrm>
                    <a:prstGeom prst="rect">
                      <a:avLst/>
                    </a:prstGeom>
                  </pic:spPr>
                </pic:pic>
              </a:graphicData>
            </a:graphic>
          </wp:inline>
        </w:drawing>
      </w:r>
    </w:p>
    <w:p w14:paraId="7FF5A75C" w14:textId="77777777" w:rsidR="004A499C" w:rsidRPr="00EB077E" w:rsidRDefault="00F91BE4">
      <w:pPr>
        <w:spacing w:after="0"/>
        <w:ind w:left="120"/>
        <w:rPr>
          <w:rFonts w:ascii="HGｺﾞｼｯｸM" w:eastAsia="HGｺﾞｼｯｸM"/>
        </w:rPr>
      </w:pPr>
      <w:r w:rsidRPr="00EB077E">
        <w:rPr>
          <w:rFonts w:ascii="HGｺﾞｼｯｸM" w:eastAsia="HGｺﾞｼｯｸM" w:hint="eastAsia"/>
        </w:rPr>
        <w:br/>
      </w:r>
    </w:p>
    <w:p w14:paraId="0E227095"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この説明だけじゃわかりにくいと思うので、各敬語の一覧表をご覧ください↓</w:t>
      </w:r>
    </w:p>
    <w:p w14:paraId="5A45B6DB"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これで多少イメージをもってもらいやすくなります。</w:t>
      </w:r>
    </w:p>
    <w:p w14:paraId="3F84C846" w14:textId="77777777" w:rsidR="004A499C" w:rsidRPr="00EB077E" w:rsidRDefault="00F91BE4">
      <w:pPr>
        <w:spacing w:after="0"/>
        <w:ind w:left="120"/>
        <w:rPr>
          <w:rFonts w:ascii="HGｺﾞｼｯｸM" w:eastAsia="HGｺﾞｼｯｸM"/>
          <w:lang w:eastAsia="ja-JP"/>
        </w:rPr>
      </w:pPr>
      <w:r w:rsidRPr="00EB077E">
        <w:rPr>
          <w:rFonts w:ascii="HGｺﾞｼｯｸM" w:eastAsia="HGｺﾞｼｯｸM" w:hint="eastAsia"/>
          <w:lang w:eastAsia="ja-JP"/>
        </w:rPr>
        <w:br/>
      </w:r>
    </w:p>
    <w:p w14:paraId="640401AA" w14:textId="77777777" w:rsidR="004A499C" w:rsidRPr="00EB077E" w:rsidRDefault="00F91BE4">
      <w:pPr>
        <w:spacing w:after="0"/>
        <w:ind w:left="120"/>
        <w:rPr>
          <w:rFonts w:ascii="HGｺﾞｼｯｸM" w:eastAsia="HGｺﾞｼｯｸM"/>
          <w:lang w:eastAsia="ja-JP"/>
        </w:rPr>
      </w:pPr>
      <w:r w:rsidRPr="00EB077E">
        <w:rPr>
          <w:rFonts w:ascii="HGｺﾞｼｯｸM" w:eastAsia="HGｺﾞｼｯｸM" w:hint="eastAsia"/>
          <w:lang w:eastAsia="ja-JP"/>
        </w:rPr>
        <w:br/>
      </w:r>
    </w:p>
    <w:p w14:paraId="2DD9844D" w14:textId="77777777" w:rsidR="00FB2CB8" w:rsidRPr="00EB077E" w:rsidRDefault="00FB2CB8">
      <w:pPr>
        <w:spacing w:after="0"/>
        <w:ind w:left="120"/>
        <w:rPr>
          <w:rFonts w:ascii="HGｺﾞｼｯｸM" w:eastAsia="HGｺﾞｼｯｸM"/>
          <w:lang w:eastAsia="ja-JP"/>
        </w:rPr>
      </w:pPr>
    </w:p>
    <w:p w14:paraId="1F958AAC" w14:textId="77777777" w:rsidR="00FB2CB8" w:rsidRPr="00EB077E" w:rsidRDefault="00FB2CB8">
      <w:pPr>
        <w:spacing w:after="0"/>
        <w:ind w:left="120"/>
        <w:rPr>
          <w:rFonts w:ascii="HGｺﾞｼｯｸM" w:eastAsia="HGｺﾞｼｯｸM"/>
          <w:lang w:eastAsia="ja-JP"/>
        </w:rPr>
      </w:pPr>
    </w:p>
    <w:p w14:paraId="5C804395" w14:textId="77777777" w:rsidR="00FB2CB8" w:rsidRPr="00EB077E" w:rsidRDefault="00FB2CB8">
      <w:pPr>
        <w:spacing w:after="0"/>
        <w:ind w:left="120"/>
        <w:rPr>
          <w:rFonts w:ascii="HGｺﾞｼｯｸM" w:eastAsia="HGｺﾞｼｯｸM"/>
          <w:lang w:eastAsia="ja-JP"/>
        </w:rPr>
      </w:pPr>
    </w:p>
    <w:p w14:paraId="0151130F" w14:textId="7A7B5EA2" w:rsidR="00FB2CB8" w:rsidRPr="00EB077E" w:rsidRDefault="00FB2CB8">
      <w:pPr>
        <w:spacing w:after="0"/>
        <w:ind w:left="120"/>
        <w:rPr>
          <w:rFonts w:ascii="HGｺﾞｼｯｸM" w:eastAsia="HGｺﾞｼｯｸM"/>
          <w:lang w:eastAsia="ja-JP"/>
        </w:rPr>
      </w:pPr>
    </w:p>
    <w:p w14:paraId="69EA548D" w14:textId="5DBA8E0C" w:rsidR="00A8087F" w:rsidRPr="00EB077E" w:rsidRDefault="00A8087F">
      <w:pPr>
        <w:spacing w:after="0"/>
        <w:ind w:left="120"/>
        <w:rPr>
          <w:rFonts w:ascii="HGｺﾞｼｯｸM" w:eastAsia="HGｺﾞｼｯｸM"/>
          <w:lang w:eastAsia="ja-JP"/>
        </w:rPr>
      </w:pPr>
    </w:p>
    <w:p w14:paraId="58E8409E" w14:textId="6103DA91" w:rsidR="00A8087F" w:rsidRPr="00EB077E" w:rsidRDefault="00A8087F">
      <w:pPr>
        <w:spacing w:after="0"/>
        <w:ind w:left="120"/>
        <w:rPr>
          <w:rFonts w:ascii="HGｺﾞｼｯｸM" w:eastAsia="HGｺﾞｼｯｸM"/>
          <w:lang w:eastAsia="ja-JP"/>
        </w:rPr>
      </w:pPr>
    </w:p>
    <w:p w14:paraId="6BE4DF77" w14:textId="465DBC8F" w:rsidR="00A8087F" w:rsidRPr="00EB077E" w:rsidRDefault="00A8087F">
      <w:pPr>
        <w:spacing w:after="0"/>
        <w:ind w:left="120"/>
        <w:rPr>
          <w:rFonts w:ascii="HGｺﾞｼｯｸM" w:eastAsia="HGｺﾞｼｯｸM"/>
          <w:lang w:eastAsia="ja-JP"/>
        </w:rPr>
      </w:pPr>
    </w:p>
    <w:p w14:paraId="08C0C79A" w14:textId="393A8D9B" w:rsidR="004A499C" w:rsidRPr="00EB077E" w:rsidRDefault="004A499C" w:rsidP="00EB3B73">
      <w:pPr>
        <w:spacing w:after="0"/>
        <w:rPr>
          <w:rFonts w:ascii="HGｺﾞｼｯｸM" w:eastAsia="HGｺﾞｼｯｸM"/>
          <w:lang w:eastAsia="ja-JP"/>
        </w:rPr>
      </w:pPr>
    </w:p>
    <w:tbl>
      <w:tblPr>
        <w:tblW w:w="0" w:type="auto"/>
        <w:tblCellSpacing w:w="0" w:type="dxa"/>
        <w:tblInd w:w="115" w:type="dxa"/>
        <w:tblBorders>
          <w:top w:val="single" w:sz="8" w:space="0" w:color="C1C7CD"/>
          <w:left w:val="single" w:sz="8" w:space="0" w:color="C1C7CD"/>
          <w:bottom w:val="single" w:sz="8" w:space="0" w:color="C1C7CD"/>
          <w:right w:val="single" w:sz="8" w:space="0" w:color="C1C7CD"/>
        </w:tblBorders>
        <w:tblLook w:val="04A0" w:firstRow="1" w:lastRow="0" w:firstColumn="1" w:lastColumn="0" w:noHBand="0" w:noVBand="1"/>
      </w:tblPr>
      <w:tblGrid>
        <w:gridCol w:w="2247"/>
        <w:gridCol w:w="2356"/>
        <w:gridCol w:w="2356"/>
        <w:gridCol w:w="2266"/>
      </w:tblGrid>
      <w:tr w:rsidR="004A499C" w:rsidRPr="00EB077E" w14:paraId="2D12EACC" w14:textId="77777777">
        <w:trPr>
          <w:trHeight w:val="450"/>
          <w:tblCellSpacing w:w="0" w:type="dxa"/>
        </w:trPr>
        <w:tc>
          <w:tcPr>
            <w:tcW w:w="3495" w:type="dxa"/>
            <w:shd w:val="clear" w:color="auto" w:fill="FFE6E2"/>
            <w:tcMar>
              <w:top w:w="75" w:type="dxa"/>
              <w:left w:w="120" w:type="dxa"/>
              <w:bottom w:w="75" w:type="dxa"/>
              <w:right w:w="120" w:type="dxa"/>
            </w:tcMar>
          </w:tcPr>
          <w:p w14:paraId="66B6278C" w14:textId="7F86DD9B" w:rsidR="004A499C" w:rsidRPr="00EB077E" w:rsidRDefault="00A8087F">
            <w:pPr>
              <w:spacing w:after="0"/>
              <w:ind w:left="240"/>
              <w:rPr>
                <w:rFonts w:ascii="HGｺﾞｼｯｸM" w:eastAsia="HGｺﾞｼｯｸM"/>
                <w:lang w:eastAsia="ja-JP"/>
              </w:rPr>
            </w:pPr>
            <w:r w:rsidRPr="00EB077E">
              <w:rPr>
                <w:rFonts w:ascii="HGｺﾞｼｯｸM" w:eastAsia="HGｺﾞｼｯｸM" w:hint="eastAsia"/>
                <w:lang w:eastAsia="ja-JP"/>
              </w:rPr>
              <w:t>動作</w:t>
            </w:r>
          </w:p>
        </w:tc>
        <w:tc>
          <w:tcPr>
            <w:tcW w:w="3515" w:type="dxa"/>
            <w:tcBorders>
              <w:left w:val="single" w:sz="8" w:space="0" w:color="C1C7CD"/>
            </w:tcBorders>
            <w:shd w:val="clear" w:color="auto" w:fill="FFE6E2"/>
            <w:tcMar>
              <w:top w:w="75" w:type="dxa"/>
              <w:left w:w="120" w:type="dxa"/>
              <w:bottom w:w="75" w:type="dxa"/>
              <w:right w:w="120" w:type="dxa"/>
            </w:tcMar>
          </w:tcPr>
          <w:p w14:paraId="7518266F"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尊敬語</w:t>
            </w:r>
            <w:proofErr w:type="spellEnd"/>
          </w:p>
        </w:tc>
        <w:tc>
          <w:tcPr>
            <w:tcW w:w="3515" w:type="dxa"/>
            <w:tcBorders>
              <w:left w:val="single" w:sz="8" w:space="0" w:color="C1C7CD"/>
            </w:tcBorders>
            <w:shd w:val="clear" w:color="auto" w:fill="FFE6E2"/>
            <w:tcMar>
              <w:top w:w="75" w:type="dxa"/>
              <w:left w:w="120" w:type="dxa"/>
              <w:bottom w:w="75" w:type="dxa"/>
              <w:right w:w="120" w:type="dxa"/>
            </w:tcMar>
          </w:tcPr>
          <w:p w14:paraId="3A8764D7"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謙譲語</w:t>
            </w:r>
            <w:proofErr w:type="spellEnd"/>
          </w:p>
        </w:tc>
        <w:tc>
          <w:tcPr>
            <w:tcW w:w="3515" w:type="dxa"/>
            <w:tcBorders>
              <w:left w:val="single" w:sz="8" w:space="0" w:color="C1C7CD"/>
            </w:tcBorders>
            <w:shd w:val="clear" w:color="auto" w:fill="FFE6E2"/>
            <w:tcMar>
              <w:top w:w="75" w:type="dxa"/>
              <w:left w:w="120" w:type="dxa"/>
              <w:bottom w:w="75" w:type="dxa"/>
              <w:right w:w="120" w:type="dxa"/>
            </w:tcMar>
          </w:tcPr>
          <w:p w14:paraId="773450F6"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丁寧語</w:t>
            </w:r>
            <w:proofErr w:type="spellEnd"/>
          </w:p>
        </w:tc>
      </w:tr>
      <w:tr w:rsidR="004A499C" w:rsidRPr="00EB077E" w14:paraId="200F205F"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49C670A5" w14:textId="77777777" w:rsidR="004A499C" w:rsidRPr="00EB077E" w:rsidRDefault="004A499C">
            <w:pPr>
              <w:rPr>
                <w:rFonts w:ascii="HGｺﾞｼｯｸM" w:eastAsia="HGｺﾞｼｯｸM"/>
              </w:rPr>
            </w:pPr>
          </w:p>
        </w:tc>
        <w:tc>
          <w:tcPr>
            <w:tcW w:w="3515" w:type="dxa"/>
            <w:tcBorders>
              <w:top w:val="single" w:sz="8" w:space="0" w:color="C1C7CD"/>
              <w:left w:val="single" w:sz="8" w:space="0" w:color="C1C7CD"/>
            </w:tcBorders>
            <w:tcMar>
              <w:top w:w="75" w:type="dxa"/>
              <w:left w:w="120" w:type="dxa"/>
              <w:bottom w:w="75" w:type="dxa"/>
              <w:right w:w="120" w:type="dxa"/>
            </w:tcMar>
          </w:tcPr>
          <w:p w14:paraId="5CDC504B"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目上の人への敬意や尊敬をあらわす敬語。</w:t>
            </w:r>
          </w:p>
        </w:tc>
        <w:tc>
          <w:tcPr>
            <w:tcW w:w="3515" w:type="dxa"/>
            <w:tcBorders>
              <w:top w:val="single" w:sz="8" w:space="0" w:color="C1C7CD"/>
              <w:left w:val="single" w:sz="8" w:space="0" w:color="C1C7CD"/>
            </w:tcBorders>
            <w:tcMar>
              <w:top w:w="75" w:type="dxa"/>
              <w:left w:w="120" w:type="dxa"/>
              <w:bottom w:w="75" w:type="dxa"/>
              <w:right w:w="120" w:type="dxa"/>
            </w:tcMar>
          </w:tcPr>
          <w:p w14:paraId="0B012BBC"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自分がへりくだることで、相手を立てる敬語</w:t>
            </w:r>
          </w:p>
        </w:tc>
        <w:tc>
          <w:tcPr>
            <w:tcW w:w="3515" w:type="dxa"/>
            <w:tcBorders>
              <w:top w:val="single" w:sz="8" w:space="0" w:color="C1C7CD"/>
              <w:left w:val="single" w:sz="8" w:space="0" w:color="C1C7CD"/>
            </w:tcBorders>
            <w:tcMar>
              <w:top w:w="75" w:type="dxa"/>
              <w:left w:w="120" w:type="dxa"/>
              <w:bottom w:w="75" w:type="dxa"/>
              <w:right w:w="120" w:type="dxa"/>
            </w:tcMar>
          </w:tcPr>
          <w:p w14:paraId="46F780A5"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丁寧に述べる言葉</w:t>
            </w:r>
            <w:proofErr w:type="spellEnd"/>
          </w:p>
        </w:tc>
      </w:tr>
      <w:tr w:rsidR="004A499C" w:rsidRPr="00EB077E" w14:paraId="492A7755"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7F599B99"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言う</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2BB33A8A"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おっしゃる・言われる</w:t>
            </w:r>
          </w:p>
        </w:tc>
        <w:tc>
          <w:tcPr>
            <w:tcW w:w="3515" w:type="dxa"/>
            <w:tcBorders>
              <w:top w:val="single" w:sz="8" w:space="0" w:color="C1C7CD"/>
              <w:left w:val="single" w:sz="8" w:space="0" w:color="C1C7CD"/>
            </w:tcBorders>
            <w:tcMar>
              <w:top w:w="75" w:type="dxa"/>
              <w:left w:w="120" w:type="dxa"/>
              <w:bottom w:w="75" w:type="dxa"/>
              <w:right w:w="120" w:type="dxa"/>
            </w:tcMar>
          </w:tcPr>
          <w:p w14:paraId="15D980A6"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申す・申し上げる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542922D7"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言います</w:t>
            </w:r>
            <w:proofErr w:type="spellEnd"/>
          </w:p>
        </w:tc>
      </w:tr>
      <w:tr w:rsidR="004A499C" w:rsidRPr="00EB077E" w14:paraId="7C61BFB6"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7D30E0ED"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する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5731D743"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なさる、される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2E1C0639"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いたす・させていただく</w:t>
            </w:r>
          </w:p>
        </w:tc>
        <w:tc>
          <w:tcPr>
            <w:tcW w:w="3515" w:type="dxa"/>
            <w:tcBorders>
              <w:top w:val="single" w:sz="8" w:space="0" w:color="C1C7CD"/>
              <w:left w:val="single" w:sz="8" w:space="0" w:color="C1C7CD"/>
            </w:tcBorders>
            <w:tcMar>
              <w:top w:w="75" w:type="dxa"/>
              <w:left w:w="120" w:type="dxa"/>
              <w:bottom w:w="75" w:type="dxa"/>
              <w:right w:w="120" w:type="dxa"/>
            </w:tcMar>
          </w:tcPr>
          <w:p w14:paraId="04278D3B"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します</w:t>
            </w:r>
            <w:proofErr w:type="spellEnd"/>
          </w:p>
        </w:tc>
      </w:tr>
      <w:tr w:rsidR="004A499C" w:rsidRPr="00EB077E" w14:paraId="51556D5B"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4D049A8F"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行く</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44AA3A17"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いらっしゃる、おいでになる</w:t>
            </w:r>
          </w:p>
        </w:tc>
        <w:tc>
          <w:tcPr>
            <w:tcW w:w="3515" w:type="dxa"/>
            <w:tcBorders>
              <w:top w:val="single" w:sz="8" w:space="0" w:color="C1C7CD"/>
              <w:left w:val="single" w:sz="8" w:space="0" w:color="C1C7CD"/>
            </w:tcBorders>
            <w:tcMar>
              <w:top w:w="75" w:type="dxa"/>
              <w:left w:w="120" w:type="dxa"/>
              <w:bottom w:w="75" w:type="dxa"/>
              <w:right w:w="120" w:type="dxa"/>
            </w:tcMar>
          </w:tcPr>
          <w:p w14:paraId="51834B89"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うかがう、参る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34F5B60A"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行きます見る</w:t>
            </w:r>
            <w:proofErr w:type="spellEnd"/>
          </w:p>
        </w:tc>
      </w:tr>
      <w:tr w:rsidR="004A499C" w:rsidRPr="00EB077E" w14:paraId="2C8923A8"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55512016"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見る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2448D8A4"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ご覧になる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19ABCD98"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拝見する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6EFAF4AB"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見ます</w:t>
            </w:r>
            <w:proofErr w:type="spellEnd"/>
          </w:p>
        </w:tc>
      </w:tr>
      <w:tr w:rsidR="004A499C" w:rsidRPr="00EB077E" w14:paraId="2280EDF4"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2429AE4A"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聞く</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6E100095"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お聞きになる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76F33AB4"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拝聴する、うかがう</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6C1FFEDA"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聞きます</w:t>
            </w:r>
            <w:proofErr w:type="spellEnd"/>
          </w:p>
        </w:tc>
      </w:tr>
      <w:tr w:rsidR="004A499C" w:rsidRPr="00EB077E" w14:paraId="7D972A1B"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47356DC0"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書く</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67C03CDC"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お書きになる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54EBA328"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お書きする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6EDF0A33"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書きます</w:t>
            </w:r>
            <w:proofErr w:type="spellEnd"/>
          </w:p>
        </w:tc>
      </w:tr>
      <w:tr w:rsidR="004A499C" w:rsidRPr="00EB077E" w14:paraId="49C923D0"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2B373716"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読む</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0049026A"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お読みになる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0BEE5190"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拝読する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50BBA581"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読みます</w:t>
            </w:r>
            <w:proofErr w:type="spellEnd"/>
          </w:p>
        </w:tc>
      </w:tr>
      <w:tr w:rsidR="004A499C" w:rsidRPr="00EB077E" w14:paraId="629DC55F"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446FCAF0"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思う</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0FC93401"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お思いになる、おぼしめす</w:t>
            </w:r>
          </w:p>
        </w:tc>
        <w:tc>
          <w:tcPr>
            <w:tcW w:w="3515" w:type="dxa"/>
            <w:tcBorders>
              <w:top w:val="single" w:sz="8" w:space="0" w:color="C1C7CD"/>
              <w:left w:val="single" w:sz="8" w:space="0" w:color="C1C7CD"/>
            </w:tcBorders>
            <w:tcMar>
              <w:top w:w="75" w:type="dxa"/>
              <w:left w:w="120" w:type="dxa"/>
              <w:bottom w:w="75" w:type="dxa"/>
              <w:right w:w="120" w:type="dxa"/>
            </w:tcMar>
          </w:tcPr>
          <w:p w14:paraId="34DCC389"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存じる、拝察する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144628F4"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思います</w:t>
            </w:r>
            <w:proofErr w:type="spellEnd"/>
          </w:p>
        </w:tc>
      </w:tr>
      <w:tr w:rsidR="004A499C" w:rsidRPr="00EB077E" w14:paraId="71C86F32"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59A9B835"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会う</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5F0CBC44"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お会いになる、会われる</w:t>
            </w:r>
          </w:p>
        </w:tc>
        <w:tc>
          <w:tcPr>
            <w:tcW w:w="3515" w:type="dxa"/>
            <w:tcBorders>
              <w:top w:val="single" w:sz="8" w:space="0" w:color="C1C7CD"/>
              <w:left w:val="single" w:sz="8" w:space="0" w:color="C1C7CD"/>
            </w:tcBorders>
            <w:tcMar>
              <w:top w:w="75" w:type="dxa"/>
              <w:left w:w="120" w:type="dxa"/>
              <w:bottom w:w="75" w:type="dxa"/>
              <w:right w:w="120" w:type="dxa"/>
            </w:tcMar>
          </w:tcPr>
          <w:p w14:paraId="069F75F1"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お目にかかる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2E7C4DFB"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会います</w:t>
            </w:r>
            <w:proofErr w:type="spellEnd"/>
          </w:p>
        </w:tc>
      </w:tr>
      <w:tr w:rsidR="004A499C" w:rsidRPr="00EB077E" w14:paraId="772B82CA"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315EC946"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休む</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1C5C62DD"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お休みになる、休まれる</w:t>
            </w:r>
          </w:p>
        </w:tc>
        <w:tc>
          <w:tcPr>
            <w:tcW w:w="3515" w:type="dxa"/>
            <w:tcBorders>
              <w:top w:val="single" w:sz="8" w:space="0" w:color="C1C7CD"/>
              <w:left w:val="single" w:sz="8" w:space="0" w:color="C1C7CD"/>
            </w:tcBorders>
            <w:tcMar>
              <w:top w:w="75" w:type="dxa"/>
              <w:left w:w="120" w:type="dxa"/>
              <w:bottom w:w="75" w:type="dxa"/>
              <w:right w:w="120" w:type="dxa"/>
            </w:tcMar>
          </w:tcPr>
          <w:p w14:paraId="1F49895C"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お休みさせていただく</w:t>
            </w:r>
          </w:p>
        </w:tc>
        <w:tc>
          <w:tcPr>
            <w:tcW w:w="3515" w:type="dxa"/>
            <w:tcBorders>
              <w:top w:val="single" w:sz="8" w:space="0" w:color="C1C7CD"/>
              <w:left w:val="single" w:sz="8" w:space="0" w:color="C1C7CD"/>
            </w:tcBorders>
            <w:tcMar>
              <w:top w:w="75" w:type="dxa"/>
              <w:left w:w="120" w:type="dxa"/>
              <w:bottom w:w="75" w:type="dxa"/>
              <w:right w:w="120" w:type="dxa"/>
            </w:tcMar>
          </w:tcPr>
          <w:p w14:paraId="6327566D"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休みます</w:t>
            </w:r>
            <w:proofErr w:type="spellEnd"/>
          </w:p>
        </w:tc>
      </w:tr>
      <w:tr w:rsidR="004A499C" w:rsidRPr="00EB077E" w14:paraId="0433523C" w14:textId="77777777">
        <w:trPr>
          <w:trHeight w:val="465"/>
          <w:tblCellSpacing w:w="0" w:type="dxa"/>
        </w:trPr>
        <w:tc>
          <w:tcPr>
            <w:tcW w:w="3495" w:type="dxa"/>
            <w:tcBorders>
              <w:top w:val="single" w:sz="8" w:space="0" w:color="C1C7CD"/>
            </w:tcBorders>
            <w:tcMar>
              <w:top w:w="75" w:type="dxa"/>
              <w:left w:w="120" w:type="dxa"/>
              <w:bottom w:w="75" w:type="dxa"/>
              <w:right w:w="120" w:type="dxa"/>
            </w:tcMar>
          </w:tcPr>
          <w:p w14:paraId="5B456E80"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帰る</w:t>
            </w:r>
            <w:proofErr w:type="spellEnd"/>
          </w:p>
        </w:tc>
        <w:tc>
          <w:tcPr>
            <w:tcW w:w="3515" w:type="dxa"/>
            <w:tcBorders>
              <w:top w:val="single" w:sz="8" w:space="0" w:color="C1C7CD"/>
              <w:left w:val="single" w:sz="8" w:space="0" w:color="C1C7CD"/>
            </w:tcBorders>
            <w:tcMar>
              <w:top w:w="75" w:type="dxa"/>
              <w:left w:w="120" w:type="dxa"/>
              <w:bottom w:w="75" w:type="dxa"/>
              <w:right w:w="120" w:type="dxa"/>
            </w:tcMar>
          </w:tcPr>
          <w:p w14:paraId="11AD0CBA"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お帰りになる、帰られる</w:t>
            </w:r>
          </w:p>
        </w:tc>
        <w:tc>
          <w:tcPr>
            <w:tcW w:w="3515" w:type="dxa"/>
            <w:tcBorders>
              <w:top w:val="single" w:sz="8" w:space="0" w:color="C1C7CD"/>
              <w:left w:val="single" w:sz="8" w:space="0" w:color="C1C7CD"/>
            </w:tcBorders>
            <w:tcMar>
              <w:top w:w="75" w:type="dxa"/>
              <w:left w:w="120" w:type="dxa"/>
              <w:bottom w:w="75" w:type="dxa"/>
              <w:right w:w="120" w:type="dxa"/>
            </w:tcMar>
          </w:tcPr>
          <w:p w14:paraId="36CE0873" w14:textId="77777777" w:rsidR="004A499C" w:rsidRPr="00EB077E" w:rsidRDefault="00F91BE4">
            <w:pPr>
              <w:spacing w:after="0"/>
              <w:ind w:left="240"/>
              <w:rPr>
                <w:rFonts w:ascii="HGｺﾞｼｯｸM" w:eastAsia="HGｺﾞｼｯｸM"/>
                <w:lang w:eastAsia="ja-JP"/>
              </w:rPr>
            </w:pPr>
            <w:r w:rsidRPr="00EB077E">
              <w:rPr>
                <w:rFonts w:ascii="HGｺﾞｼｯｸM" w:eastAsia="HGｺﾞｼｯｸM" w:hAnsi="Cambria" w:hint="eastAsia"/>
                <w:color w:val="000000"/>
                <w:lang w:eastAsia="ja-JP"/>
              </w:rPr>
              <w:t>失礼する、おいとまする</w:t>
            </w:r>
          </w:p>
        </w:tc>
        <w:tc>
          <w:tcPr>
            <w:tcW w:w="3515" w:type="dxa"/>
            <w:tcBorders>
              <w:top w:val="single" w:sz="8" w:space="0" w:color="C1C7CD"/>
              <w:left w:val="single" w:sz="8" w:space="0" w:color="C1C7CD"/>
            </w:tcBorders>
            <w:tcMar>
              <w:top w:w="75" w:type="dxa"/>
              <w:left w:w="120" w:type="dxa"/>
              <w:bottom w:w="75" w:type="dxa"/>
              <w:right w:w="120" w:type="dxa"/>
            </w:tcMar>
          </w:tcPr>
          <w:p w14:paraId="1926E531"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帰ります</w:t>
            </w:r>
            <w:proofErr w:type="spellEnd"/>
          </w:p>
        </w:tc>
      </w:tr>
    </w:tbl>
    <w:p w14:paraId="3D5B7A53" w14:textId="003B36E8" w:rsidR="004A499C" w:rsidRPr="00EB077E" w:rsidRDefault="004A499C" w:rsidP="00FB2CB8">
      <w:pPr>
        <w:spacing w:after="0"/>
        <w:rPr>
          <w:rFonts w:ascii="HGｺﾞｼｯｸM" w:eastAsia="HGｺﾞｼｯｸM"/>
        </w:rPr>
      </w:pPr>
    </w:p>
    <w:p w14:paraId="6B9919DA" w14:textId="77777777" w:rsidR="00A8087F" w:rsidRPr="00EB077E" w:rsidRDefault="00A8087F" w:rsidP="00EB3B73">
      <w:pPr>
        <w:spacing w:after="0"/>
        <w:rPr>
          <w:rFonts w:ascii="HGｺﾞｼｯｸM" w:eastAsia="HGｺﾞｼｯｸM" w:hAnsi="Cambria"/>
          <w:color w:val="000000"/>
          <w:lang w:eastAsia="ja-JP"/>
        </w:rPr>
      </w:pPr>
    </w:p>
    <w:p w14:paraId="6C1AD6A9" w14:textId="77777777" w:rsidR="00A8087F" w:rsidRPr="00EB077E" w:rsidRDefault="00A8087F">
      <w:pPr>
        <w:spacing w:after="0"/>
        <w:ind w:left="120"/>
        <w:rPr>
          <w:rFonts w:ascii="HGｺﾞｼｯｸM" w:eastAsia="HGｺﾞｼｯｸM" w:hAnsi="Cambria"/>
          <w:color w:val="000000"/>
          <w:lang w:eastAsia="ja-JP"/>
        </w:rPr>
      </w:pPr>
    </w:p>
    <w:p w14:paraId="7970886F" w14:textId="6B81C2CB"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図解で表すとこんな感じ↓</w:t>
      </w:r>
    </w:p>
    <w:p w14:paraId="6D2EF2B2" w14:textId="77777777" w:rsidR="004A499C" w:rsidRPr="00EB077E" w:rsidRDefault="00F91BE4">
      <w:pPr>
        <w:spacing w:after="0"/>
        <w:ind w:left="120"/>
        <w:rPr>
          <w:rFonts w:ascii="HGｺﾞｼｯｸM" w:eastAsia="HGｺﾞｼｯｸM"/>
          <w:lang w:eastAsia="ja-JP"/>
        </w:rPr>
      </w:pPr>
      <w:r w:rsidRPr="00EB077E">
        <w:rPr>
          <w:rFonts w:ascii="HGｺﾞｼｯｸM" w:eastAsia="HGｺﾞｼｯｸM" w:hint="eastAsia"/>
          <w:lang w:eastAsia="ja-JP"/>
        </w:rPr>
        <w:br/>
      </w:r>
    </w:p>
    <w:p w14:paraId="3D2197EA" w14:textId="77777777" w:rsidR="004A499C" w:rsidRPr="00EB077E" w:rsidRDefault="00F91BE4">
      <w:pPr>
        <w:spacing w:after="0"/>
        <w:ind w:left="120"/>
        <w:rPr>
          <w:rFonts w:ascii="HGｺﾞｼｯｸM" w:eastAsia="HGｺﾞｼｯｸM"/>
        </w:rPr>
      </w:pPr>
      <w:r w:rsidRPr="00EB077E">
        <w:rPr>
          <w:rFonts w:ascii="HGｺﾞｼｯｸM" w:eastAsia="HGｺﾞｼｯｸM" w:hint="eastAsia"/>
          <w:noProof/>
        </w:rPr>
        <w:lastRenderedPageBreak/>
        <w:drawing>
          <wp:inline distT="0" distB="0" distL="0" distR="0" wp14:anchorId="4C829B57" wp14:editId="498E42A1">
            <wp:extent cx="5943600" cy="31203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120390"/>
                    </a:xfrm>
                    <a:prstGeom prst="rect">
                      <a:avLst/>
                    </a:prstGeom>
                  </pic:spPr>
                </pic:pic>
              </a:graphicData>
            </a:graphic>
          </wp:inline>
        </w:drawing>
      </w:r>
    </w:p>
    <w:p w14:paraId="4CCDD296" w14:textId="77777777" w:rsidR="004A499C" w:rsidRPr="00EB077E" w:rsidRDefault="00F91BE4">
      <w:pPr>
        <w:spacing w:after="0"/>
        <w:ind w:left="120"/>
        <w:rPr>
          <w:rFonts w:ascii="HGｺﾞｼｯｸM" w:eastAsia="HGｺﾞｼｯｸM"/>
        </w:rPr>
      </w:pPr>
      <w:r w:rsidRPr="00EB077E">
        <w:rPr>
          <w:rFonts w:ascii="HGｺﾞｼｯｸM" w:eastAsia="HGｺﾞｼｯｸM" w:hint="eastAsia"/>
        </w:rPr>
        <w:br/>
      </w:r>
    </w:p>
    <w:p w14:paraId="0F149186"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自分が真ん中の段にいると考え、相手に対して1段高いところに上げて敬意を表して使う言葉が「尊敬語」。</w:t>
      </w:r>
    </w:p>
    <w:p w14:paraId="231F6AAB"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int="eastAsia"/>
          <w:sz w:val="28"/>
          <w:szCs w:val="28"/>
          <w:lang w:eastAsia="ja-JP"/>
        </w:rPr>
        <w:br/>
      </w:r>
    </w:p>
    <w:p w14:paraId="074BE350"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謙譲語は、自分が一段下がることで結果的に相手が高い位置にいて、相手に敬意を表す言葉。</w:t>
      </w:r>
    </w:p>
    <w:p w14:paraId="055C2897"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int="eastAsia"/>
          <w:sz w:val="28"/>
          <w:szCs w:val="28"/>
          <w:lang w:eastAsia="ja-JP"/>
        </w:rPr>
        <w:br/>
      </w:r>
    </w:p>
    <w:p w14:paraId="3B8DE8FF"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丁寧語はその名の通り丁寧に表す言葉。</w:t>
      </w:r>
    </w:p>
    <w:p w14:paraId="4E3044B2"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int="eastAsia"/>
          <w:sz w:val="28"/>
          <w:szCs w:val="28"/>
          <w:lang w:eastAsia="ja-JP"/>
        </w:rPr>
        <w:br/>
      </w:r>
    </w:p>
    <w:p w14:paraId="2CC83423" w14:textId="77777777" w:rsidR="004A499C" w:rsidRPr="00EB3B73" w:rsidRDefault="00F91BE4">
      <w:pPr>
        <w:spacing w:after="0"/>
        <w:ind w:left="120"/>
        <w:rPr>
          <w:rFonts w:ascii="HGｺﾞｼｯｸM" w:eastAsia="HGｺﾞｼｯｸM"/>
          <w:sz w:val="28"/>
          <w:szCs w:val="28"/>
          <w:lang w:eastAsia="ja-JP"/>
        </w:rPr>
      </w:pPr>
      <w:r w:rsidRPr="00EB3B73">
        <w:rPr>
          <w:rFonts w:ascii="HGｺﾞｼｯｸM" w:eastAsia="HGｺﾞｼｯｸM" w:hAnsi="Cambria" w:hint="eastAsia"/>
          <w:color w:val="000000"/>
          <w:sz w:val="28"/>
          <w:szCs w:val="28"/>
          <w:lang w:eastAsia="ja-JP"/>
        </w:rPr>
        <w:t>なんとなくイメージができるぐらいで最初はOKです。</w:t>
      </w:r>
    </w:p>
    <w:p w14:paraId="1784E388" w14:textId="77777777" w:rsidR="004A499C" w:rsidRPr="00EB077E" w:rsidRDefault="00F91BE4">
      <w:pPr>
        <w:spacing w:after="0"/>
        <w:ind w:left="120"/>
        <w:rPr>
          <w:rFonts w:ascii="HGｺﾞｼｯｸM" w:eastAsia="HGｺﾞｼｯｸM"/>
          <w:lang w:eastAsia="ja-JP"/>
        </w:rPr>
      </w:pPr>
      <w:r w:rsidRPr="00EB077E">
        <w:rPr>
          <w:rFonts w:ascii="HGｺﾞｼｯｸM" w:eastAsia="HGｺﾞｼｯｸM" w:hint="eastAsia"/>
          <w:lang w:eastAsia="ja-JP"/>
        </w:rPr>
        <w:br/>
      </w:r>
    </w:p>
    <w:p w14:paraId="60199073" w14:textId="7AB61CDF" w:rsidR="004A499C" w:rsidRPr="00EB077E" w:rsidRDefault="004A499C">
      <w:pPr>
        <w:spacing w:after="0"/>
        <w:ind w:left="120"/>
        <w:rPr>
          <w:rFonts w:ascii="HGｺﾞｼｯｸM" w:eastAsia="HGｺﾞｼｯｸM"/>
          <w:lang w:eastAsia="ja-JP"/>
        </w:rPr>
      </w:pPr>
    </w:p>
    <w:p w14:paraId="334542D1" w14:textId="277B77FC" w:rsidR="00EB077E" w:rsidRPr="00F32BCE" w:rsidRDefault="00EB077E" w:rsidP="00EB077E">
      <w:pPr>
        <w:pStyle w:val="2"/>
        <w:rPr>
          <w:rFonts w:ascii="HGｺﾞｼｯｸM" w:eastAsia="HGｺﾞｼｯｸM"/>
          <w:sz w:val="32"/>
          <w:szCs w:val="32"/>
          <w:lang w:eastAsia="ja-JP"/>
        </w:rPr>
      </w:pPr>
      <w:r w:rsidRPr="00F32BCE">
        <w:rPr>
          <w:rFonts w:ascii="HGｺﾞｼｯｸM" w:eastAsia="HGｺﾞｼｯｸM" w:hint="eastAsia"/>
          <w:sz w:val="32"/>
          <w:szCs w:val="32"/>
          <w:lang w:eastAsia="ja-JP"/>
        </w:rPr>
        <w:lastRenderedPageBreak/>
        <w:t>&lt;2章&gt; すぐに使える敬語一覧表</w:t>
      </w:r>
    </w:p>
    <w:p w14:paraId="597D6636" w14:textId="680593FD" w:rsidR="004A499C" w:rsidRPr="00F32BCE" w:rsidRDefault="00F91BE4" w:rsidP="00EB077E">
      <w:pPr>
        <w:pStyle w:val="3"/>
        <w:rPr>
          <w:rFonts w:ascii="HGｺﾞｼｯｸM" w:eastAsia="HGｺﾞｼｯｸM"/>
          <w:color w:val="3B3838" w:themeColor="background2" w:themeShade="40"/>
          <w:sz w:val="28"/>
          <w:szCs w:val="28"/>
          <w:lang w:eastAsia="ja-JP"/>
        </w:rPr>
      </w:pPr>
      <w:r w:rsidRPr="00F32BCE">
        <w:rPr>
          <w:rFonts w:ascii="HGｺﾞｼｯｸM" w:eastAsia="HGｺﾞｼｯｸM" w:hint="eastAsia"/>
          <w:color w:val="3B3838" w:themeColor="background2" w:themeShade="40"/>
          <w:sz w:val="28"/>
          <w:szCs w:val="28"/>
          <w:lang w:eastAsia="ja-JP"/>
        </w:rPr>
        <w:t>接客業で間違えやすい敬語（コンビニ・ホテル・飲食・アパレルなど）</w:t>
      </w:r>
    </w:p>
    <w:tbl>
      <w:tblPr>
        <w:tblW w:w="0" w:type="auto"/>
        <w:tblCellSpacing w:w="0" w:type="dxa"/>
        <w:tblInd w:w="115" w:type="dxa"/>
        <w:tblBorders>
          <w:top w:val="single" w:sz="8" w:space="0" w:color="C1C7CD"/>
          <w:left w:val="single" w:sz="8" w:space="0" w:color="C1C7CD"/>
          <w:bottom w:val="single" w:sz="8" w:space="0" w:color="C1C7CD"/>
          <w:right w:val="single" w:sz="8" w:space="0" w:color="C1C7CD"/>
        </w:tblBorders>
        <w:tblLook w:val="04A0" w:firstRow="1" w:lastRow="0" w:firstColumn="1" w:lastColumn="0" w:noHBand="0" w:noVBand="1"/>
      </w:tblPr>
      <w:tblGrid>
        <w:gridCol w:w="3016"/>
        <w:gridCol w:w="3056"/>
        <w:gridCol w:w="3153"/>
      </w:tblGrid>
      <w:tr w:rsidR="004A499C" w:rsidRPr="00EB077E" w14:paraId="24A66365" w14:textId="77777777" w:rsidTr="00FB2CB8">
        <w:trPr>
          <w:trHeight w:val="477"/>
          <w:tblCellSpacing w:w="0" w:type="dxa"/>
        </w:trPr>
        <w:tc>
          <w:tcPr>
            <w:tcW w:w="3044" w:type="dxa"/>
            <w:shd w:val="clear" w:color="auto" w:fill="FFE6E2"/>
            <w:tcMar>
              <w:top w:w="75" w:type="dxa"/>
              <w:left w:w="120" w:type="dxa"/>
              <w:bottom w:w="75" w:type="dxa"/>
              <w:right w:w="120" w:type="dxa"/>
            </w:tcMar>
          </w:tcPr>
          <w:p w14:paraId="3AC7005B"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間違った敬語</w:t>
            </w:r>
            <w:proofErr w:type="spellEnd"/>
          </w:p>
        </w:tc>
        <w:tc>
          <w:tcPr>
            <w:tcW w:w="3085" w:type="dxa"/>
            <w:tcBorders>
              <w:left w:val="single" w:sz="8" w:space="0" w:color="C1C7CD"/>
            </w:tcBorders>
            <w:shd w:val="clear" w:color="auto" w:fill="FFE6E2"/>
            <w:tcMar>
              <w:top w:w="75" w:type="dxa"/>
              <w:left w:w="120" w:type="dxa"/>
              <w:bottom w:w="75" w:type="dxa"/>
              <w:right w:w="120" w:type="dxa"/>
            </w:tcMar>
          </w:tcPr>
          <w:p w14:paraId="7F657B9F"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正しい解答</w:t>
            </w:r>
            <w:proofErr w:type="spellEnd"/>
          </w:p>
        </w:tc>
        <w:tc>
          <w:tcPr>
            <w:tcW w:w="3182" w:type="dxa"/>
            <w:tcBorders>
              <w:left w:val="single" w:sz="8" w:space="0" w:color="C1C7CD"/>
            </w:tcBorders>
            <w:shd w:val="clear" w:color="auto" w:fill="FFE6E2"/>
            <w:tcMar>
              <w:top w:w="75" w:type="dxa"/>
              <w:left w:w="120" w:type="dxa"/>
              <w:bottom w:w="75" w:type="dxa"/>
              <w:right w:w="120" w:type="dxa"/>
            </w:tcMar>
          </w:tcPr>
          <w:p w14:paraId="7344776C" w14:textId="77777777" w:rsidR="004A499C" w:rsidRPr="00EB077E" w:rsidRDefault="00F91BE4">
            <w:pPr>
              <w:spacing w:after="0"/>
              <w:ind w:left="240"/>
              <w:rPr>
                <w:rFonts w:ascii="HGｺﾞｼｯｸM" w:eastAsia="HGｺﾞｼｯｸM"/>
              </w:rPr>
            </w:pPr>
            <w:proofErr w:type="spellStart"/>
            <w:r w:rsidRPr="00EB077E">
              <w:rPr>
                <w:rFonts w:ascii="HGｺﾞｼｯｸM" w:eastAsia="HGｺﾞｼｯｸM" w:hAnsi="Cambria" w:hint="eastAsia"/>
                <w:color w:val="000000"/>
              </w:rPr>
              <w:t>解説</w:t>
            </w:r>
            <w:proofErr w:type="spellEnd"/>
          </w:p>
        </w:tc>
      </w:tr>
      <w:tr w:rsidR="004A499C" w:rsidRPr="00EB077E" w14:paraId="49C2B9FA"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1E3FE898"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よろしかったでしょうか？</w:t>
            </w:r>
          </w:p>
        </w:tc>
        <w:tc>
          <w:tcPr>
            <w:tcW w:w="3085" w:type="dxa"/>
            <w:tcBorders>
              <w:top w:val="single" w:sz="8" w:space="0" w:color="C1C7CD"/>
              <w:left w:val="single" w:sz="8" w:space="0" w:color="C1C7CD"/>
            </w:tcBorders>
            <w:tcMar>
              <w:top w:w="75" w:type="dxa"/>
              <w:left w:w="120" w:type="dxa"/>
              <w:bottom w:w="75" w:type="dxa"/>
              <w:right w:w="120" w:type="dxa"/>
            </w:tcMar>
          </w:tcPr>
          <w:p w14:paraId="14CACCF6"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よろしいでしょうか？</w:t>
            </w:r>
          </w:p>
        </w:tc>
        <w:tc>
          <w:tcPr>
            <w:tcW w:w="3182" w:type="dxa"/>
            <w:tcBorders>
              <w:top w:val="single" w:sz="8" w:space="0" w:color="C1C7CD"/>
              <w:left w:val="single" w:sz="8" w:space="0" w:color="C1C7CD"/>
            </w:tcBorders>
            <w:tcMar>
              <w:top w:w="75" w:type="dxa"/>
              <w:left w:w="120" w:type="dxa"/>
              <w:bottom w:w="75" w:type="dxa"/>
              <w:right w:w="120" w:type="dxa"/>
            </w:tcMar>
          </w:tcPr>
          <w:p w14:paraId="3ACB04DB" w14:textId="2EBEA3DB" w:rsidR="004A499C" w:rsidRPr="00EB077E" w:rsidRDefault="00F91BE4" w:rsidP="00FB2CB8">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「よろしかったでしょうか」だと過去の出来事ではないにも関わらず過去形で尋ねているので</w:t>
            </w:r>
          </w:p>
          <w:p w14:paraId="19862193" w14:textId="77777777" w:rsidR="004A499C" w:rsidRPr="00EB077E" w:rsidRDefault="00F91BE4">
            <w:pPr>
              <w:spacing w:after="0"/>
              <w:ind w:left="240"/>
              <w:rPr>
                <w:rFonts w:ascii="HGｺﾞｼｯｸM" w:eastAsia="HGｺﾞｼｯｸM"/>
                <w:sz w:val="16"/>
                <w:szCs w:val="16"/>
              </w:rPr>
            </w:pPr>
            <w:proofErr w:type="spellStart"/>
            <w:r w:rsidRPr="00EB077E">
              <w:rPr>
                <w:rFonts w:ascii="HGｺﾞｼｯｸM" w:eastAsia="HGｺﾞｼｯｸM" w:hAnsi="Cambria" w:hint="eastAsia"/>
                <w:color w:val="000000"/>
                <w:sz w:val="16"/>
                <w:szCs w:val="16"/>
              </w:rPr>
              <w:t>間違いです</w:t>
            </w:r>
            <w:proofErr w:type="spellEnd"/>
            <w:r w:rsidRPr="00EB077E">
              <w:rPr>
                <w:rFonts w:ascii="HGｺﾞｼｯｸM" w:eastAsia="HGｺﾞｼｯｸM" w:hAnsi="Cambria" w:hint="eastAsia"/>
                <w:color w:val="000000"/>
                <w:sz w:val="16"/>
                <w:szCs w:val="16"/>
              </w:rPr>
              <w:t>。</w:t>
            </w:r>
          </w:p>
        </w:tc>
      </w:tr>
      <w:tr w:rsidR="004A499C" w:rsidRPr="00EB077E" w14:paraId="2CC6BDB0"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4E6580CA" w14:textId="77777777" w:rsidR="004A499C" w:rsidRPr="00EB077E" w:rsidRDefault="00F91BE4">
            <w:pPr>
              <w:spacing w:after="0"/>
              <w:ind w:left="240"/>
              <w:rPr>
                <w:rFonts w:ascii="HGｺﾞｼｯｸM" w:eastAsia="HGｺﾞｼｯｸM"/>
                <w:sz w:val="20"/>
                <w:szCs w:val="20"/>
              </w:rPr>
            </w:pPr>
            <w:proofErr w:type="spellStart"/>
            <w:r w:rsidRPr="00EB077E">
              <w:rPr>
                <w:rFonts w:ascii="HGｺﾞｼｯｸM" w:eastAsia="HGｺﾞｼｯｸM" w:hAnsi="Cambria" w:hint="eastAsia"/>
                <w:color w:val="000000"/>
                <w:sz w:val="20"/>
                <w:szCs w:val="20"/>
              </w:rPr>
              <w:t>あちらになります</w:t>
            </w:r>
            <w:proofErr w:type="spellEnd"/>
          </w:p>
        </w:tc>
        <w:tc>
          <w:tcPr>
            <w:tcW w:w="3085" w:type="dxa"/>
            <w:tcBorders>
              <w:top w:val="single" w:sz="8" w:space="0" w:color="C1C7CD"/>
              <w:left w:val="single" w:sz="8" w:space="0" w:color="C1C7CD"/>
            </w:tcBorders>
            <w:tcMar>
              <w:top w:w="75" w:type="dxa"/>
              <w:left w:w="120" w:type="dxa"/>
              <w:bottom w:w="75" w:type="dxa"/>
              <w:right w:w="120" w:type="dxa"/>
            </w:tcMar>
          </w:tcPr>
          <w:p w14:paraId="270A9E79"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あちらでございます・あちらです</w:t>
            </w:r>
          </w:p>
        </w:tc>
        <w:tc>
          <w:tcPr>
            <w:tcW w:w="3182" w:type="dxa"/>
            <w:tcBorders>
              <w:top w:val="single" w:sz="8" w:space="0" w:color="C1C7CD"/>
              <w:left w:val="single" w:sz="8" w:space="0" w:color="C1C7CD"/>
            </w:tcBorders>
            <w:tcMar>
              <w:top w:w="75" w:type="dxa"/>
              <w:left w:w="120" w:type="dxa"/>
              <w:bottom w:w="75" w:type="dxa"/>
              <w:right w:w="120" w:type="dxa"/>
            </w:tcMar>
          </w:tcPr>
          <w:p w14:paraId="5D6E60AC" w14:textId="77777777"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「～になります」は、何かが変化する時や結果をあらわす時に使うのが正しい用法です。</w:t>
            </w:r>
          </w:p>
          <w:p w14:paraId="6E7F82B8" w14:textId="77777777"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例）「遠足は雨の場合、中止になります」</w:t>
            </w:r>
          </w:p>
        </w:tc>
      </w:tr>
      <w:tr w:rsidR="004A499C" w:rsidRPr="00EB077E" w14:paraId="4D82B408"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5F67D1B1"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500円ちょうどお預かりします</w:t>
            </w:r>
          </w:p>
        </w:tc>
        <w:tc>
          <w:tcPr>
            <w:tcW w:w="3085" w:type="dxa"/>
            <w:tcBorders>
              <w:top w:val="single" w:sz="8" w:space="0" w:color="C1C7CD"/>
              <w:left w:val="single" w:sz="8" w:space="0" w:color="C1C7CD"/>
            </w:tcBorders>
            <w:tcMar>
              <w:top w:w="75" w:type="dxa"/>
              <w:left w:w="120" w:type="dxa"/>
              <w:bottom w:w="75" w:type="dxa"/>
              <w:right w:w="120" w:type="dxa"/>
            </w:tcMar>
          </w:tcPr>
          <w:p w14:paraId="2CE45B74"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500円ちょうどいただきます</w:t>
            </w:r>
          </w:p>
        </w:tc>
        <w:tc>
          <w:tcPr>
            <w:tcW w:w="3182" w:type="dxa"/>
            <w:tcBorders>
              <w:top w:val="single" w:sz="8" w:space="0" w:color="C1C7CD"/>
              <w:left w:val="single" w:sz="8" w:space="0" w:color="C1C7CD"/>
            </w:tcBorders>
            <w:tcMar>
              <w:top w:w="75" w:type="dxa"/>
              <w:left w:w="120" w:type="dxa"/>
              <w:bottom w:w="75" w:type="dxa"/>
              <w:right w:w="120" w:type="dxa"/>
            </w:tcMar>
          </w:tcPr>
          <w:p w14:paraId="2A6DB342" w14:textId="62A0CDA4" w:rsidR="004A499C" w:rsidRPr="00EB077E" w:rsidRDefault="00F91BE4" w:rsidP="00FB2CB8">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ちょうどいただいた場合は、返すお釣りが存在しないため、「お預かりします」という言葉は使用しません。</w:t>
            </w:r>
          </w:p>
        </w:tc>
      </w:tr>
      <w:tr w:rsidR="004A499C" w:rsidRPr="00EB077E" w14:paraId="532AA1AC"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2A417491"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代金のほうは、500円でございます。</w:t>
            </w:r>
          </w:p>
        </w:tc>
        <w:tc>
          <w:tcPr>
            <w:tcW w:w="3085" w:type="dxa"/>
            <w:tcBorders>
              <w:top w:val="single" w:sz="8" w:space="0" w:color="C1C7CD"/>
              <w:left w:val="single" w:sz="8" w:space="0" w:color="C1C7CD"/>
            </w:tcBorders>
            <w:tcMar>
              <w:top w:w="75" w:type="dxa"/>
              <w:left w:w="120" w:type="dxa"/>
              <w:bottom w:w="75" w:type="dxa"/>
              <w:right w:w="120" w:type="dxa"/>
            </w:tcMar>
          </w:tcPr>
          <w:p w14:paraId="2C21BA77"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代金は、500円でございます。</w:t>
            </w:r>
          </w:p>
        </w:tc>
        <w:tc>
          <w:tcPr>
            <w:tcW w:w="3182" w:type="dxa"/>
            <w:tcBorders>
              <w:top w:val="single" w:sz="8" w:space="0" w:color="C1C7CD"/>
              <w:left w:val="single" w:sz="8" w:space="0" w:color="C1C7CD"/>
            </w:tcBorders>
            <w:tcMar>
              <w:top w:w="75" w:type="dxa"/>
              <w:left w:w="120" w:type="dxa"/>
              <w:bottom w:w="75" w:type="dxa"/>
              <w:right w:w="120" w:type="dxa"/>
            </w:tcMar>
          </w:tcPr>
          <w:p w14:paraId="24FB2E44" w14:textId="3F06196C"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「～の方」は、ある向きや分野といった意味で使うため、「代金のほう」などと不必要なところでぼかした言い方はしま</w:t>
            </w:r>
            <w:r w:rsidR="00FB2CB8" w:rsidRPr="00EB077E">
              <w:rPr>
                <w:rFonts w:ascii="HGｺﾞｼｯｸM" w:eastAsia="HGｺﾞｼｯｸM" w:hAnsi="Cambria" w:hint="eastAsia"/>
                <w:color w:val="000000"/>
                <w:sz w:val="16"/>
                <w:szCs w:val="16"/>
                <w:lang w:eastAsia="ja-JP"/>
              </w:rPr>
              <w:t>せ</w:t>
            </w:r>
            <w:r w:rsidRPr="00EB077E">
              <w:rPr>
                <w:rFonts w:ascii="HGｺﾞｼｯｸM" w:eastAsia="HGｺﾞｼｯｸM" w:hAnsi="Cambria" w:hint="eastAsia"/>
                <w:color w:val="000000"/>
                <w:sz w:val="16"/>
                <w:szCs w:val="16"/>
                <w:lang w:eastAsia="ja-JP"/>
              </w:rPr>
              <w:t>ん。</w:t>
            </w:r>
          </w:p>
        </w:tc>
      </w:tr>
      <w:tr w:rsidR="004A499C" w:rsidRPr="00EB077E" w14:paraId="663C9C3C"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25891B74"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どちらにいたしますか？</w:t>
            </w:r>
          </w:p>
        </w:tc>
        <w:tc>
          <w:tcPr>
            <w:tcW w:w="3085" w:type="dxa"/>
            <w:tcBorders>
              <w:top w:val="single" w:sz="8" w:space="0" w:color="C1C7CD"/>
              <w:left w:val="single" w:sz="8" w:space="0" w:color="C1C7CD"/>
            </w:tcBorders>
            <w:tcMar>
              <w:top w:w="75" w:type="dxa"/>
              <w:left w:w="120" w:type="dxa"/>
              <w:bottom w:w="75" w:type="dxa"/>
              <w:right w:w="120" w:type="dxa"/>
            </w:tcMar>
          </w:tcPr>
          <w:p w14:paraId="17EEEE0F"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どちらになさいますか？</w:t>
            </w:r>
          </w:p>
        </w:tc>
        <w:tc>
          <w:tcPr>
            <w:tcW w:w="3182" w:type="dxa"/>
            <w:tcBorders>
              <w:top w:val="single" w:sz="8" w:space="0" w:color="C1C7CD"/>
              <w:left w:val="single" w:sz="8" w:space="0" w:color="C1C7CD"/>
            </w:tcBorders>
            <w:tcMar>
              <w:top w:w="75" w:type="dxa"/>
              <w:left w:w="120" w:type="dxa"/>
              <w:bottom w:w="75" w:type="dxa"/>
              <w:right w:w="120" w:type="dxa"/>
            </w:tcMar>
          </w:tcPr>
          <w:p w14:paraId="6DB8D126" w14:textId="680A1E12" w:rsidR="004A499C" w:rsidRPr="00EB077E" w:rsidRDefault="00F91BE4" w:rsidP="00FB2CB8">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「する」の謙譲語が「いたす」となるので「どちらにいたしますか？」は相手を低める謙譲語となります。</w:t>
            </w:r>
          </w:p>
        </w:tc>
      </w:tr>
      <w:tr w:rsidR="004A499C" w:rsidRPr="00EB077E" w14:paraId="1E656D16"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3E428655" w14:textId="77777777" w:rsidR="004A499C" w:rsidRPr="00EB077E" w:rsidRDefault="00F91BE4">
            <w:pPr>
              <w:spacing w:after="0"/>
              <w:ind w:left="240"/>
              <w:rPr>
                <w:rFonts w:ascii="HGｺﾞｼｯｸM" w:eastAsia="HGｺﾞｼｯｸM"/>
                <w:sz w:val="20"/>
                <w:szCs w:val="20"/>
              </w:rPr>
            </w:pPr>
            <w:proofErr w:type="spellStart"/>
            <w:r w:rsidRPr="00EB077E">
              <w:rPr>
                <w:rFonts w:ascii="HGｺﾞｼｯｸM" w:eastAsia="HGｺﾞｼｯｸM" w:hAnsi="Cambria" w:hint="eastAsia"/>
                <w:color w:val="000000"/>
                <w:sz w:val="20"/>
                <w:szCs w:val="20"/>
              </w:rPr>
              <w:t>お座りください</w:t>
            </w:r>
            <w:proofErr w:type="spellEnd"/>
          </w:p>
        </w:tc>
        <w:tc>
          <w:tcPr>
            <w:tcW w:w="3085" w:type="dxa"/>
            <w:tcBorders>
              <w:top w:val="single" w:sz="8" w:space="0" w:color="C1C7CD"/>
              <w:left w:val="single" w:sz="8" w:space="0" w:color="C1C7CD"/>
            </w:tcBorders>
            <w:tcMar>
              <w:top w:w="75" w:type="dxa"/>
              <w:left w:w="120" w:type="dxa"/>
              <w:bottom w:w="75" w:type="dxa"/>
              <w:right w:w="120" w:type="dxa"/>
            </w:tcMar>
          </w:tcPr>
          <w:p w14:paraId="1928513C" w14:textId="77777777" w:rsidR="004A499C" w:rsidRPr="00EB077E" w:rsidRDefault="00F91BE4">
            <w:pPr>
              <w:spacing w:after="0"/>
              <w:ind w:left="240"/>
              <w:rPr>
                <w:rFonts w:ascii="HGｺﾞｼｯｸM" w:eastAsia="HGｺﾞｼｯｸM"/>
                <w:sz w:val="20"/>
                <w:szCs w:val="20"/>
              </w:rPr>
            </w:pPr>
            <w:proofErr w:type="spellStart"/>
            <w:r w:rsidRPr="00EB077E">
              <w:rPr>
                <w:rFonts w:ascii="HGｺﾞｼｯｸM" w:eastAsia="HGｺﾞｼｯｸM" w:hAnsi="Cambria" w:hint="eastAsia"/>
                <w:color w:val="000000"/>
                <w:sz w:val="20"/>
                <w:szCs w:val="20"/>
              </w:rPr>
              <w:t>お掛けください</w:t>
            </w:r>
            <w:proofErr w:type="spellEnd"/>
          </w:p>
        </w:tc>
        <w:tc>
          <w:tcPr>
            <w:tcW w:w="3182" w:type="dxa"/>
            <w:tcBorders>
              <w:top w:val="single" w:sz="8" w:space="0" w:color="C1C7CD"/>
              <w:left w:val="single" w:sz="8" w:space="0" w:color="C1C7CD"/>
            </w:tcBorders>
            <w:tcMar>
              <w:top w:w="75" w:type="dxa"/>
              <w:left w:w="120" w:type="dxa"/>
              <w:bottom w:w="75" w:type="dxa"/>
              <w:right w:w="120" w:type="dxa"/>
            </w:tcMar>
          </w:tcPr>
          <w:p w14:paraId="3AC122EB" w14:textId="77777777"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犬のお座りのイメージがあるため失礼な表現にあたる</w:t>
            </w:r>
          </w:p>
        </w:tc>
      </w:tr>
      <w:tr w:rsidR="004A499C" w:rsidRPr="00EB077E" w14:paraId="76B89801"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3416A50F"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させていただいております</w:t>
            </w:r>
          </w:p>
        </w:tc>
        <w:tc>
          <w:tcPr>
            <w:tcW w:w="3085" w:type="dxa"/>
            <w:tcBorders>
              <w:top w:val="single" w:sz="8" w:space="0" w:color="C1C7CD"/>
              <w:left w:val="single" w:sz="8" w:space="0" w:color="C1C7CD"/>
            </w:tcBorders>
            <w:tcMar>
              <w:top w:w="75" w:type="dxa"/>
              <w:left w:w="120" w:type="dxa"/>
              <w:bottom w:w="75" w:type="dxa"/>
              <w:right w:w="120" w:type="dxa"/>
            </w:tcMar>
          </w:tcPr>
          <w:p w14:paraId="63C6EF89" w14:textId="77777777" w:rsidR="004A499C" w:rsidRPr="00EB077E" w:rsidRDefault="00F91BE4">
            <w:pPr>
              <w:spacing w:after="0"/>
              <w:ind w:left="240"/>
              <w:rPr>
                <w:rFonts w:ascii="HGｺﾞｼｯｸM" w:eastAsia="HGｺﾞｼｯｸM"/>
                <w:sz w:val="20"/>
                <w:szCs w:val="20"/>
              </w:rPr>
            </w:pPr>
            <w:proofErr w:type="spellStart"/>
            <w:r w:rsidRPr="00EB077E">
              <w:rPr>
                <w:rFonts w:ascii="HGｺﾞｼｯｸM" w:eastAsia="HGｺﾞｼｯｸM" w:hAnsi="Cambria" w:hint="eastAsia"/>
                <w:color w:val="000000"/>
                <w:sz w:val="20"/>
                <w:szCs w:val="20"/>
              </w:rPr>
              <w:t>しております</w:t>
            </w:r>
            <w:proofErr w:type="spellEnd"/>
          </w:p>
        </w:tc>
        <w:tc>
          <w:tcPr>
            <w:tcW w:w="3182" w:type="dxa"/>
            <w:tcBorders>
              <w:top w:val="single" w:sz="8" w:space="0" w:color="C1C7CD"/>
              <w:left w:val="single" w:sz="8" w:space="0" w:color="C1C7CD"/>
            </w:tcBorders>
            <w:tcMar>
              <w:top w:w="75" w:type="dxa"/>
              <w:left w:w="120" w:type="dxa"/>
              <w:bottom w:w="75" w:type="dxa"/>
              <w:right w:w="120" w:type="dxa"/>
            </w:tcMar>
          </w:tcPr>
          <w:p w14:paraId="61E058B9" w14:textId="77777777"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相手が頼んだわけでもない場面での使用は失礼な印象を与えてしまうこともあります</w:t>
            </w:r>
          </w:p>
        </w:tc>
      </w:tr>
      <w:tr w:rsidR="004A499C" w:rsidRPr="00EB077E" w14:paraId="3D679C39"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22AC66A9"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お客様をお連れしました</w:t>
            </w:r>
          </w:p>
        </w:tc>
        <w:tc>
          <w:tcPr>
            <w:tcW w:w="3085" w:type="dxa"/>
            <w:tcBorders>
              <w:top w:val="single" w:sz="8" w:space="0" w:color="C1C7CD"/>
              <w:left w:val="single" w:sz="8" w:space="0" w:color="C1C7CD"/>
            </w:tcBorders>
            <w:tcMar>
              <w:top w:w="75" w:type="dxa"/>
              <w:left w:w="120" w:type="dxa"/>
              <w:bottom w:w="75" w:type="dxa"/>
              <w:right w:w="120" w:type="dxa"/>
            </w:tcMar>
          </w:tcPr>
          <w:p w14:paraId="4AEB2474"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お客様をご案内いたしました・お見えになりました</w:t>
            </w:r>
          </w:p>
        </w:tc>
        <w:tc>
          <w:tcPr>
            <w:tcW w:w="3182" w:type="dxa"/>
            <w:tcBorders>
              <w:top w:val="single" w:sz="8" w:space="0" w:color="C1C7CD"/>
              <w:left w:val="single" w:sz="8" w:space="0" w:color="C1C7CD"/>
            </w:tcBorders>
            <w:tcMar>
              <w:top w:w="75" w:type="dxa"/>
              <w:left w:w="120" w:type="dxa"/>
              <w:bottom w:w="75" w:type="dxa"/>
              <w:right w:w="120" w:type="dxa"/>
            </w:tcMar>
          </w:tcPr>
          <w:p w14:paraId="39E265C9" w14:textId="77777777" w:rsidR="004A499C" w:rsidRPr="00EB077E" w:rsidRDefault="00F91BE4">
            <w:pPr>
              <w:spacing w:after="0"/>
              <w:ind w:left="240"/>
              <w:rPr>
                <w:rFonts w:ascii="HGｺﾞｼｯｸM" w:eastAsia="HGｺﾞｼｯｸM"/>
                <w:sz w:val="16"/>
                <w:szCs w:val="16"/>
                <w:lang w:eastAsia="ja-JP"/>
              </w:rPr>
            </w:pPr>
            <w:r w:rsidRPr="00EB077E">
              <w:rPr>
                <w:rFonts w:ascii="HGｺﾞｼｯｸM" w:eastAsia="HGｺﾞｼｯｸM" w:hAnsi="Cambria" w:hint="eastAsia"/>
                <w:color w:val="000000"/>
                <w:sz w:val="16"/>
                <w:szCs w:val="16"/>
                <w:lang w:eastAsia="ja-JP"/>
              </w:rPr>
              <w:t>「お連れしました」ではお客様ではなく、その報告相手に対して敬意を払っていることになる</w:t>
            </w:r>
          </w:p>
        </w:tc>
      </w:tr>
      <w:tr w:rsidR="004A499C" w:rsidRPr="00EB077E" w14:paraId="0A746227" w14:textId="77777777" w:rsidTr="00FB2CB8">
        <w:trPr>
          <w:trHeight w:val="493"/>
          <w:tblCellSpacing w:w="0" w:type="dxa"/>
        </w:trPr>
        <w:tc>
          <w:tcPr>
            <w:tcW w:w="3044" w:type="dxa"/>
            <w:tcBorders>
              <w:top w:val="single" w:sz="8" w:space="0" w:color="C1C7CD"/>
            </w:tcBorders>
            <w:tcMar>
              <w:top w:w="75" w:type="dxa"/>
              <w:left w:w="120" w:type="dxa"/>
              <w:bottom w:w="75" w:type="dxa"/>
              <w:right w:w="120" w:type="dxa"/>
            </w:tcMar>
          </w:tcPr>
          <w:p w14:paraId="4AE10621" w14:textId="77777777" w:rsidR="004A499C" w:rsidRPr="00EB077E" w:rsidRDefault="00F91BE4">
            <w:pPr>
              <w:spacing w:after="0"/>
              <w:ind w:left="240"/>
              <w:rPr>
                <w:rFonts w:ascii="HGｺﾞｼｯｸM" w:eastAsia="HGｺﾞｼｯｸM"/>
                <w:sz w:val="20"/>
                <w:szCs w:val="20"/>
                <w:lang w:eastAsia="ja-JP"/>
              </w:rPr>
            </w:pPr>
            <w:r w:rsidRPr="00EB077E">
              <w:rPr>
                <w:rFonts w:ascii="HGｺﾞｼｯｸM" w:eastAsia="HGｺﾞｼｯｸM" w:hAnsi="Cambria" w:hint="eastAsia"/>
                <w:color w:val="000000"/>
                <w:sz w:val="20"/>
                <w:szCs w:val="20"/>
                <w:lang w:eastAsia="ja-JP"/>
              </w:rPr>
              <w:t>○○様が参られています</w:t>
            </w:r>
          </w:p>
        </w:tc>
        <w:tc>
          <w:tcPr>
            <w:tcW w:w="3085" w:type="dxa"/>
            <w:tcBorders>
              <w:top w:val="single" w:sz="8" w:space="0" w:color="C1C7CD"/>
              <w:left w:val="single" w:sz="8" w:space="0" w:color="C1C7CD"/>
            </w:tcBorders>
            <w:tcMar>
              <w:top w:w="75" w:type="dxa"/>
              <w:left w:w="120" w:type="dxa"/>
              <w:bottom w:w="75" w:type="dxa"/>
              <w:right w:w="120" w:type="dxa"/>
            </w:tcMar>
          </w:tcPr>
          <w:p w14:paraId="35B50E82" w14:textId="77777777" w:rsidR="004A499C" w:rsidRPr="00EB077E" w:rsidRDefault="00F91BE4">
            <w:pPr>
              <w:spacing w:after="0"/>
              <w:ind w:left="240"/>
              <w:rPr>
                <w:rFonts w:ascii="HGｺﾞｼｯｸM" w:eastAsia="HGｺﾞｼｯｸM"/>
                <w:sz w:val="20"/>
                <w:szCs w:val="20"/>
              </w:rPr>
            </w:pPr>
            <w:r w:rsidRPr="00EB077E">
              <w:rPr>
                <w:rFonts w:ascii="HGｺﾞｼｯｸM" w:eastAsia="HGｺﾞｼｯｸM" w:hAnsi="Cambria" w:hint="eastAsia"/>
                <w:color w:val="000000"/>
                <w:sz w:val="20"/>
                <w:szCs w:val="20"/>
              </w:rPr>
              <w:t>○○</w:t>
            </w:r>
            <w:proofErr w:type="spellStart"/>
            <w:r w:rsidRPr="00EB077E">
              <w:rPr>
                <w:rFonts w:ascii="HGｺﾞｼｯｸM" w:eastAsia="HGｺﾞｼｯｸM" w:hAnsi="Cambria" w:hint="eastAsia"/>
                <w:color w:val="000000"/>
                <w:sz w:val="20"/>
                <w:szCs w:val="20"/>
              </w:rPr>
              <w:t>様がお見えです</w:t>
            </w:r>
            <w:proofErr w:type="spellEnd"/>
          </w:p>
        </w:tc>
        <w:tc>
          <w:tcPr>
            <w:tcW w:w="3182" w:type="dxa"/>
            <w:tcBorders>
              <w:top w:val="single" w:sz="8" w:space="0" w:color="C1C7CD"/>
              <w:left w:val="single" w:sz="8" w:space="0" w:color="C1C7CD"/>
            </w:tcBorders>
            <w:tcMar>
              <w:top w:w="75" w:type="dxa"/>
              <w:left w:w="120" w:type="dxa"/>
              <w:bottom w:w="75" w:type="dxa"/>
              <w:right w:w="120" w:type="dxa"/>
            </w:tcMar>
          </w:tcPr>
          <w:p w14:paraId="7DFA67FD" w14:textId="77777777" w:rsidR="004A499C" w:rsidRPr="00EB077E" w:rsidRDefault="00F91BE4">
            <w:pPr>
              <w:spacing w:after="0"/>
              <w:ind w:left="240"/>
              <w:rPr>
                <w:rFonts w:ascii="HGｺﾞｼｯｸM" w:eastAsia="HGｺﾞｼｯｸM"/>
                <w:sz w:val="18"/>
                <w:szCs w:val="18"/>
                <w:lang w:eastAsia="ja-JP"/>
              </w:rPr>
            </w:pPr>
            <w:r w:rsidRPr="00EB077E">
              <w:rPr>
                <w:rFonts w:ascii="HGｺﾞｼｯｸM" w:eastAsia="HGｺﾞｼｯｸM" w:hAnsi="Cambria" w:hint="eastAsia"/>
                <w:color w:val="000000"/>
                <w:sz w:val="18"/>
                <w:szCs w:val="18"/>
                <w:lang w:eastAsia="ja-JP"/>
              </w:rPr>
              <w:t>謙譲語の「参る」を相手に使ってしまっているため不適切</w:t>
            </w:r>
          </w:p>
        </w:tc>
      </w:tr>
    </w:tbl>
    <w:p w14:paraId="1BFD7A57" w14:textId="25A4AC38" w:rsidR="004A499C" w:rsidRPr="00EB077E" w:rsidRDefault="004A499C" w:rsidP="00E263E7">
      <w:pPr>
        <w:spacing w:after="0"/>
        <w:rPr>
          <w:rFonts w:ascii="HGｺﾞｼｯｸM" w:eastAsia="HGｺﾞｼｯｸM"/>
          <w:lang w:eastAsia="ja-JP"/>
        </w:rPr>
      </w:pPr>
    </w:p>
    <w:p w14:paraId="396FAFB2" w14:textId="0CB400DB" w:rsidR="00A8087F" w:rsidRPr="00EB077E" w:rsidRDefault="00A8087F" w:rsidP="00E263E7">
      <w:pPr>
        <w:spacing w:after="0"/>
        <w:rPr>
          <w:rFonts w:ascii="HGｺﾞｼｯｸM" w:eastAsia="HGｺﾞｼｯｸM"/>
          <w:lang w:eastAsia="ja-JP"/>
        </w:rPr>
      </w:pPr>
    </w:p>
    <w:p w14:paraId="70918615" w14:textId="19D1BA22" w:rsidR="00A8087F" w:rsidRPr="00EB077E" w:rsidRDefault="00A8087F" w:rsidP="00E263E7">
      <w:pPr>
        <w:spacing w:after="0"/>
        <w:rPr>
          <w:rFonts w:ascii="HGｺﾞｼｯｸM" w:eastAsia="HGｺﾞｼｯｸM"/>
          <w:lang w:eastAsia="ja-JP"/>
        </w:rPr>
      </w:pPr>
    </w:p>
    <w:p w14:paraId="1DDE7069" w14:textId="798B3F9D" w:rsidR="00A8087F" w:rsidRPr="00EB077E" w:rsidRDefault="00A8087F" w:rsidP="00E263E7">
      <w:pPr>
        <w:spacing w:after="0"/>
        <w:rPr>
          <w:rFonts w:ascii="HGｺﾞｼｯｸM" w:eastAsia="HGｺﾞｼｯｸM"/>
          <w:lang w:eastAsia="ja-JP"/>
        </w:rPr>
      </w:pPr>
    </w:p>
    <w:p w14:paraId="6E145135" w14:textId="42D5BA3E" w:rsidR="00A26EC9" w:rsidRDefault="00A26EC9" w:rsidP="00E263E7">
      <w:pPr>
        <w:spacing w:after="0"/>
        <w:rPr>
          <w:rFonts w:ascii="HGｺﾞｼｯｸM" w:eastAsia="HGｺﾞｼｯｸM"/>
          <w:lang w:eastAsia="ja-JP"/>
        </w:rPr>
      </w:pPr>
    </w:p>
    <w:p w14:paraId="1C56A31C" w14:textId="32D08993" w:rsidR="00A26EC9" w:rsidRDefault="00A26EC9">
      <w:pPr>
        <w:rPr>
          <w:rFonts w:ascii="HGｺﾞｼｯｸM" w:eastAsia="HGｺﾞｼｯｸM"/>
          <w:lang w:eastAsia="ja-JP"/>
        </w:rPr>
      </w:pPr>
    </w:p>
    <w:sectPr w:rsidR="00A26EC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A1BCD" w14:textId="77777777" w:rsidR="00571E85" w:rsidRDefault="00571E85" w:rsidP="00477CF4">
      <w:pPr>
        <w:spacing w:after="0" w:line="240" w:lineRule="auto"/>
      </w:pPr>
      <w:r>
        <w:separator/>
      </w:r>
    </w:p>
  </w:endnote>
  <w:endnote w:type="continuationSeparator" w:id="0">
    <w:p w14:paraId="00CF0376" w14:textId="77777777" w:rsidR="00571E85" w:rsidRDefault="00571E85" w:rsidP="00477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0B81" w14:textId="77777777" w:rsidR="00571E85" w:rsidRDefault="00571E85" w:rsidP="00477CF4">
      <w:pPr>
        <w:spacing w:after="0" w:line="240" w:lineRule="auto"/>
      </w:pPr>
      <w:r>
        <w:separator/>
      </w:r>
    </w:p>
  </w:footnote>
  <w:footnote w:type="continuationSeparator" w:id="0">
    <w:p w14:paraId="28EF0E2B" w14:textId="77777777" w:rsidR="00571E85" w:rsidRDefault="00571E85" w:rsidP="00477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7D2"/>
    <w:multiLevelType w:val="multilevel"/>
    <w:tmpl w:val="4874F210"/>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FD2404"/>
    <w:multiLevelType w:val="multilevel"/>
    <w:tmpl w:val="A946931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350174"/>
    <w:multiLevelType w:val="multilevel"/>
    <w:tmpl w:val="D96483B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853BD9"/>
    <w:multiLevelType w:val="multilevel"/>
    <w:tmpl w:val="71E4BD7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DE323A"/>
    <w:multiLevelType w:val="multilevel"/>
    <w:tmpl w:val="3F62DF9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3513BC"/>
    <w:multiLevelType w:val="multilevel"/>
    <w:tmpl w:val="B3C081CA"/>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0E132C"/>
    <w:multiLevelType w:val="multilevel"/>
    <w:tmpl w:val="8790156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695B6A"/>
    <w:multiLevelType w:val="multilevel"/>
    <w:tmpl w:val="9104DDAC"/>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D44DD9"/>
    <w:multiLevelType w:val="multilevel"/>
    <w:tmpl w:val="909C55C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883D46"/>
    <w:multiLevelType w:val="multilevel"/>
    <w:tmpl w:val="D9B2FA88"/>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49091C"/>
    <w:multiLevelType w:val="multilevel"/>
    <w:tmpl w:val="587E5640"/>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B46759"/>
    <w:multiLevelType w:val="multilevel"/>
    <w:tmpl w:val="3696900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51016B"/>
    <w:multiLevelType w:val="multilevel"/>
    <w:tmpl w:val="4808B4CC"/>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73358E"/>
    <w:multiLevelType w:val="multilevel"/>
    <w:tmpl w:val="759EACEC"/>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433359"/>
    <w:multiLevelType w:val="multilevel"/>
    <w:tmpl w:val="12AE11B4"/>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8A70A7"/>
    <w:multiLevelType w:val="multilevel"/>
    <w:tmpl w:val="2BF6EE46"/>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1769902">
    <w:abstractNumId w:val="2"/>
  </w:num>
  <w:num w:numId="2" w16cid:durableId="827599831">
    <w:abstractNumId w:val="6"/>
  </w:num>
  <w:num w:numId="3" w16cid:durableId="407000551">
    <w:abstractNumId w:val="5"/>
  </w:num>
  <w:num w:numId="4" w16cid:durableId="1316881795">
    <w:abstractNumId w:val="13"/>
  </w:num>
  <w:num w:numId="5" w16cid:durableId="1230847315">
    <w:abstractNumId w:val="8"/>
  </w:num>
  <w:num w:numId="6" w16cid:durableId="591935759">
    <w:abstractNumId w:val="7"/>
  </w:num>
  <w:num w:numId="7" w16cid:durableId="283922705">
    <w:abstractNumId w:val="12"/>
  </w:num>
  <w:num w:numId="8" w16cid:durableId="1209610143">
    <w:abstractNumId w:val="9"/>
  </w:num>
  <w:num w:numId="9" w16cid:durableId="511066950">
    <w:abstractNumId w:val="15"/>
  </w:num>
  <w:num w:numId="10" w16cid:durableId="1862665636">
    <w:abstractNumId w:val="10"/>
  </w:num>
  <w:num w:numId="11" w16cid:durableId="2131971535">
    <w:abstractNumId w:val="4"/>
  </w:num>
  <w:num w:numId="12" w16cid:durableId="650838553">
    <w:abstractNumId w:val="3"/>
  </w:num>
  <w:num w:numId="13" w16cid:durableId="1791125538">
    <w:abstractNumId w:val="1"/>
  </w:num>
  <w:num w:numId="14" w16cid:durableId="1703168283">
    <w:abstractNumId w:val="11"/>
  </w:num>
  <w:num w:numId="15" w16cid:durableId="751270505">
    <w:abstractNumId w:val="0"/>
  </w:num>
  <w:num w:numId="16" w16cid:durableId="1759473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9C"/>
    <w:rsid w:val="00013582"/>
    <w:rsid w:val="000209F5"/>
    <w:rsid w:val="0003436F"/>
    <w:rsid w:val="000344E0"/>
    <w:rsid w:val="00086656"/>
    <w:rsid w:val="000A55E2"/>
    <w:rsid w:val="000D1456"/>
    <w:rsid w:val="000F5141"/>
    <w:rsid w:val="00194A1A"/>
    <w:rsid w:val="001E6AC1"/>
    <w:rsid w:val="00200864"/>
    <w:rsid w:val="002178A7"/>
    <w:rsid w:val="003143B7"/>
    <w:rsid w:val="003829B2"/>
    <w:rsid w:val="0038422A"/>
    <w:rsid w:val="00394A5D"/>
    <w:rsid w:val="00397F05"/>
    <w:rsid w:val="00477CF4"/>
    <w:rsid w:val="004A499C"/>
    <w:rsid w:val="004D00E2"/>
    <w:rsid w:val="00571E85"/>
    <w:rsid w:val="00601D69"/>
    <w:rsid w:val="00614531"/>
    <w:rsid w:val="00657614"/>
    <w:rsid w:val="00747567"/>
    <w:rsid w:val="00754A84"/>
    <w:rsid w:val="007C7783"/>
    <w:rsid w:val="009F7C27"/>
    <w:rsid w:val="00A26EC9"/>
    <w:rsid w:val="00A8087F"/>
    <w:rsid w:val="00AA4C87"/>
    <w:rsid w:val="00B74B06"/>
    <w:rsid w:val="00C75284"/>
    <w:rsid w:val="00D26737"/>
    <w:rsid w:val="00D41A3B"/>
    <w:rsid w:val="00D834F1"/>
    <w:rsid w:val="00DC64C7"/>
    <w:rsid w:val="00DC6734"/>
    <w:rsid w:val="00DE398D"/>
    <w:rsid w:val="00E21EF2"/>
    <w:rsid w:val="00E263E7"/>
    <w:rsid w:val="00E353BA"/>
    <w:rsid w:val="00E934D2"/>
    <w:rsid w:val="00EB077E"/>
    <w:rsid w:val="00EB3B73"/>
    <w:rsid w:val="00EC7DFA"/>
    <w:rsid w:val="00F32BCE"/>
    <w:rsid w:val="00F529DB"/>
    <w:rsid w:val="00F737AF"/>
    <w:rsid w:val="00F91BE4"/>
    <w:rsid w:val="00FB2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0170D6"/>
  <w15:docId w15:val="{92EE3D7E-C8CB-4C28-9AB7-049F08ED7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A5D"/>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ヘッダー (文字)"/>
    <w:basedOn w:val="a0"/>
    <w:link w:val="a3"/>
    <w:uiPriority w:val="99"/>
    <w:rsid w:val="00841CD9"/>
  </w:style>
  <w:style w:type="character" w:customStyle="1" w:styleId="10">
    <w:name w:val="見出し 1 (文字)"/>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見出し 2 (文字)"/>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見出し 3 (文字)"/>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見出し 4 (文字)"/>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副題 (文字)"/>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表題 (文字)"/>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77CF4"/>
    <w:pPr>
      <w:tabs>
        <w:tab w:val="center" w:pos="4252"/>
        <w:tab w:val="right" w:pos="8504"/>
      </w:tabs>
      <w:snapToGrid w:val="0"/>
    </w:pPr>
  </w:style>
  <w:style w:type="character" w:customStyle="1" w:styleId="af">
    <w:name w:val="フッター (文字)"/>
    <w:basedOn w:val="a0"/>
    <w:link w:val="ae"/>
    <w:uiPriority w:val="99"/>
    <w:rsid w:val="00477CF4"/>
  </w:style>
  <w:style w:type="character" w:styleId="af0">
    <w:name w:val="Unresolved Mention"/>
    <w:basedOn w:val="a0"/>
    <w:uiPriority w:val="99"/>
    <w:semiHidden/>
    <w:unhideWhenUsed/>
    <w:rsid w:val="00EC7DFA"/>
    <w:rPr>
      <w:color w:val="605E5C"/>
      <w:shd w:val="clear" w:color="auto" w:fill="E1DFDD"/>
    </w:rPr>
  </w:style>
  <w:style w:type="character" w:styleId="af1">
    <w:name w:val="FollowedHyperlink"/>
    <w:basedOn w:val="a0"/>
    <w:uiPriority w:val="99"/>
    <w:semiHidden/>
    <w:unhideWhenUsed/>
    <w:rsid w:val="00EC7D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43952">
      <w:bodyDiv w:val="1"/>
      <w:marLeft w:val="0"/>
      <w:marRight w:val="0"/>
      <w:marTop w:val="0"/>
      <w:marBottom w:val="0"/>
      <w:divBdr>
        <w:top w:val="none" w:sz="0" w:space="0" w:color="auto"/>
        <w:left w:val="none" w:sz="0" w:space="0" w:color="auto"/>
        <w:bottom w:val="none" w:sz="0" w:space="0" w:color="auto"/>
        <w:right w:val="none" w:sz="0" w:space="0" w:color="auto"/>
      </w:divBdr>
      <w:divsChild>
        <w:div w:id="1210454738">
          <w:marLeft w:val="0"/>
          <w:marRight w:val="0"/>
          <w:marTop w:val="0"/>
          <w:marBottom w:val="0"/>
          <w:divBdr>
            <w:top w:val="none" w:sz="0" w:space="0" w:color="auto"/>
            <w:left w:val="none" w:sz="0" w:space="0" w:color="auto"/>
            <w:bottom w:val="none" w:sz="0" w:space="0" w:color="auto"/>
            <w:right w:val="none" w:sz="0" w:space="0" w:color="auto"/>
          </w:divBdr>
        </w:div>
      </w:divsChild>
    </w:div>
    <w:div w:id="223835162">
      <w:bodyDiv w:val="1"/>
      <w:marLeft w:val="0"/>
      <w:marRight w:val="0"/>
      <w:marTop w:val="0"/>
      <w:marBottom w:val="0"/>
      <w:divBdr>
        <w:top w:val="none" w:sz="0" w:space="0" w:color="auto"/>
        <w:left w:val="none" w:sz="0" w:space="0" w:color="auto"/>
        <w:bottom w:val="none" w:sz="0" w:space="0" w:color="auto"/>
        <w:right w:val="none" w:sz="0" w:space="0" w:color="auto"/>
      </w:divBdr>
      <w:divsChild>
        <w:div w:id="421610137">
          <w:marLeft w:val="0"/>
          <w:marRight w:val="0"/>
          <w:marTop w:val="0"/>
          <w:marBottom w:val="0"/>
          <w:divBdr>
            <w:top w:val="none" w:sz="0" w:space="0" w:color="auto"/>
            <w:left w:val="none" w:sz="0" w:space="0" w:color="auto"/>
            <w:bottom w:val="none" w:sz="0" w:space="0" w:color="auto"/>
            <w:right w:val="none" w:sz="0" w:space="0" w:color="auto"/>
          </w:divBdr>
        </w:div>
      </w:divsChild>
    </w:div>
    <w:div w:id="879130678">
      <w:bodyDiv w:val="1"/>
      <w:marLeft w:val="0"/>
      <w:marRight w:val="0"/>
      <w:marTop w:val="0"/>
      <w:marBottom w:val="0"/>
      <w:divBdr>
        <w:top w:val="none" w:sz="0" w:space="0" w:color="auto"/>
        <w:left w:val="none" w:sz="0" w:space="0" w:color="auto"/>
        <w:bottom w:val="none" w:sz="0" w:space="0" w:color="auto"/>
        <w:right w:val="none" w:sz="0" w:space="0" w:color="auto"/>
      </w:divBdr>
      <w:divsChild>
        <w:div w:id="1619487623">
          <w:marLeft w:val="0"/>
          <w:marRight w:val="0"/>
          <w:marTop w:val="0"/>
          <w:marBottom w:val="0"/>
          <w:divBdr>
            <w:top w:val="none" w:sz="0" w:space="0" w:color="auto"/>
            <w:left w:val="none" w:sz="0" w:space="0" w:color="auto"/>
            <w:bottom w:val="none" w:sz="0" w:space="0" w:color="auto"/>
            <w:right w:val="none" w:sz="0" w:space="0" w:color="auto"/>
          </w:divBdr>
        </w:div>
      </w:divsChild>
    </w:div>
    <w:div w:id="900792473">
      <w:bodyDiv w:val="1"/>
      <w:marLeft w:val="0"/>
      <w:marRight w:val="0"/>
      <w:marTop w:val="0"/>
      <w:marBottom w:val="0"/>
      <w:divBdr>
        <w:top w:val="none" w:sz="0" w:space="0" w:color="auto"/>
        <w:left w:val="none" w:sz="0" w:space="0" w:color="auto"/>
        <w:bottom w:val="none" w:sz="0" w:space="0" w:color="auto"/>
        <w:right w:val="none" w:sz="0" w:space="0" w:color="auto"/>
      </w:divBdr>
      <w:divsChild>
        <w:div w:id="962418692">
          <w:marLeft w:val="0"/>
          <w:marRight w:val="0"/>
          <w:marTop w:val="0"/>
          <w:marBottom w:val="0"/>
          <w:divBdr>
            <w:top w:val="none" w:sz="0" w:space="0" w:color="auto"/>
            <w:left w:val="none" w:sz="0" w:space="0" w:color="auto"/>
            <w:bottom w:val="none" w:sz="0" w:space="0" w:color="auto"/>
            <w:right w:val="none" w:sz="0" w:space="0" w:color="auto"/>
          </w:divBdr>
        </w:div>
      </w:divsChild>
    </w:div>
    <w:div w:id="974022630">
      <w:bodyDiv w:val="1"/>
      <w:marLeft w:val="0"/>
      <w:marRight w:val="0"/>
      <w:marTop w:val="0"/>
      <w:marBottom w:val="0"/>
      <w:divBdr>
        <w:top w:val="none" w:sz="0" w:space="0" w:color="auto"/>
        <w:left w:val="none" w:sz="0" w:space="0" w:color="auto"/>
        <w:bottom w:val="none" w:sz="0" w:space="0" w:color="auto"/>
        <w:right w:val="none" w:sz="0" w:space="0" w:color="auto"/>
      </w:divBdr>
      <w:divsChild>
        <w:div w:id="1607956440">
          <w:marLeft w:val="0"/>
          <w:marRight w:val="0"/>
          <w:marTop w:val="0"/>
          <w:marBottom w:val="0"/>
          <w:divBdr>
            <w:top w:val="none" w:sz="0" w:space="0" w:color="auto"/>
            <w:left w:val="none" w:sz="0" w:space="0" w:color="auto"/>
            <w:bottom w:val="none" w:sz="0" w:space="0" w:color="auto"/>
            <w:right w:val="none" w:sz="0" w:space="0" w:color="auto"/>
          </w:divBdr>
        </w:div>
      </w:divsChild>
    </w:div>
    <w:div w:id="1298798483">
      <w:bodyDiv w:val="1"/>
      <w:marLeft w:val="0"/>
      <w:marRight w:val="0"/>
      <w:marTop w:val="0"/>
      <w:marBottom w:val="0"/>
      <w:divBdr>
        <w:top w:val="none" w:sz="0" w:space="0" w:color="auto"/>
        <w:left w:val="none" w:sz="0" w:space="0" w:color="auto"/>
        <w:bottom w:val="none" w:sz="0" w:space="0" w:color="auto"/>
        <w:right w:val="none" w:sz="0" w:space="0" w:color="auto"/>
      </w:divBdr>
      <w:divsChild>
        <w:div w:id="6896493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6949-490B-4DC4-9593-1C383B50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2749</TotalTime>
  <Pages>4</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nishi yuya</dc:creator>
  <cp:lastModifiedBy>Tech Buddy</cp:lastModifiedBy>
  <cp:revision>23</cp:revision>
  <cp:lastPrinted>2023-02-08T08:16:00Z</cp:lastPrinted>
  <dcterms:created xsi:type="dcterms:W3CDTF">2022-02-05T14:55:00Z</dcterms:created>
  <dcterms:modified xsi:type="dcterms:W3CDTF">2023-02-13T02:05:00Z</dcterms:modified>
</cp:coreProperties>
</file>