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0" w:afterLines="0"/>
        <w:rPr>
          <w:rFonts w:hint="eastAsia" w:asciiTheme="majorEastAsia" w:hAnsiTheme="majorEastAsia" w:eastAsiaTheme="majorEastAsia" w:cstheme="majorEastAsia"/>
          <w:sz w:val="21"/>
        </w:rPr>
      </w:pPr>
      <w:r>
        <w:rPr>
          <w:rFonts w:hint="eastAsia" w:asciiTheme="majorEastAsia" w:hAnsiTheme="majorEastAsia" w:eastAsiaTheme="majorEastAsia" w:cstheme="majorEastAsia"/>
          <w:sz w:val="21"/>
        </w:rPr>
        <w:t>木乃下一家</w:t>
      </w:r>
    </w:p>
    <w:p>
      <w:pPr>
        <w:spacing w:beforeLines="0" w:afterLines="0"/>
        <w:rPr>
          <w:rFonts w:hint="eastAsia" w:asciiTheme="majorEastAsia" w:hAnsiTheme="majorEastAsia" w:eastAsiaTheme="majorEastAsia" w:cstheme="majorEastAsia"/>
          <w:b/>
          <w:bCs/>
          <w:sz w:val="21"/>
        </w:rPr>
      </w:pPr>
      <w:r>
        <w:rPr>
          <w:rFonts w:hint="eastAsia" w:asciiTheme="majorEastAsia" w:hAnsiTheme="majorEastAsia" w:eastAsiaTheme="majorEastAsia" w:cstheme="majorEastAsia"/>
          <w:b/>
          <w:bCs/>
          <w:sz w:val="21"/>
        </w:rPr>
        <w:t>母：円花 マドカ(33)</w:t>
      </w:r>
    </w:p>
    <w:p>
      <w:pPr>
        <w:spacing w:beforeLines="0" w:afterLines="0"/>
        <w:rPr>
          <w:rFonts w:hint="eastAsia" w:asciiTheme="majorEastAsia" w:hAnsiTheme="majorEastAsia" w:eastAsiaTheme="majorEastAsia" w:cstheme="majorEastAsia"/>
          <w:sz w:val="21"/>
        </w:rPr>
      </w:pPr>
      <w:r>
        <w:rPr>
          <w:rFonts w:hint="eastAsia" w:asciiTheme="majorEastAsia" w:hAnsiTheme="majorEastAsia" w:eastAsiaTheme="majorEastAsia" w:cstheme="majorEastAsia"/>
          <w:sz w:val="21"/>
        </w:rPr>
        <w:t>化粧品会社勤務。仕事と家事育児をこなす良妻賢母。</w:t>
      </w:r>
    </w:p>
    <w:p>
      <w:pPr>
        <w:spacing w:beforeLines="0" w:afterLines="0"/>
        <w:rPr>
          <w:rFonts w:hint="eastAsia" w:asciiTheme="majorEastAsia" w:hAnsiTheme="majorEastAsia" w:eastAsiaTheme="majorEastAsia" w:cstheme="majorEastAsia"/>
          <w:sz w:val="21"/>
        </w:rPr>
      </w:pPr>
      <w:r>
        <w:rPr>
          <w:rFonts w:hint="eastAsia" w:asciiTheme="majorEastAsia" w:hAnsiTheme="majorEastAsia" w:eastAsiaTheme="majorEastAsia" w:cstheme="majorEastAsia"/>
          <w:sz w:val="21"/>
        </w:rPr>
        <w:t>技術指導のため東京へ行くことになり…？</w:t>
      </w:r>
    </w:p>
    <w:p>
      <w:pPr>
        <w:spacing w:beforeLines="0" w:afterLines="0"/>
        <w:rPr>
          <w:rFonts w:hint="eastAsia" w:asciiTheme="majorEastAsia" w:hAnsiTheme="majorEastAsia" w:eastAsiaTheme="majorEastAsia" w:cstheme="majorEastAsia"/>
          <w:sz w:val="21"/>
        </w:rPr>
      </w:pPr>
    </w:p>
    <w:p>
      <w:pPr>
        <w:spacing w:beforeLines="0" w:afterLines="0"/>
        <w:rPr>
          <w:rFonts w:hint="eastAsia" w:asciiTheme="majorEastAsia" w:hAnsiTheme="majorEastAsia" w:eastAsiaTheme="majorEastAsia" w:cstheme="majorEastAsia"/>
          <w:b/>
          <w:bCs/>
          <w:sz w:val="21"/>
        </w:rPr>
      </w:pPr>
      <w:r>
        <w:rPr>
          <w:rFonts w:hint="eastAsia" w:asciiTheme="majorEastAsia" w:hAnsiTheme="majorEastAsia" w:eastAsiaTheme="majorEastAsia" w:cstheme="majorEastAsia"/>
          <w:b/>
          <w:bCs/>
          <w:sz w:val="21"/>
        </w:rPr>
        <w:t>父：巧 タクミ(35)</w:t>
      </w:r>
    </w:p>
    <w:p>
      <w:pPr>
        <w:spacing w:beforeLines="0" w:afterLines="0"/>
        <w:rPr>
          <w:rFonts w:hint="eastAsia" w:asciiTheme="majorEastAsia" w:hAnsiTheme="majorEastAsia" w:eastAsiaTheme="majorEastAsia" w:cstheme="majorEastAsia"/>
          <w:sz w:val="21"/>
        </w:rPr>
      </w:pPr>
      <w:r>
        <w:rPr>
          <w:rFonts w:hint="eastAsia" w:asciiTheme="majorEastAsia" w:hAnsiTheme="majorEastAsia" w:eastAsiaTheme="majorEastAsia" w:cstheme="majorEastAsia"/>
          <w:sz w:val="21"/>
        </w:rPr>
        <w:t>理系、エンジニアとして働いている。言葉足らずで不器用なところがあり、円花を怒らせてしまうこともあるが</w:t>
      </w:r>
    </w:p>
    <w:p>
      <w:pPr>
        <w:spacing w:beforeLines="0" w:afterLines="0"/>
        <w:rPr>
          <w:rFonts w:hint="eastAsia" w:asciiTheme="majorEastAsia" w:hAnsiTheme="majorEastAsia" w:eastAsiaTheme="majorEastAsia" w:cstheme="majorEastAsia"/>
          <w:sz w:val="21"/>
        </w:rPr>
      </w:pPr>
      <w:r>
        <w:rPr>
          <w:rFonts w:hint="eastAsia" w:asciiTheme="majorEastAsia" w:hAnsiTheme="majorEastAsia" w:eastAsiaTheme="majorEastAsia" w:cstheme="majorEastAsia"/>
          <w:sz w:val="21"/>
        </w:rPr>
        <w:t>愛情深い一面も。</w:t>
      </w:r>
    </w:p>
    <w:p>
      <w:pPr>
        <w:spacing w:beforeLines="0" w:afterLines="0"/>
        <w:rPr>
          <w:rFonts w:hint="eastAsia" w:asciiTheme="majorEastAsia" w:hAnsiTheme="majorEastAsia" w:eastAsiaTheme="majorEastAsia" w:cstheme="majorEastAsia"/>
          <w:sz w:val="21"/>
        </w:rPr>
      </w:pPr>
    </w:p>
    <w:p>
      <w:pPr>
        <w:spacing w:beforeLines="0" w:afterLines="0"/>
        <w:rPr>
          <w:rFonts w:hint="eastAsia" w:asciiTheme="majorEastAsia" w:hAnsiTheme="majorEastAsia" w:eastAsiaTheme="majorEastAsia" w:cstheme="majorEastAsia"/>
          <w:b/>
          <w:bCs/>
          <w:sz w:val="21"/>
        </w:rPr>
      </w:pPr>
      <w:r>
        <w:rPr>
          <w:rFonts w:hint="eastAsia" w:asciiTheme="majorEastAsia" w:hAnsiTheme="majorEastAsia" w:eastAsiaTheme="majorEastAsia" w:cstheme="majorEastAsia"/>
          <w:b/>
          <w:bCs/>
          <w:sz w:val="21"/>
        </w:rPr>
        <w:t>主人公：葵 アオイ(13)</w:t>
      </w:r>
    </w:p>
    <w:p>
      <w:pPr>
        <w:spacing w:beforeLines="0" w:afterLines="0"/>
        <w:rPr>
          <w:rFonts w:hint="eastAsia" w:asciiTheme="majorEastAsia" w:hAnsiTheme="majorEastAsia" w:eastAsiaTheme="majorEastAsia" w:cstheme="majorEastAsia"/>
          <w:sz w:val="21"/>
        </w:rPr>
      </w:pPr>
      <w:r>
        <w:rPr>
          <w:rFonts w:hint="eastAsia" w:asciiTheme="majorEastAsia" w:hAnsiTheme="majorEastAsia" w:eastAsiaTheme="majorEastAsia" w:cstheme="majorEastAsia"/>
          <w:sz w:val="21"/>
        </w:rPr>
        <w:t>中学1年生。運動神経抜群、成績はあまり……。活発的で面倒見がよい。</w:t>
      </w:r>
    </w:p>
    <w:p>
      <w:pPr>
        <w:spacing w:beforeLines="0" w:afterLines="0"/>
        <w:rPr>
          <w:rFonts w:hint="eastAsia" w:asciiTheme="majorEastAsia" w:hAnsiTheme="majorEastAsia" w:eastAsiaTheme="majorEastAsia" w:cstheme="majorEastAsia"/>
          <w:sz w:val="21"/>
        </w:rPr>
      </w:pPr>
    </w:p>
    <w:p>
      <w:pPr>
        <w:spacing w:beforeLines="0" w:afterLines="0"/>
        <w:rPr>
          <w:rFonts w:hint="eastAsia" w:asciiTheme="majorEastAsia" w:hAnsiTheme="majorEastAsia" w:eastAsiaTheme="majorEastAsia" w:cstheme="majorEastAsia"/>
          <w:b/>
          <w:bCs/>
          <w:sz w:val="21"/>
        </w:rPr>
      </w:pPr>
      <w:r>
        <w:rPr>
          <w:rFonts w:hint="eastAsia" w:asciiTheme="majorEastAsia" w:hAnsiTheme="majorEastAsia" w:eastAsiaTheme="majorEastAsia" w:cstheme="majorEastAsia"/>
          <w:b/>
          <w:bCs/>
          <w:sz w:val="21"/>
        </w:rPr>
        <w:t>弟：日向 ヒナタ(2)</w:t>
      </w:r>
    </w:p>
    <w:p>
      <w:pPr>
        <w:spacing w:beforeLines="0" w:afterLines="0"/>
        <w:rPr>
          <w:rFonts w:hint="eastAsia" w:asciiTheme="majorEastAsia" w:hAnsiTheme="majorEastAsia" w:eastAsiaTheme="majorEastAsia" w:cstheme="majorEastAsia"/>
          <w:sz w:val="21"/>
        </w:rPr>
      </w:pPr>
      <w:r>
        <w:rPr>
          <w:rFonts w:hint="eastAsia" w:asciiTheme="majorEastAsia" w:hAnsiTheme="majorEastAsia" w:eastAsiaTheme="majorEastAsia" w:cstheme="majorEastAsia"/>
          <w:sz w:val="21"/>
        </w:rPr>
        <w:t>葵が大好き。保育園に通っている。</w:t>
      </w:r>
    </w:p>
    <w:p>
      <w:pPr>
        <w:spacing w:beforeLines="0" w:afterLines="0"/>
        <w:rPr>
          <w:rFonts w:hint="eastAsia" w:asciiTheme="majorEastAsia" w:hAnsiTheme="majorEastAsia" w:eastAsiaTheme="majorEastAsia" w:cstheme="majorEastAsia"/>
          <w:sz w:val="21"/>
        </w:rPr>
      </w:pPr>
    </w:p>
    <w:p>
      <w:pPr>
        <w:spacing w:beforeLines="0" w:afterLines="0"/>
        <w:rPr>
          <w:rFonts w:hint="eastAsia" w:asciiTheme="majorEastAsia" w:hAnsiTheme="majorEastAsia" w:eastAsiaTheme="majorEastAsia" w:cstheme="majorEastAsia"/>
          <w:b/>
          <w:bCs/>
          <w:sz w:val="21"/>
        </w:rPr>
      </w:pPr>
      <w:r>
        <w:rPr>
          <w:rFonts w:hint="eastAsia" w:asciiTheme="majorEastAsia" w:hAnsiTheme="majorEastAsia" w:eastAsiaTheme="majorEastAsia" w:cstheme="majorEastAsia"/>
          <w:b/>
          <w:bCs/>
          <w:sz w:val="21"/>
        </w:rPr>
        <w:t>祖父:アキラ（75）</w:t>
      </w:r>
    </w:p>
    <w:p>
      <w:pPr>
        <w:spacing w:beforeLines="0" w:afterLines="0"/>
        <w:rPr>
          <w:rFonts w:hint="eastAsia" w:asciiTheme="majorEastAsia" w:hAnsiTheme="majorEastAsia" w:eastAsiaTheme="majorEastAsia" w:cstheme="majorEastAsia"/>
          <w:sz w:val="21"/>
        </w:rPr>
      </w:pPr>
      <w:r>
        <w:rPr>
          <w:rFonts w:hint="eastAsia" w:asciiTheme="majorEastAsia" w:hAnsiTheme="majorEastAsia" w:eastAsiaTheme="majorEastAsia" w:cstheme="majorEastAsia"/>
          <w:sz w:val="21"/>
        </w:rPr>
        <w:t>巧の父。身体が弱く、現在は福祉施設に入所している。</w:t>
      </w:r>
    </w:p>
    <w:p>
      <w:pPr>
        <w:spacing w:beforeLines="0" w:afterLines="0"/>
        <w:rPr>
          <w:rFonts w:hint="eastAsia" w:asciiTheme="majorEastAsia" w:hAnsiTheme="majorEastAsia" w:eastAsiaTheme="majorEastAsia" w:cstheme="majorEastAsia"/>
          <w:sz w:val="21"/>
        </w:rPr>
      </w:pPr>
      <w:r>
        <w:rPr>
          <w:rFonts w:hint="eastAsia" w:asciiTheme="majorEastAsia" w:hAnsiTheme="majorEastAsia" w:eastAsiaTheme="majorEastAsia" w:cstheme="majorEastAsia"/>
          <w:sz w:val="21"/>
        </w:rPr>
        <w:t>幼少期は戦後間もないころで貧しい生活だった。そのため、食べ物のありがたみを人一倍知っている。</w:t>
      </w:r>
    </w:p>
    <w:p>
      <w:pPr>
        <w:spacing w:beforeLines="0" w:afterLines="0"/>
        <w:rPr>
          <w:rFonts w:hint="eastAsia" w:asciiTheme="majorEastAsia" w:hAnsiTheme="majorEastAsia" w:eastAsiaTheme="majorEastAsia" w:cstheme="majorEastAsia"/>
          <w:sz w:val="21"/>
        </w:rPr>
      </w:pPr>
    </w:p>
    <w:p>
      <w:pPr>
        <w:spacing w:beforeLines="0" w:afterLines="0"/>
        <w:rPr>
          <w:rFonts w:hint="eastAsia" w:asciiTheme="majorEastAsia" w:hAnsiTheme="majorEastAsia" w:eastAsiaTheme="majorEastAsia" w:cstheme="majorEastAsia"/>
          <w:sz w:val="21"/>
          <w:lang w:eastAsia="ja-JP"/>
        </w:rPr>
      </w:pPr>
      <w:r>
        <w:rPr>
          <w:rFonts w:hint="eastAsia" w:asciiTheme="majorEastAsia" w:hAnsiTheme="majorEastAsia" w:eastAsiaTheme="majorEastAsia" w:cstheme="majorEastAsia"/>
          <w:sz w:val="21"/>
          <w:lang w:eastAsia="ja-JP"/>
        </w:rPr>
        <w:t>その他の登場人物</w:t>
      </w:r>
    </w:p>
    <w:p>
      <w:pPr>
        <w:spacing w:beforeLines="0" w:afterLines="0"/>
        <w:rPr>
          <w:rFonts w:hint="eastAsia" w:asciiTheme="majorEastAsia" w:hAnsiTheme="majorEastAsia" w:eastAsiaTheme="majorEastAsia" w:cstheme="majorEastAsia"/>
          <w:b/>
          <w:bCs/>
          <w:sz w:val="21"/>
        </w:rPr>
      </w:pPr>
      <w:r>
        <w:rPr>
          <w:rFonts w:hint="eastAsia" w:asciiTheme="majorEastAsia" w:hAnsiTheme="majorEastAsia" w:eastAsiaTheme="majorEastAsia" w:cstheme="majorEastAsia"/>
          <w:b/>
          <w:bCs/>
          <w:sz w:val="21"/>
        </w:rPr>
        <w:t>カオル(13)　</w:t>
      </w:r>
    </w:p>
    <w:p>
      <w:pPr>
        <w:spacing w:beforeLines="0" w:afterLines="0"/>
        <w:rPr>
          <w:rFonts w:hint="eastAsia" w:asciiTheme="majorEastAsia" w:hAnsiTheme="majorEastAsia" w:eastAsiaTheme="majorEastAsia" w:cstheme="majorEastAsia"/>
          <w:sz w:val="21"/>
          <w:lang w:val="en-US" w:eastAsia="ja-JP"/>
        </w:rPr>
      </w:pPr>
      <w:r>
        <w:rPr>
          <w:rFonts w:hint="eastAsia" w:asciiTheme="majorEastAsia" w:hAnsiTheme="majorEastAsia" w:eastAsiaTheme="majorEastAsia" w:cstheme="majorEastAsia"/>
          <w:sz w:val="21"/>
        </w:rPr>
        <w:t>葵のクラスメイト</w:t>
      </w:r>
      <w:r>
        <w:rPr>
          <w:rFonts w:hint="eastAsia" w:asciiTheme="majorEastAsia" w:hAnsiTheme="majorEastAsia" w:eastAsiaTheme="majorEastAsia" w:cstheme="majorEastAsia"/>
          <w:sz w:val="21"/>
          <w:lang w:eastAsia="ja-JP"/>
        </w:rPr>
        <w:t>。</w:t>
      </w:r>
    </w:p>
    <w:p>
      <w:pPr>
        <w:spacing w:beforeLines="0" w:afterLines="0"/>
        <w:rPr>
          <w:rFonts w:hint="eastAsia" w:asciiTheme="majorEastAsia" w:hAnsiTheme="majorEastAsia" w:eastAsiaTheme="majorEastAsia" w:cstheme="majorEastAsia"/>
          <w:sz w:val="21"/>
        </w:rPr>
      </w:pPr>
      <w:r>
        <w:rPr>
          <w:rFonts w:hint="eastAsia" w:asciiTheme="majorEastAsia" w:hAnsiTheme="majorEastAsia" w:eastAsiaTheme="majorEastAsia" w:cstheme="majorEastAsia"/>
          <w:sz w:val="21"/>
        </w:rPr>
        <w:t>成績優秀な男の子。くりっとした目で、童顔だがかっこいい顔立ち。向上心が高い。</w:t>
      </w:r>
    </w:p>
    <w:p>
      <w:pPr>
        <w:spacing w:beforeLines="0" w:afterLines="0"/>
        <w:rPr>
          <w:rFonts w:hint="eastAsia" w:asciiTheme="majorEastAsia" w:hAnsiTheme="majorEastAsia" w:eastAsiaTheme="majorEastAsia" w:cstheme="majorEastAsia"/>
          <w:sz w:val="21"/>
        </w:rPr>
      </w:pPr>
    </w:p>
    <w:p>
      <w:pPr>
        <w:spacing w:beforeLines="0" w:afterLines="0"/>
        <w:rPr>
          <w:rFonts w:hint="eastAsia" w:asciiTheme="majorEastAsia" w:hAnsiTheme="majorEastAsia" w:eastAsiaTheme="majorEastAsia" w:cstheme="majorEastAsia"/>
          <w:b/>
          <w:bCs/>
          <w:sz w:val="21"/>
        </w:rPr>
      </w:pPr>
      <w:r>
        <w:rPr>
          <w:rFonts w:hint="eastAsia" w:asciiTheme="majorEastAsia" w:hAnsiTheme="majorEastAsia" w:eastAsiaTheme="majorEastAsia" w:cstheme="majorEastAsia"/>
          <w:b/>
          <w:bCs/>
          <w:sz w:val="21"/>
        </w:rPr>
        <w:t xml:space="preserve">サナ(28) </w:t>
      </w:r>
    </w:p>
    <w:p>
      <w:pPr>
        <w:spacing w:beforeLines="0" w:afterLines="0"/>
        <w:rPr>
          <w:rFonts w:hint="eastAsia" w:asciiTheme="majorEastAsia" w:hAnsiTheme="majorEastAsia" w:eastAsiaTheme="majorEastAsia" w:cstheme="majorEastAsia"/>
          <w:sz w:val="21"/>
        </w:rPr>
      </w:pPr>
      <w:r>
        <w:rPr>
          <w:rFonts w:hint="eastAsia" w:asciiTheme="majorEastAsia" w:hAnsiTheme="majorEastAsia" w:eastAsiaTheme="majorEastAsia" w:cstheme="majorEastAsia"/>
          <w:sz w:val="21"/>
        </w:rPr>
        <w:t>親戚</w:t>
      </w:r>
      <w:r>
        <w:rPr>
          <w:rFonts w:hint="eastAsia" w:asciiTheme="majorEastAsia" w:hAnsiTheme="majorEastAsia" w:eastAsiaTheme="majorEastAsia" w:cstheme="majorEastAsia"/>
          <w:sz w:val="21"/>
          <w:lang w:eastAsia="ja-JP"/>
        </w:rPr>
        <w:t>。</w:t>
      </w:r>
    </w:p>
    <w:p>
      <w:pPr>
        <w:spacing w:beforeLines="0" w:afterLines="0"/>
        <w:rPr>
          <w:rFonts w:hint="eastAsia" w:asciiTheme="majorEastAsia" w:hAnsiTheme="majorEastAsia" w:eastAsiaTheme="majorEastAsia" w:cstheme="majorEastAsia"/>
          <w:sz w:val="21"/>
        </w:rPr>
      </w:pPr>
      <w:r>
        <w:rPr>
          <w:rFonts w:hint="eastAsia" w:asciiTheme="majorEastAsia" w:hAnsiTheme="majorEastAsia" w:eastAsiaTheme="majorEastAsia" w:cstheme="majorEastAsia"/>
          <w:sz w:val="21"/>
        </w:rPr>
        <w:t>眼鏡で黒い長髪。穏やかな性格だが、心を開いた相手には我の強さを見せる。</w:t>
      </w:r>
    </w:p>
    <w:p>
      <w:pPr>
        <w:spacing w:beforeLines="0" w:afterLines="0"/>
        <w:rPr>
          <w:rFonts w:hint="eastAsia" w:asciiTheme="majorEastAsia" w:hAnsiTheme="majorEastAsia" w:eastAsiaTheme="majorEastAsia" w:cstheme="majorEastAsia"/>
          <w:sz w:val="21"/>
        </w:rPr>
      </w:pPr>
      <w:r>
        <w:rPr>
          <w:rFonts w:hint="eastAsia" w:asciiTheme="majorEastAsia" w:hAnsiTheme="majorEastAsia" w:eastAsiaTheme="majorEastAsia" w:cstheme="majorEastAsia"/>
          <w:sz w:val="21"/>
        </w:rPr>
        <w:t>幼いころは偏食がひどく、両親を困らせていた。</w:t>
      </w:r>
    </w:p>
    <w:p>
      <w:pPr>
        <w:spacing w:beforeLines="0" w:afterLines="0"/>
        <w:rPr>
          <w:rFonts w:hint="eastAsia" w:asciiTheme="majorEastAsia" w:hAnsiTheme="majorEastAsia" w:eastAsiaTheme="majorEastAsia" w:cstheme="majorEastAsia"/>
          <w:sz w:val="21"/>
        </w:rPr>
      </w:pPr>
    </w:p>
    <w:p>
      <w:pPr>
        <w:spacing w:beforeLines="0" w:afterLines="0"/>
        <w:rPr>
          <w:rFonts w:hint="eastAsia" w:asciiTheme="majorEastAsia" w:hAnsiTheme="majorEastAsia" w:eastAsiaTheme="majorEastAsia" w:cstheme="majorEastAsia"/>
          <w:b/>
          <w:bCs/>
          <w:sz w:val="21"/>
        </w:rPr>
      </w:pPr>
      <w:r>
        <w:rPr>
          <w:rFonts w:hint="eastAsia" w:asciiTheme="majorEastAsia" w:hAnsiTheme="majorEastAsia" w:eastAsiaTheme="majorEastAsia" w:cstheme="majorEastAsia"/>
          <w:b/>
          <w:bCs/>
          <w:sz w:val="21"/>
        </w:rPr>
        <w:t>タツイチ(29)</w:t>
      </w:r>
    </w:p>
    <w:p>
      <w:pPr>
        <w:spacing w:beforeLines="0" w:afterLines="0"/>
        <w:rPr>
          <w:rFonts w:hint="eastAsia" w:asciiTheme="majorEastAsia" w:hAnsiTheme="majorEastAsia" w:eastAsiaTheme="majorEastAsia" w:cstheme="majorEastAsia"/>
          <w:sz w:val="21"/>
        </w:rPr>
      </w:pPr>
      <w:r>
        <w:rPr>
          <w:rFonts w:hint="eastAsia" w:asciiTheme="majorEastAsia" w:hAnsiTheme="majorEastAsia" w:eastAsiaTheme="majorEastAsia" w:cstheme="majorEastAsia"/>
          <w:sz w:val="21"/>
        </w:rPr>
        <w:t>大手有名会社に勤めるビジネスマン。爽やかで精悍な顔立ち。毎日忙しく働き、やりがいを感じているがストレスから甘いものばかり食べている。</w:t>
      </w:r>
    </w:p>
    <w:p>
      <w:pPr>
        <w:spacing w:beforeLines="0" w:afterLines="0"/>
        <w:rPr>
          <w:rFonts w:hint="eastAsia" w:asciiTheme="majorEastAsia" w:hAnsiTheme="majorEastAsia" w:eastAsiaTheme="majorEastAsia" w:cstheme="majorEastAsia"/>
          <w:sz w:val="21"/>
        </w:rPr>
      </w:pPr>
    </w:p>
    <w:p>
      <w:pPr>
        <w:spacing w:beforeLines="0" w:afterLines="0"/>
        <w:rPr>
          <w:rFonts w:hint="eastAsia" w:asciiTheme="majorEastAsia" w:hAnsiTheme="majorEastAsia" w:eastAsiaTheme="majorEastAsia" w:cstheme="majorEastAsia"/>
          <w:b/>
          <w:bCs/>
          <w:sz w:val="21"/>
        </w:rPr>
      </w:pPr>
      <w:r>
        <w:rPr>
          <w:rFonts w:hint="eastAsia" w:asciiTheme="majorEastAsia" w:hAnsiTheme="majorEastAsia" w:eastAsiaTheme="majorEastAsia" w:cstheme="majorEastAsia"/>
          <w:b/>
          <w:bCs/>
          <w:sz w:val="21"/>
        </w:rPr>
        <w:t>ヒロ(29)</w:t>
      </w:r>
    </w:p>
    <w:p>
      <w:pPr>
        <w:spacing w:beforeLines="0" w:afterLines="0"/>
        <w:rPr>
          <w:rFonts w:hint="eastAsia" w:asciiTheme="majorEastAsia" w:hAnsiTheme="majorEastAsia" w:eastAsiaTheme="majorEastAsia" w:cstheme="majorEastAsia"/>
          <w:sz w:val="21"/>
        </w:rPr>
      </w:pPr>
      <w:r>
        <w:rPr>
          <w:rFonts w:hint="eastAsia" w:asciiTheme="majorEastAsia" w:hAnsiTheme="majorEastAsia" w:eastAsiaTheme="majorEastAsia" w:cstheme="majorEastAsia"/>
          <w:sz w:val="21"/>
        </w:rPr>
        <w:t>タツイチの同期。同じく、仕事にやりがいを感じているがストレスから酒ばかり飲んでいる。</w:t>
      </w:r>
    </w:p>
    <w:p>
      <w:pPr>
        <w:rPr>
          <w:rFonts w:hint="eastAsia" w:asciiTheme="majorEastAsia" w:hAnsiTheme="majorEastAsia" w:eastAsiaTheme="majorEastAsia" w:cstheme="majorEastAsia"/>
        </w:rPr>
      </w:pPr>
    </w:p>
    <w:p>
      <w:pPr>
        <w:rPr>
          <w:rFonts w:hint="eastAsia" w:asciiTheme="majorEastAsia" w:hAnsiTheme="majorEastAsia" w:eastAsiaTheme="majorEastAsia" w:cstheme="majorEastAsia"/>
        </w:rPr>
      </w:pPr>
    </w:p>
    <w:p>
      <w:pPr>
        <w:rPr>
          <w:rFonts w:hint="eastAsia" w:asciiTheme="majorEastAsia" w:hAnsiTheme="majorEastAsia" w:eastAsiaTheme="majorEastAsia" w:cstheme="majorEastAsia"/>
        </w:rPr>
      </w:pPr>
    </w:p>
    <w:p>
      <w:pPr>
        <w:rPr>
          <w:rFonts w:hint="eastAsia" w:asciiTheme="majorEastAsia" w:hAnsiTheme="majorEastAsia" w:eastAsiaTheme="majorEastAsia" w:cstheme="majorEastAsia"/>
        </w:rPr>
      </w:pPr>
    </w:p>
    <w:p>
      <w:pPr>
        <w:rPr>
          <w:rFonts w:hint="eastAsia" w:asciiTheme="majorEastAsia" w:hAnsiTheme="majorEastAsia" w:eastAsiaTheme="majorEastAsia" w:cstheme="majorEastAsia"/>
          <w:b/>
          <w:bCs/>
        </w:rPr>
      </w:pPr>
      <w:r>
        <w:rPr>
          <w:rFonts w:hint="eastAsia" w:asciiTheme="majorEastAsia" w:hAnsiTheme="majorEastAsia" w:eastAsiaTheme="majorEastAsia" w:cstheme="majorEastAsia"/>
          <w:b/>
          <w:bCs/>
        </w:rPr>
        <w:t>南条　健（ken）</w:t>
      </w:r>
    </w:p>
    <w:p>
      <w:pPr>
        <w:rPr>
          <w:rFonts w:hint="eastAsia" w:asciiTheme="majorEastAsia" w:hAnsiTheme="majorEastAsia" w:eastAsiaTheme="majorEastAsia" w:cstheme="majorEastAsia"/>
        </w:rPr>
      </w:pPr>
      <w:r>
        <w:rPr>
          <w:rFonts w:hint="eastAsia" w:asciiTheme="majorEastAsia" w:hAnsiTheme="majorEastAsia" w:eastAsiaTheme="majorEastAsia" w:cstheme="majorEastAsia"/>
        </w:rPr>
        <w:t>推定46歳　元金融界のサラリーマン　40歳まで昼夜問わず働く典型的なサラリーマンで成績もよかったが体を壊しながら働く同僚を見て自身の健康と引き換えに得たものの価値に疑問をもち、退職にいたる。健康について知識を得ていくうちに仕事や家事の生活が原因で健康を失う人の多さに驚き、過去の自分やその周囲もそうであったと振り返る。健康も財産のひとつであるということを伝えるためヘルスアドバイザーとしての活動を始めていく。</w:t>
      </w:r>
    </w:p>
    <w:p>
      <w:pPr>
        <w:rPr>
          <w:rFonts w:hint="eastAsia" w:asciiTheme="majorEastAsia" w:hAnsiTheme="majorEastAsia" w:eastAsiaTheme="majorEastAsia" w:cstheme="majorEastAsia"/>
        </w:rPr>
      </w:pPr>
      <w:r>
        <w:rPr>
          <w:rFonts w:hint="eastAsia" w:asciiTheme="majorEastAsia" w:hAnsiTheme="majorEastAsia" w:eastAsiaTheme="majorEastAsia" w:cstheme="majorEastAsia"/>
        </w:rPr>
        <w:t>身長180cm　体重70kg　筋肉質　ぴったりとした黒のスーツをいつも着こなしている。</w:t>
      </w:r>
    </w:p>
    <w:p>
      <w:pPr>
        <w:rPr>
          <w:rFonts w:hint="eastAsia" w:asciiTheme="majorEastAsia" w:hAnsiTheme="majorEastAsia" w:eastAsiaTheme="majorEastAsia" w:cstheme="majorEastAsia"/>
        </w:rPr>
      </w:pPr>
      <w:r>
        <w:rPr>
          <w:rFonts w:hint="eastAsia" w:asciiTheme="majorEastAsia" w:hAnsiTheme="majorEastAsia" w:eastAsiaTheme="majorEastAsia" w:cstheme="majorEastAsia"/>
        </w:rPr>
        <w:t>淡々とした語り口だがアドバイスは適切でわかりやすい、ただし辛口。</w:t>
      </w:r>
    </w:p>
    <w:p>
      <w:pPr>
        <w:rPr>
          <w:rFonts w:hint="eastAsia" w:asciiTheme="majorEastAsia" w:hAnsiTheme="majorEastAsia" w:eastAsiaTheme="majorEastAsia" w:cstheme="majorEastAsia"/>
        </w:rPr>
      </w:pPr>
      <w:r>
        <w:rPr>
          <w:rFonts w:hint="eastAsia" w:asciiTheme="majorEastAsia" w:hAnsiTheme="majorEastAsia" w:eastAsiaTheme="majorEastAsia" w:cstheme="majorEastAsia"/>
        </w:rPr>
        <w:t>過去に母親が体を壊し倒れたことがあり。そのため特に女性の健康には敏感である。</w:t>
      </w:r>
    </w:p>
    <w:p>
      <w:pPr>
        <w:rPr>
          <w:rFonts w:hint="eastAsia" w:asciiTheme="majorEastAsia" w:hAnsiTheme="majorEastAsia" w:eastAsiaTheme="majorEastAsia" w:cstheme="majorEastAsia"/>
        </w:rPr>
      </w:pPr>
    </w:p>
    <w:p>
      <w:pPr>
        <w:rPr>
          <w:rFonts w:hint="eastAsia" w:asciiTheme="majorEastAsia" w:hAnsiTheme="majorEastAsia" w:eastAsiaTheme="majorEastAsia" w:cstheme="majorEastAsia"/>
        </w:rPr>
      </w:pPr>
    </w:p>
    <w:p>
      <w:pPr>
        <w:rPr>
          <w:rFonts w:hint="eastAsia" w:asciiTheme="majorEastAsia" w:hAnsiTheme="majorEastAsia" w:eastAsiaTheme="majorEastAsia" w:cstheme="majorEastAsia"/>
          <w:b/>
          <w:bCs/>
        </w:rPr>
      </w:pPr>
      <w:r>
        <w:rPr>
          <w:rFonts w:hint="eastAsia" w:asciiTheme="majorEastAsia" w:hAnsiTheme="majorEastAsia" w:eastAsiaTheme="majorEastAsia" w:cstheme="majorEastAsia"/>
          <w:b/>
          <w:bCs/>
        </w:rPr>
        <w:t>北野　亜希（aki）</w:t>
      </w:r>
    </w:p>
    <w:p>
      <w:pPr>
        <w:rPr>
          <w:rFonts w:hint="eastAsia" w:asciiTheme="majorEastAsia" w:hAnsiTheme="majorEastAsia" w:eastAsiaTheme="majorEastAsia" w:cstheme="majorEastAsia"/>
        </w:rPr>
      </w:pPr>
      <w:r>
        <w:rPr>
          <w:rFonts w:hint="eastAsia" w:asciiTheme="majorEastAsia" w:hAnsiTheme="majorEastAsia" w:eastAsiaTheme="majorEastAsia" w:cstheme="majorEastAsia"/>
        </w:rPr>
        <w:t>32歳　レコード会社に所属し他アーティストのバックコーラス含め音楽活動を開始、最近シンガーソングライターとしてデビューを果たした。一般的にはまだ知名度が低いものの、バックコーラスで参加したアーティストから</w:t>
      </w:r>
      <w:bookmarkStart w:id="0" w:name="_GoBack"/>
      <w:bookmarkEnd w:id="0"/>
      <w:r>
        <w:rPr>
          <w:rFonts w:hint="eastAsia" w:asciiTheme="majorEastAsia" w:hAnsiTheme="majorEastAsia" w:eastAsiaTheme="majorEastAsia" w:cstheme="majorEastAsia"/>
        </w:rPr>
        <w:t>の評価は軒並み高く実力を認められ始めている。</w:t>
      </w:r>
    </w:p>
    <w:p>
      <w:pPr>
        <w:rPr>
          <w:rFonts w:hint="eastAsia" w:asciiTheme="majorEastAsia" w:hAnsiTheme="majorEastAsia" w:eastAsiaTheme="majorEastAsia" w:cstheme="majorEastAsia"/>
        </w:rPr>
      </w:pPr>
      <w:r>
        <w:rPr>
          <w:rFonts w:hint="eastAsia" w:asciiTheme="majorEastAsia" w:hAnsiTheme="majorEastAsia" w:eastAsiaTheme="majorEastAsia" w:cstheme="majorEastAsia"/>
        </w:rPr>
        <w:t>A</w:t>
      </w:r>
      <w:r>
        <w:rPr>
          <w:rFonts w:hint="eastAsia" w:asciiTheme="majorEastAsia" w:hAnsiTheme="majorEastAsia" w:eastAsiaTheme="majorEastAsia" w:cstheme="majorEastAsia"/>
        </w:rPr>
        <w:t>kiの活動を開始して間もないためプロモーションや営業など音楽以外の活動も多く生活は不規則である。ジントニックを愛飲。飲酒時のみタバコを吸う。</w:t>
      </w:r>
    </w:p>
    <w:p>
      <w:pPr>
        <w:rPr>
          <w:rFonts w:hint="eastAsia" w:asciiTheme="majorEastAsia" w:hAnsiTheme="majorEastAsia" w:eastAsiaTheme="majorEastAsia" w:cstheme="majorEastAsia"/>
        </w:rPr>
      </w:pPr>
      <w:r>
        <w:rPr>
          <w:rFonts w:hint="eastAsia" w:asciiTheme="majorEastAsia" w:hAnsiTheme="majorEastAsia" w:eastAsiaTheme="majorEastAsia" w:cstheme="majorEastAsia"/>
        </w:rPr>
        <w:t>身長165cm　体重49kg　朝は食べない　ステージ上ではクールに装うがオフではよく笑う。少々口が悪い。</w:t>
      </w:r>
    </w:p>
    <w:p>
      <w:pPr>
        <w:rPr>
          <w:rFonts w:hint="eastAsia" w:asciiTheme="majorEastAsia" w:hAnsiTheme="majorEastAsia" w:eastAsiaTheme="majorEastAsia" w:cstheme="majorEastAsia"/>
          <w:lang w:eastAsia="ja-JP"/>
        </w:rPr>
      </w:pPr>
      <w:r>
        <w:rPr>
          <w:rFonts w:hint="eastAsia" w:asciiTheme="majorEastAsia" w:hAnsiTheme="majorEastAsia" w:eastAsiaTheme="majorEastAsia" w:cstheme="majorEastAsia"/>
          <w:lang w:eastAsia="ja-JP"/>
        </w:rPr>
        <w:t>一人称は「あたし」</w:t>
      </w:r>
    </w:p>
    <w:p>
      <w:pPr>
        <w:rPr>
          <w:rFonts w:hint="eastAsia" w:asciiTheme="majorEastAsia" w:hAnsiTheme="majorEastAsia" w:eastAsiaTheme="majorEastAsia" w:cstheme="majorEastAsia"/>
        </w:rPr>
      </w:pPr>
    </w:p>
    <w:p>
      <w:pPr>
        <w:rPr>
          <w:rFonts w:hint="eastAsia" w:asciiTheme="majorEastAsia" w:hAnsiTheme="majorEastAsia" w:eastAsiaTheme="majorEastAsia" w:cstheme="majorEastAsia"/>
        </w:rPr>
      </w:pPr>
    </w:p>
    <w:p>
      <w:pPr>
        <w:rPr>
          <w:rFonts w:hint="eastAsia" w:asciiTheme="majorEastAsia" w:hAnsiTheme="majorEastAsia" w:eastAsiaTheme="majorEastAsia" w:cstheme="majorEastAsia"/>
          <w:b/>
          <w:bCs/>
          <w:lang w:eastAsia="ja-JP"/>
        </w:rPr>
      </w:pPr>
      <w:r>
        <w:rPr>
          <w:rFonts w:hint="eastAsia" w:asciiTheme="majorEastAsia" w:hAnsiTheme="majorEastAsia" w:eastAsiaTheme="majorEastAsia" w:cstheme="majorEastAsia"/>
          <w:b/>
          <w:bCs/>
          <w:lang w:eastAsia="ja-JP"/>
        </w:rPr>
        <w:t>南条　ツタ</w:t>
      </w:r>
    </w:p>
    <w:p>
      <w:pPr>
        <w:rPr>
          <w:rFonts w:hint="eastAsia" w:asciiTheme="majorEastAsia" w:hAnsiTheme="majorEastAsia" w:eastAsiaTheme="majorEastAsia" w:cstheme="majorEastAsia"/>
          <w:lang w:val="en-US" w:eastAsia="ja-JP"/>
        </w:rPr>
      </w:pPr>
      <w:r>
        <w:rPr>
          <w:rFonts w:hint="eastAsia" w:asciiTheme="majorEastAsia" w:hAnsiTheme="majorEastAsia" w:eastAsiaTheme="majorEastAsia" w:cstheme="majorEastAsia"/>
          <w:lang w:val="en-US" w:eastAsia="ja-JP"/>
        </w:rPr>
        <w:t>70歳　南条健の実母。（イメージはジブリ映画トトロに出てくるような元気なイメージ）</w:t>
      </w:r>
    </w:p>
    <w:p/>
    <w:sectPr>
      <w:pgSz w:w="11906" w:h="16838"/>
      <w:pgMar w:top="1985" w:right="1701" w:bottom="1701"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Century">
    <w:altName w:val="Times New Roman"/>
    <w:panose1 w:val="02040604050505020304"/>
    <w:charset w:val="00"/>
    <w:family w:val="roman"/>
    <w:pitch w:val="default"/>
    <w:sig w:usb0="00000287" w:usb1="00000000" w:usb2="00000000" w:usb3="00000000" w:csb0="2000009F" w:csb1="DFD70000"/>
  </w:font>
  <w:font w:name="ＭＳ 明朝">
    <w:panose1 w:val="02020609040205080304"/>
    <w:charset w:val="80"/>
    <w:family w:val="auto"/>
    <w:pitch w:val="default"/>
    <w:sig w:usb0="E00002FF" w:usb1="6AC7FDFB" w:usb2="08000012" w:usb3="00000000" w:csb0="4002009F" w:csb1="DFD7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ＭＳ ゴシック">
    <w:panose1 w:val="020B0609070205080204"/>
    <w:charset w:val="80"/>
    <w:family w:val="modern"/>
    <w:pitch w:val="default"/>
    <w:sig w:usb0="E00002FF" w:usb1="6AC7FDFB" w:usb2="08000012" w:usb3="00000000" w:csb0="4002009F" w:csb1="DFD7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游明朝">
    <w:panose1 w:val="02020400000000000000"/>
    <w:charset w:val="80"/>
    <w:family w:val="roman"/>
    <w:pitch w:val="default"/>
    <w:sig w:usb0="800002E7" w:usb1="2AC7FCFF" w:usb2="00000012" w:usb3="00000000" w:csb0="2002009F" w:csb1="00000000"/>
  </w:font>
  <w:font w:name="游ゴシック Light">
    <w:panose1 w:val="020B0300000000000000"/>
    <w:charset w:val="80"/>
    <w:family w:val="modern"/>
    <w:pitch w:val="default"/>
    <w:sig w:usb0="E00002FF" w:usb1="2AC7FDFF" w:usb2="00000016" w:usb3="00000000" w:csb0="2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211568"/>
    <w:rsid w:val="72211568"/>
  </w:rsids>
  <w:themeFontLang w:val="en-US" w:eastAsia="ja-JP"/>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Lines="0" w:afterLines="0"/>
      <w:jc w:val="both"/>
    </w:pPr>
    <w:rPr>
      <w:rFonts w:hint="eastAsia" w:ascii="游明朝" w:hAnsi="游明朝" w:eastAsia="游明朝"/>
      <w:kern w:val="2"/>
      <w:sz w:val="21"/>
      <w:szCs w:val="22"/>
      <w:lang w:val="en-US" w:eastAsia="ja-JP"/>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entur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Office_10.8.0.5745_F1E327BC-269C-435d-A152-05C5408002CA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2021-09-14T01:22:00Z</dcterms:created>
  <dc:creator>user</dc:creator>
  <cp:lastModifiedBy>user</cp:lastModifiedBy>
  <dcterms:modified xsi:type="dcterms:W3CDTF">2021-09-14T01:26:35Z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1041-10.8.0.5745</vt:lpwstr>
  </property>
</Properties>
</file>