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35CE7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立憲民主党 和歌山2区 シンコユウコ 政見放送原稿</w:t>
      </w:r>
    </w:p>
    <w:p w14:paraId="10FFDAEB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</w:p>
    <w:p w14:paraId="60D54676" w14:textId="163F37A6" w:rsidR="00524F7B" w:rsidRPr="00EB0E28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皆さん、こんにちは。</w:t>
      </w:r>
      <w:r w:rsidR="00EB0E28">
        <w:rPr>
          <w:rFonts w:ascii="UD デジタル 教科書体 N-B" w:eastAsia="UD デジタル 教科書体 N-B"/>
          <w:szCs w:val="22"/>
        </w:rPr>
        <w:br/>
      </w:r>
      <w:r w:rsidRPr="00EB0E28">
        <w:rPr>
          <w:rFonts w:ascii="UD デジタル 教科書体 N-B" w:eastAsia="UD デジタル 教科書体 N-B" w:hint="eastAsia"/>
          <w:szCs w:val="22"/>
        </w:rPr>
        <w:t>立憲民主党 和歌山2区の候補、シンコユウコです。</w:t>
      </w:r>
      <w:r w:rsidR="00EB0E28">
        <w:rPr>
          <w:rFonts w:ascii="UD デジタル 教科書体 N-B" w:eastAsia="UD デジタル 教科書体 N-B"/>
          <w:szCs w:val="22"/>
        </w:rPr>
        <w:br/>
      </w:r>
      <w:r w:rsidRPr="00EB0E28">
        <w:rPr>
          <w:rFonts w:ascii="UD デジタル 教科書体 N-B" w:eastAsia="UD デジタル 教科書体 N-B" w:hint="eastAsia"/>
          <w:szCs w:val="22"/>
        </w:rPr>
        <w:t>私は、和歌山に生まれ育ち、和歌山が大好きです。</w:t>
      </w:r>
    </w:p>
    <w:p w14:paraId="570F1C3A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</w:p>
    <w:p w14:paraId="4AA427E5" w14:textId="1AD339EB" w:rsidR="00524F7B" w:rsidRPr="00EB0E28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この度、魅力あふれる「ふるさと」和歌山を、たくさんの人に伝え、</w:t>
      </w:r>
      <w:r w:rsidRPr="00EB0E28">
        <w:rPr>
          <w:rFonts w:ascii="UD デジタル 教科書体 N-B" w:eastAsia="UD デジタル 教科書体 N-B" w:hint="eastAsia"/>
          <w:szCs w:val="22"/>
        </w:rPr>
        <w:t>明るい未来の実現のために、全力で働きたいと決意しました。</w:t>
      </w:r>
    </w:p>
    <w:p w14:paraId="0563E2E5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</w:p>
    <w:p w14:paraId="629347CE" w14:textId="1CF2C70E" w:rsidR="00524F7B" w:rsidRPr="00EB0E28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まず私が取り組むのは、「地域経済の活性化」です。</w:t>
      </w:r>
      <w:r w:rsidRPr="00EB0E28">
        <w:rPr>
          <w:rFonts w:ascii="UD デジタル 教科書体 N-B" w:eastAsia="UD デジタル 教科書体 N-B" w:hint="eastAsia"/>
          <w:szCs w:val="22"/>
        </w:rPr>
        <w:t>和歌山2区は、すばらしい世界遺産がある地域です。</w:t>
      </w:r>
    </w:p>
    <w:p w14:paraId="5BDA38B2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</w:p>
    <w:p w14:paraId="15B903BB" w14:textId="79ECCFC7" w:rsidR="00524F7B" w:rsidRPr="00524F7B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地域食プロデューサーとして全国を駆け回り、10年間で、約6000アイテムの地域商品を「企画から販売まで伴走支援」してきた私は、爆発的に売れた「ヒット商品」を通して、地域を活性化させた経験があります。</w:t>
      </w:r>
    </w:p>
    <w:p w14:paraId="4D11CDD4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</w:p>
    <w:p w14:paraId="2ED44F13" w14:textId="144DD748" w:rsidR="00524F7B" w:rsidRPr="00EB0E28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例えば、梅酒のブランデーケーキ、有田みかんのバームクーヘン、</w:t>
      </w:r>
      <w:r w:rsidRPr="00EB0E28">
        <w:rPr>
          <w:rFonts w:ascii="UD デジタル 教科書体 N-B" w:eastAsia="UD デジタル 教科書体 N-B" w:hint="eastAsia"/>
          <w:szCs w:val="22"/>
        </w:rPr>
        <w:t>燻製さんまの「神さんま」などを世に出した結果、地元企業を「v字回復」させ、地域に新しい魅力を作ることが出来ました。</w:t>
      </w:r>
    </w:p>
    <w:p w14:paraId="21EA6704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</w:p>
    <w:p w14:paraId="1AE8FBC3" w14:textId="43A6829E" w:rsidR="00524F7B" w:rsidRPr="00524F7B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また、インバウンドで賑わう本宮大社前に、希望が多かった「ラーメン店」を立ち上げたり、老舗パン屋を「揚げパン専門店」として新しい風を呼び込んでいます。</w:t>
      </w:r>
    </w:p>
    <w:p w14:paraId="6D09D39B" w14:textId="77777777" w:rsidR="00524F7B" w:rsidRDefault="00524F7B" w:rsidP="00524F7B">
      <w:pPr>
        <w:rPr>
          <w:rFonts w:ascii="UD デジタル 教科書体 N-B" w:eastAsia="UD デジタル 教科書体 N-B"/>
          <w:szCs w:val="22"/>
        </w:rPr>
      </w:pPr>
    </w:p>
    <w:p w14:paraId="1A04FF30" w14:textId="29EB73D1" w:rsidR="00524F7B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このように、私の強みは、「企画力と行動力」です。</w:t>
      </w:r>
      <w:r w:rsidRPr="00EB0E28">
        <w:rPr>
          <w:rFonts w:ascii="UD デジタル 教科書体 N-B" w:eastAsia="UD デジタル 教科書体 N-B" w:hint="eastAsia"/>
          <w:szCs w:val="22"/>
        </w:rPr>
        <w:t>和歌山二区に目を向けると、「お宝」が沢山あります。</w:t>
      </w:r>
    </w:p>
    <w:p w14:paraId="113153D7" w14:textId="77777777" w:rsidR="00EB0E28" w:rsidRDefault="00EB0E28" w:rsidP="00EB0E28">
      <w:pPr>
        <w:rPr>
          <w:rFonts w:ascii="UD デジタル 教科書体 N-B" w:eastAsia="UD デジタル 教科書体 N-B"/>
          <w:szCs w:val="22"/>
        </w:rPr>
      </w:pPr>
    </w:p>
    <w:p w14:paraId="301D46E4" w14:textId="77777777" w:rsidR="00EB0E28" w:rsidRPr="00EB0E28" w:rsidRDefault="00EB0E28" w:rsidP="00EB0E28">
      <w:pPr>
        <w:rPr>
          <w:rFonts w:ascii="UD デジタル 教科書体 N-B" w:eastAsia="UD デジタル 教科書体 N-B" w:hint="eastAsia"/>
          <w:szCs w:val="22"/>
        </w:rPr>
      </w:pPr>
    </w:p>
    <w:p w14:paraId="0CCC3D11" w14:textId="77777777" w:rsidR="00EB0E28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lastRenderedPageBreak/>
        <w:t>良</w:t>
      </w:r>
      <w:r w:rsidRPr="00524F7B">
        <w:rPr>
          <w:rFonts w:ascii="UD デジタル 教科書体 N-B" w:eastAsia="UD デジタル 教科書体 N-B" w:hint="eastAsia"/>
          <w:szCs w:val="22"/>
        </w:rPr>
        <w:t>いものは、なんとしても、後世に伝えていかなければなりません。</w:t>
      </w:r>
    </w:p>
    <w:p w14:paraId="0C4356C6" w14:textId="77777777" w:rsidR="00EB0E28" w:rsidRDefault="00524F7B" w:rsidP="00EB0E28">
      <w:pPr>
        <w:pStyle w:val="a9"/>
        <w:ind w:left="360"/>
        <w:rPr>
          <w:rFonts w:ascii="UD デジタル 教科書体 N-B" w:eastAsia="UD デジタル 教科書体 N-B"/>
          <w:szCs w:val="22"/>
        </w:rPr>
      </w:pPr>
      <w:r w:rsidRPr="00EB0E28">
        <w:rPr>
          <w:rFonts w:ascii="UD デジタル 教科書体 N-B" w:eastAsia="UD デジタル 教科書体 N-B" w:hint="eastAsia"/>
          <w:szCs w:val="22"/>
        </w:rPr>
        <w:t>それには「観光」と「食」が必須です。</w:t>
      </w:r>
    </w:p>
    <w:p w14:paraId="0FA3A971" w14:textId="124F6E33" w:rsidR="00524F7B" w:rsidRPr="00EB0E28" w:rsidRDefault="00524F7B" w:rsidP="00EB0E28">
      <w:pPr>
        <w:pStyle w:val="a9"/>
        <w:ind w:left="360"/>
        <w:rPr>
          <w:rFonts w:ascii="UD デジタル 教科書体 N-B" w:eastAsia="UD デジタル 教科書体 N-B"/>
          <w:szCs w:val="22"/>
        </w:rPr>
      </w:pPr>
      <w:r w:rsidRPr="00EB0E28">
        <w:rPr>
          <w:rFonts w:ascii="UD デジタル 教科書体 N-B" w:eastAsia="UD デジタル 教科書体 N-B" w:hint="eastAsia"/>
          <w:szCs w:val="22"/>
        </w:rPr>
        <w:t>私は「地域食プロデューサー」として地域にかかわることで、「地域に必要な物」が見えてきました。</w:t>
      </w:r>
    </w:p>
    <w:p w14:paraId="4ACEBCCF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</w:p>
    <w:p w14:paraId="0D6F1522" w14:textId="19EB26A5" w:rsidR="00524F7B" w:rsidRPr="00EB0E28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そこで、私が政治家として取り組めることは、</w:t>
      </w:r>
      <w:r w:rsidRPr="00EB0E28">
        <w:rPr>
          <w:rFonts w:ascii="UD デジタル 教科書体 N-B" w:eastAsia="UD デジタル 教科書体 N-B" w:hint="eastAsia"/>
          <w:szCs w:val="22"/>
        </w:rPr>
        <w:t>地域資源を活用した地域の専門性（オリジナリティ）を作ることです。</w:t>
      </w:r>
    </w:p>
    <w:p w14:paraId="5897976D" w14:textId="77777777" w:rsidR="00524F7B" w:rsidRDefault="00524F7B" w:rsidP="00524F7B">
      <w:pPr>
        <w:rPr>
          <w:rFonts w:ascii="UD デジタル 教科書体 N-B" w:eastAsia="UD デジタル 教科書体 N-B"/>
          <w:szCs w:val="22"/>
        </w:rPr>
      </w:pPr>
    </w:p>
    <w:p w14:paraId="798A66AE" w14:textId="6EA39962" w:rsidR="00524F7B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 xml:space="preserve">その為に、地元企業の活性化や若者の起業を促進し、新しいビジネスを育てることで、新たな活力を生み出します。 </w:t>
      </w:r>
    </w:p>
    <w:p w14:paraId="6413F54F" w14:textId="77777777" w:rsidR="00524F7B" w:rsidRPr="00524F7B" w:rsidRDefault="00524F7B" w:rsidP="00524F7B">
      <w:pPr>
        <w:pStyle w:val="a9"/>
        <w:ind w:left="360"/>
        <w:rPr>
          <w:rFonts w:ascii="UD デジタル 教科書体 N-B" w:eastAsia="UD デジタル 教科書体 N-B" w:hint="eastAsia"/>
          <w:szCs w:val="22"/>
        </w:rPr>
      </w:pPr>
    </w:p>
    <w:p w14:paraId="797A984A" w14:textId="5DB25E73" w:rsidR="00524F7B" w:rsidRPr="00524F7B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同時に「食」を支える、農業や観光業も、重要な産業として、農業従事者への支援強化や、持続可能な観光業の推進を行ってまいります。</w:t>
      </w:r>
    </w:p>
    <w:p w14:paraId="6F314B1D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</w:p>
    <w:p w14:paraId="6CD20FEF" w14:textId="682695C2" w:rsidR="00524F7B" w:rsidRPr="00EB0E28" w:rsidRDefault="00524F7B" w:rsidP="00EB0E28">
      <w:pPr>
        <w:pStyle w:val="a9"/>
        <w:numPr>
          <w:ilvl w:val="0"/>
          <w:numId w:val="1"/>
        </w:num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次に、教育</w:t>
      </w:r>
      <w:r w:rsidRPr="00524F7B">
        <w:rPr>
          <w:rFonts w:ascii="UD デジタル 教科書体 N-B" w:eastAsia="UD デジタル 教科書体 N-B" w:hint="eastAsia"/>
          <w:szCs w:val="22"/>
        </w:rPr>
        <w:t>です。</w:t>
      </w:r>
      <w:r w:rsidR="00EB0E28">
        <w:rPr>
          <w:rFonts w:ascii="UD デジタル 教科書体 N-B" w:eastAsia="UD デジタル 教科書体 N-B"/>
          <w:szCs w:val="22"/>
        </w:rPr>
        <w:br/>
      </w:r>
      <w:r w:rsidRPr="00EB0E28">
        <w:rPr>
          <w:rFonts w:ascii="UD デジタル 教科書体 N-B" w:eastAsia="UD デジタル 教科書体 N-B" w:hint="eastAsia"/>
          <w:szCs w:val="22"/>
        </w:rPr>
        <w:t>私は、小学校教員免許を持ち、塾講師の経験もあることから、未来を担う子どもたちのために、その教育環境の改善は欠かせません。</w:t>
      </w:r>
    </w:p>
    <w:p w14:paraId="344BBFF1" w14:textId="77777777" w:rsidR="00524F7B" w:rsidRDefault="00524F7B" w:rsidP="00524F7B">
      <w:pPr>
        <w:rPr>
          <w:rFonts w:ascii="UD デジタル 教科書体 N-B" w:eastAsia="UD デジタル 教科書体 N-B"/>
          <w:szCs w:val="22"/>
        </w:rPr>
      </w:pPr>
    </w:p>
    <w:p w14:paraId="52781642" w14:textId="1CA77C15" w:rsidR="00524F7B" w:rsidRPr="00524F7B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さらに、教育費の負担を軽減し、誰もが安心して学べ、地域の特色を生かした教育プログラムを推進し、和歌山の未来を担う優秀な人材の育成を目指します。</w:t>
      </w:r>
    </w:p>
    <w:p w14:paraId="63FAD464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</w:p>
    <w:p w14:paraId="28B2E82E" w14:textId="6CA819B7" w:rsidR="00524F7B" w:rsidRPr="00524F7B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いずれにおいても、地域格差＝教育格差をなくします。</w:t>
      </w:r>
    </w:p>
    <w:p w14:paraId="7281FD1B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 xml:space="preserve"> </w:t>
      </w:r>
    </w:p>
    <w:p w14:paraId="1A4CAC5C" w14:textId="0BA58E4C" w:rsidR="00524F7B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医療と福祉に</w:t>
      </w:r>
      <w:r w:rsidRPr="00524F7B">
        <w:rPr>
          <w:rFonts w:ascii="UD デジタル 教科書体 N-B" w:eastAsia="UD デジタル 教科書体 N-B" w:hint="eastAsia"/>
          <w:szCs w:val="22"/>
        </w:rPr>
        <w:t>ついて</w:t>
      </w:r>
      <w:r w:rsidR="00EB0E28">
        <w:rPr>
          <w:rFonts w:ascii="UD デジタル 教科書体 N-B" w:eastAsia="UD デジタル 教科書体 N-B"/>
          <w:szCs w:val="22"/>
        </w:rPr>
        <w:br/>
      </w:r>
      <w:r w:rsidRPr="00EB0E28">
        <w:rPr>
          <w:rFonts w:ascii="UD デジタル 教科書体 N-B" w:eastAsia="UD デジタル 教科書体 N-B" w:hint="eastAsia"/>
          <w:szCs w:val="22"/>
        </w:rPr>
        <w:t>和歌山市議として、子育て世代や介護問題などにおいて、現場から国に情報が伝わらない「不透明さ」に違和感を感じています。</w:t>
      </w:r>
    </w:p>
    <w:p w14:paraId="429BBB93" w14:textId="77777777" w:rsidR="00EB0E28" w:rsidRPr="00EB0E28" w:rsidRDefault="00EB0E28" w:rsidP="00EB0E28">
      <w:pPr>
        <w:pStyle w:val="a9"/>
        <w:rPr>
          <w:rFonts w:ascii="UD デジタル 教科書体 N-B" w:eastAsia="UD デジタル 教科書体 N-B" w:hint="eastAsia"/>
          <w:szCs w:val="22"/>
        </w:rPr>
      </w:pPr>
    </w:p>
    <w:p w14:paraId="590F7F83" w14:textId="77777777" w:rsidR="00EB0E28" w:rsidRPr="00EB0E28" w:rsidRDefault="00EB0E28" w:rsidP="00EB0E28">
      <w:pPr>
        <w:rPr>
          <w:rFonts w:ascii="UD デジタル 教科書体 N-B" w:eastAsia="UD デジタル 教科書体 N-B" w:hint="eastAsia"/>
          <w:szCs w:val="22"/>
        </w:rPr>
      </w:pPr>
    </w:p>
    <w:p w14:paraId="0A7D0AE2" w14:textId="468CCBAB" w:rsidR="00524F7B" w:rsidRPr="00524F7B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lastRenderedPageBreak/>
        <w:t>高齢化が進む和歌山2区では、医療分野も含めた福祉サービスの拡充を目指します。</w:t>
      </w:r>
    </w:p>
    <w:p w14:paraId="362D7B36" w14:textId="77777777" w:rsidR="00524F7B" w:rsidRDefault="00524F7B" w:rsidP="00524F7B">
      <w:pPr>
        <w:rPr>
          <w:rFonts w:ascii="UD デジタル 教科書体 N-B" w:eastAsia="UD デジタル 教科書体 N-B"/>
          <w:szCs w:val="22"/>
        </w:rPr>
      </w:pPr>
    </w:p>
    <w:p w14:paraId="322EF8D5" w14:textId="6BA2CF40" w:rsidR="00524F7B" w:rsidRPr="00EB0E28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>「災害に強い地域づくり」</w:t>
      </w:r>
      <w:r w:rsidR="00EB0E28">
        <w:rPr>
          <w:rFonts w:ascii="UD デジタル 教科書体 N-B" w:eastAsia="UD デジタル 教科書体 N-B" w:hint="eastAsia"/>
          <w:szCs w:val="22"/>
        </w:rPr>
        <w:t>について</w:t>
      </w:r>
      <w:r w:rsidR="00EB0E28">
        <w:rPr>
          <w:rFonts w:ascii="UD デジタル 教科書体 N-B" w:eastAsia="UD デジタル 教科書体 N-B"/>
          <w:szCs w:val="22"/>
        </w:rPr>
        <w:br/>
      </w:r>
      <w:r w:rsidRPr="00EB0E28">
        <w:rPr>
          <w:rFonts w:ascii="UD デジタル 教科書体 N-B" w:eastAsia="UD デジタル 教科書体 N-B" w:hint="eastAsia"/>
          <w:szCs w:val="22"/>
        </w:rPr>
        <w:t>和歌山は、自然災害が多い地域です。</w:t>
      </w:r>
      <w:r w:rsidR="00EB0E28">
        <w:rPr>
          <w:rFonts w:ascii="UD デジタル 教科書体 N-B" w:eastAsia="UD デジタル 教科書体 N-B"/>
          <w:szCs w:val="22"/>
        </w:rPr>
        <w:br/>
      </w:r>
      <w:r w:rsidRPr="00EB0E28">
        <w:rPr>
          <w:rFonts w:ascii="UD デジタル 教科書体 N-B" w:eastAsia="UD デジタル 教科書体 N-B" w:hint="eastAsia"/>
          <w:szCs w:val="22"/>
        </w:rPr>
        <w:t>私は、いかにして被害を最小限にとどめるかが大事であり、みんなの大切な命を守り切る防災対策に着手します。</w:t>
      </w:r>
    </w:p>
    <w:p w14:paraId="4F0CD4E6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  <w:r w:rsidRPr="00524F7B">
        <w:rPr>
          <w:rFonts w:ascii="UD デジタル 教科書体 N-B" w:eastAsia="UD デジタル 教科書体 N-B" w:hint="eastAsia"/>
          <w:szCs w:val="22"/>
        </w:rPr>
        <w:t xml:space="preserve"> </w:t>
      </w:r>
    </w:p>
    <w:p w14:paraId="7A190F74" w14:textId="41A0A870" w:rsidR="00524F7B" w:rsidRPr="00EB0E28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 w:hint="eastAsia"/>
          <w:szCs w:val="22"/>
        </w:rPr>
      </w:pPr>
      <w:r w:rsidRPr="00EB0E28">
        <w:rPr>
          <w:rFonts w:ascii="UD デジタル 教科書体 N-B" w:eastAsia="UD デジタル 教科書体 N-B" w:hint="eastAsia"/>
          <w:szCs w:val="22"/>
        </w:rPr>
        <w:t>最後に、「公正で透明な政治」を実現するため、世襲制が根強く残る政治のあり方を見直し、裏金や不正といった政治の腐敗を根絶し、信頼できる政治を行うことをお約束します。</w:t>
      </w:r>
    </w:p>
    <w:p w14:paraId="2E72DF3C" w14:textId="77777777" w:rsidR="00524F7B" w:rsidRPr="00524F7B" w:rsidRDefault="00524F7B" w:rsidP="00524F7B">
      <w:pPr>
        <w:rPr>
          <w:rFonts w:ascii="UD デジタル 教科書体 N-B" w:eastAsia="UD デジタル 教科書体 N-B" w:hint="eastAsia"/>
          <w:szCs w:val="22"/>
        </w:rPr>
      </w:pPr>
    </w:p>
    <w:p w14:paraId="45264074" w14:textId="230B1ACE" w:rsidR="00524F7B" w:rsidRPr="00EB0E28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/>
          <w:szCs w:val="22"/>
        </w:rPr>
      </w:pPr>
      <w:r w:rsidRPr="00EB0E28">
        <w:rPr>
          <w:rFonts w:ascii="UD デジタル 教科書体 N-B" w:eastAsia="UD デジタル 教科書体 N-B" w:hint="eastAsia"/>
          <w:szCs w:val="22"/>
        </w:rPr>
        <w:t>シンコユウコは、地域の皆さんと共に、和歌山2区を、より良い「ふるさと」にしていきます。</w:t>
      </w:r>
      <w:r w:rsidR="00EB0E28">
        <w:rPr>
          <w:rFonts w:ascii="UD デジタル 教科書体 N-B" w:eastAsia="UD デジタル 教科書体 N-B"/>
          <w:szCs w:val="22"/>
        </w:rPr>
        <w:br/>
      </w:r>
      <w:r w:rsidRPr="00EB0E28">
        <w:rPr>
          <w:rFonts w:ascii="UD デジタル 教科書体 N-B" w:eastAsia="UD デジタル 教科書体 N-B" w:hint="eastAsia"/>
          <w:szCs w:val="22"/>
        </w:rPr>
        <w:t>私たちが愛する和歌山を、次世代に誇れる場所にするため、どうか私に皆さんの力をお貸しください。</w:t>
      </w:r>
    </w:p>
    <w:p w14:paraId="0E6098E0" w14:textId="77777777" w:rsidR="00EB0E28" w:rsidRPr="00524F7B" w:rsidRDefault="00EB0E28" w:rsidP="00524F7B">
      <w:pPr>
        <w:rPr>
          <w:rFonts w:ascii="UD デジタル 教科書体 N-B" w:eastAsia="UD デジタル 教科書体 N-B" w:hint="eastAsia"/>
          <w:szCs w:val="22"/>
        </w:rPr>
      </w:pPr>
    </w:p>
    <w:p w14:paraId="676EAFC6" w14:textId="500ADBE9" w:rsidR="00524F7B" w:rsidRPr="00EB0E28" w:rsidRDefault="00524F7B" w:rsidP="00524F7B">
      <w:pPr>
        <w:pStyle w:val="a9"/>
        <w:numPr>
          <w:ilvl w:val="0"/>
          <w:numId w:val="1"/>
        </w:numPr>
        <w:rPr>
          <w:rFonts w:ascii="UD デジタル 教科書体 N-B" w:eastAsia="UD デジタル 教科書体 N-B" w:hint="eastAsia"/>
          <w:szCs w:val="22"/>
        </w:rPr>
      </w:pPr>
      <w:r w:rsidRPr="00EB0E28">
        <w:rPr>
          <w:rFonts w:ascii="UD デジタル 教科書体 N-B" w:eastAsia="UD デジタル 教科書体 N-B" w:hint="eastAsia"/>
          <w:szCs w:val="22"/>
        </w:rPr>
        <w:t>立憲民主党・シンコユウコにご支持をいただき、共に明るい未来を築きましょう。ご清聴ありがとうございました。</w:t>
      </w:r>
      <w:r w:rsidR="00EB0E28">
        <w:rPr>
          <w:rFonts w:ascii="UD デジタル 教科書体 N-B" w:eastAsia="UD デジタル 教科書体 N-B" w:hint="eastAsia"/>
          <w:szCs w:val="22"/>
        </w:rPr>
        <w:t>（←これ不要）</w:t>
      </w:r>
    </w:p>
    <w:sectPr w:rsidR="00524F7B" w:rsidRPr="00EB0E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868E4"/>
    <w:multiLevelType w:val="hybridMultilevel"/>
    <w:tmpl w:val="79182E6A"/>
    <w:lvl w:ilvl="0" w:tplc="ED2AF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649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7B"/>
    <w:rsid w:val="00524F7B"/>
    <w:rsid w:val="00EB0E28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3A3B0"/>
  <w15:chartTrackingRefBased/>
  <w15:docId w15:val="{4F82AC91-C843-42DE-9EDF-0C2E5B22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F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F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F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F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F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F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F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4F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4F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4F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4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4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4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4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4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4F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4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4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4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F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4F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4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4F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4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6695-D9ED-4BE0-B42C-B35D6B21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6717</TotalTime>
  <Pages>3</Pages>
  <Words>698</Words>
  <Characters>699</Characters>
  <Application>Microsoft Office Word</Application>
  <DocSecurity>0</DocSecurity>
  <Lines>23</Lines>
  <Paragraphs>20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彦治 小西</dc:creator>
  <cp:keywords/>
  <dc:description/>
  <cp:lastModifiedBy>彦治 小西</cp:lastModifiedBy>
  <cp:revision>2</cp:revision>
  <dcterms:created xsi:type="dcterms:W3CDTF">2024-09-18T15:57:00Z</dcterms:created>
  <dcterms:modified xsi:type="dcterms:W3CDTF">2024-09-23T07:54:00Z</dcterms:modified>
</cp:coreProperties>
</file>