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cs="Hiragino Mincho ProN W3" w:hint="eastAsia"/>
          <w:color w:val="000000"/>
          <w:kern w:val="0"/>
          <w:sz w:val="24"/>
        </w:rPr>
        <w:t>お世話になります。</w:t>
      </w:r>
      <w:proofErr w:type="spellStart"/>
      <w:r>
        <w:rPr>
          <w:rFonts w:ascii="Times" w:eastAsia="Hiragino Mincho ProN W3" w:hAnsi="Times" w:cs="Times"/>
          <w:color w:val="000000"/>
          <w:kern w:val="0"/>
          <w:sz w:val="24"/>
        </w:rPr>
        <w:t>STart</w:t>
      </w:r>
      <w:proofErr w:type="spellEnd"/>
      <w:r>
        <w:rPr>
          <w:rFonts w:ascii="Times" w:eastAsia="Hiragino Mincho ProN W3" w:hAnsi="Times" w:cs="Times"/>
          <w:color w:val="000000"/>
          <w:kern w:val="0"/>
          <w:sz w:val="24"/>
        </w:rPr>
        <w:t xml:space="preserve"> creation</w:t>
      </w:r>
      <w:r>
        <w:rPr>
          <w:rFonts w:ascii="Hiragino Mincho ProN W3" w:eastAsia="Hiragino Mincho ProN W3" w:hAnsi="Times" w:cs="Hiragino Mincho ProN W3" w:hint="eastAsia"/>
          <w:color w:val="000000"/>
          <w:kern w:val="0"/>
          <w:sz w:val="24"/>
        </w:rPr>
        <w:t>株式会社永野です。</w:t>
      </w:r>
    </w:p>
    <w:p w:rsidR="000C4BFD" w:rsidRDefault="000C4BFD" w:rsidP="000C4BFD">
      <w:pPr>
        <w:autoSpaceDE w:val="0"/>
        <w:autoSpaceDN w:val="0"/>
        <w:adjustRightInd w:val="0"/>
        <w:jc w:val="left"/>
        <w:rPr>
          <w:rFonts w:ascii="Times" w:eastAsia="Hiragino Mincho ProN W3" w:hAnsi="Times" w:cs="Times"/>
          <w:color w:val="000000"/>
          <w:kern w:val="0"/>
          <w:sz w:val="24"/>
        </w:rPr>
      </w:pPr>
      <w:proofErr w:type="gramStart"/>
      <w:r>
        <w:rPr>
          <w:rFonts w:ascii="Hiragino Mincho ProN W3" w:eastAsia="Hiragino Mincho ProN W3" w:hAnsi="Times" w:cs="Hiragino Mincho ProN W3" w:hint="eastAsia"/>
          <w:color w:val="000000"/>
          <w:kern w:val="0"/>
          <w:sz w:val="24"/>
        </w:rPr>
        <w:t>まず最初</w:t>
      </w:r>
      <w:proofErr w:type="gramEnd"/>
      <w:r>
        <w:rPr>
          <w:rFonts w:ascii="Hiragino Mincho ProN W3" w:eastAsia="Hiragino Mincho ProN W3" w:hAnsi="Times" w:cs="Hiragino Mincho ProN W3" w:hint="eastAsia"/>
          <w:color w:val="000000"/>
          <w:kern w:val="0"/>
          <w:sz w:val="24"/>
        </w:rPr>
        <w:t>に弊社ができることをまとめました。</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１、ワークショップ</w:t>
      </w:r>
    </w:p>
    <w:p w:rsidR="000C4BFD" w:rsidRPr="000C4BFD" w:rsidRDefault="000C4BFD" w:rsidP="000C4BFD">
      <w:pPr>
        <w:autoSpaceDE w:val="0"/>
        <w:autoSpaceDN w:val="0"/>
        <w:adjustRightInd w:val="0"/>
        <w:jc w:val="left"/>
        <w:rPr>
          <w:rFonts w:ascii="Times" w:eastAsia="Hiragino Mincho ProN W3" w:hAnsi="Times" w:cs="Times"/>
          <w:b/>
          <w:bCs/>
          <w:color w:val="000000"/>
          <w:kern w:val="0"/>
          <w:sz w:val="24"/>
        </w:rPr>
      </w:pPr>
      <w:r w:rsidRPr="000C4BFD">
        <w:rPr>
          <w:rFonts w:ascii="Lucida Grande" w:eastAsia="Hiragino Mincho ProN W3" w:hAnsi="Lucida Grande" w:cs="Lucida Grande"/>
          <w:b/>
          <w:bCs/>
          <w:color w:val="000000"/>
          <w:kern w:val="0"/>
          <w:sz w:val="24"/>
        </w:rPr>
        <w:t>■</w:t>
      </w:r>
      <w:r w:rsidRPr="000C4BFD">
        <w:rPr>
          <w:rFonts w:ascii="Hiragino Mincho ProN W3" w:eastAsia="Hiragino Mincho ProN W3" w:hAnsi="Lucida Grande" w:cs="Hiragino Mincho ProN W3" w:hint="eastAsia"/>
          <w:b/>
          <w:bCs/>
          <w:color w:val="000000"/>
          <w:kern w:val="0"/>
          <w:sz w:val="24"/>
        </w:rPr>
        <w:t>音のなるおもちゃを作ろう</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【内容】</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録音機能付きの電子基板を使い、自分のオリジナルの泣き声を録音。自分で描いた動物の絵に録音した基盤を貼り付けてオリジナルの音の鳴るおもちゃ製作。</w:t>
      </w: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基盤は</w:t>
      </w:r>
      <w:r>
        <w:rPr>
          <w:rFonts w:ascii="Hiragino Mincho ProN W3" w:eastAsia="Hiragino Mincho ProN W3" w:hAnsi="Times" w:cs="Hiragino Mincho ProN W3" w:hint="eastAsia"/>
          <w:color w:val="000000"/>
          <w:kern w:val="0"/>
          <w:sz w:val="24"/>
        </w:rPr>
        <w:t>電気</w:t>
      </w:r>
      <w:r>
        <w:rPr>
          <w:rFonts w:ascii="Hiragino Mincho ProN W3" w:eastAsia="Hiragino Mincho ProN W3" w:hAnsi="Times" w:cs="Hiragino Mincho ProN W3" w:hint="eastAsia"/>
          <w:color w:val="000000"/>
          <w:kern w:val="0"/>
          <w:sz w:val="24"/>
        </w:rPr>
        <w:t>を</w:t>
      </w:r>
      <w:r>
        <w:rPr>
          <w:rFonts w:ascii="Hiragino Mincho ProN W3" w:eastAsia="Hiragino Mincho ProN W3" w:hAnsi="Times" w:cs="Hiragino Mincho ProN W3" w:hint="eastAsia"/>
          <w:color w:val="000000"/>
          <w:kern w:val="0"/>
          <w:sz w:val="24"/>
        </w:rPr>
        <w:t>流</w:t>
      </w:r>
      <w:r>
        <w:rPr>
          <w:rFonts w:ascii="Hiragino Mincho ProN W3" w:eastAsia="Hiragino Mincho ProN W3" w:hAnsi="Times" w:cs="Hiragino Mincho ProN W3" w:hint="eastAsia"/>
          <w:color w:val="000000"/>
          <w:kern w:val="0"/>
          <w:sz w:val="24"/>
        </w:rPr>
        <w:t>すことで、録音機能のスイッチが起動することから、</w:t>
      </w: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配線の一部を予め切った状態で、間に電気の通るもの（例えばアルミホイルや鉄製のものなど）を噛ませることで、スイッチが入るように、おもちゃのギミック部分に工夫を施している。</w:t>
      </w:r>
    </w:p>
    <w:p w:rsidR="000C4BFD" w:rsidRDefault="000C4BFD" w:rsidP="000C4BFD">
      <w:pPr>
        <w:autoSpaceDE w:val="0"/>
        <w:autoSpaceDN w:val="0"/>
        <w:adjustRightInd w:val="0"/>
        <w:jc w:val="left"/>
        <w:rPr>
          <w:rFonts w:ascii="Hiragino Mincho ProN W3" w:eastAsia="Hiragino Mincho ProN W3" w:hAnsi="Times" w:cs="Hiragino Mincho ProN W3" w:hint="eastAsia"/>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電気の流れる</w:t>
      </w:r>
      <w:r>
        <w:rPr>
          <w:rFonts w:ascii="Hiragino Mincho ProN W3" w:eastAsia="Hiragino Mincho ProN W3" w:hAnsi="Times" w:cs="Hiragino Mincho ProN W3" w:hint="eastAsia"/>
          <w:color w:val="000000"/>
          <w:kern w:val="0"/>
          <w:sz w:val="24"/>
        </w:rPr>
        <w:t>仕組み</w:t>
      </w:r>
      <w:r>
        <w:rPr>
          <w:rFonts w:ascii="Hiragino Mincho ProN W3" w:eastAsia="Hiragino Mincho ProN W3" w:hAnsi="Times" w:cs="Hiragino Mincho ProN W3" w:hint="eastAsia"/>
          <w:color w:val="000000"/>
          <w:kern w:val="0"/>
          <w:sz w:val="24"/>
        </w:rPr>
        <w:t>を学ぶ</w:t>
      </w:r>
      <w:r>
        <w:rPr>
          <w:rFonts w:ascii="Hiragino Mincho ProN W3" w:eastAsia="Hiragino Mincho ProN W3" w:hAnsi="Times" w:cs="Hiragino Mincho ProN W3" w:hint="eastAsia"/>
          <w:color w:val="000000"/>
          <w:kern w:val="0"/>
          <w:sz w:val="24"/>
        </w:rPr>
        <w:t>講座</w:t>
      </w:r>
      <w:r>
        <w:rPr>
          <w:rFonts w:ascii="Hiragino Mincho ProN W3" w:eastAsia="Hiragino Mincho ProN W3" w:hAnsi="Times" w:cs="Hiragino Mincho ProN W3" w:hint="eastAsia"/>
          <w:color w:val="000000"/>
          <w:kern w:val="0"/>
          <w:sz w:val="24"/>
        </w:rPr>
        <w:t>と工作がセットになった内容</w:t>
      </w:r>
      <w:r>
        <w:rPr>
          <w:rFonts w:ascii="Hiragino Mincho ProN W3" w:eastAsia="Hiragino Mincho ProN W3" w:hAnsi="Times" w:cs="Hiragino Mincho ProN W3" w:hint="eastAsia"/>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【対象年齢】３歳～小学生</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小さい子はご家族の付き添い可</w:t>
      </w:r>
      <w:r>
        <w:rPr>
          <w:rFonts w:ascii="Times" w:eastAsia="Hiragino Mincho ProN W3" w:hAnsi="Times" w:cs="Times"/>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【人数】</w:t>
      </w:r>
      <w:r>
        <w:rPr>
          <w:rFonts w:ascii="Times" w:eastAsia="Hiragino Mincho ProN W3" w:hAnsi="Times" w:cs="Times"/>
          <w:color w:val="000000"/>
          <w:kern w:val="0"/>
          <w:sz w:val="24"/>
        </w:rPr>
        <w:t>5</w:t>
      </w:r>
      <w:r>
        <w:rPr>
          <w:rFonts w:ascii="Hiragino Mincho ProN W3" w:eastAsia="Hiragino Mincho ProN W3" w:hAnsi="Times" w:cs="Hiragino Mincho ProN W3" w:hint="eastAsia"/>
          <w:color w:val="000000"/>
          <w:kern w:val="0"/>
          <w:sz w:val="24"/>
        </w:rPr>
        <w:t>名～</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【過去の実績】</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よこはま動物園ズーラシア（横浜）</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すくらむ</w:t>
      </w:r>
      <w:r>
        <w:rPr>
          <w:rFonts w:ascii="Times" w:eastAsia="Hiragino Mincho ProN W3" w:hAnsi="Times" w:cs="Times"/>
          <w:color w:val="000000"/>
          <w:kern w:val="0"/>
          <w:sz w:val="24"/>
        </w:rPr>
        <w:t>21</w:t>
      </w:r>
      <w:r>
        <w:rPr>
          <w:rFonts w:ascii="Hiragino Mincho ProN W3" w:eastAsia="Hiragino Mincho ProN W3" w:hAnsi="Times" w:cs="Hiragino Mincho ProN W3" w:hint="eastAsia"/>
          <w:color w:val="000000"/>
          <w:kern w:val="0"/>
          <w:sz w:val="24"/>
        </w:rPr>
        <w:t>まつり</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川崎</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w:t>
      </w:r>
      <w:proofErr w:type="gramStart"/>
      <w:r>
        <w:rPr>
          <w:rFonts w:ascii="Hiragino Mincho ProN W3" w:eastAsia="Hiragino Mincho ProN W3" w:hAnsi="Times" w:cs="Hiragino Mincho ProN W3" w:hint="eastAsia"/>
          <w:color w:val="000000"/>
          <w:kern w:val="0"/>
          <w:sz w:val="24"/>
        </w:rPr>
        <w:t>てくの</w:t>
      </w:r>
      <w:proofErr w:type="gramEnd"/>
      <w:r>
        <w:rPr>
          <w:rFonts w:ascii="Hiragino Mincho ProN W3" w:eastAsia="Hiragino Mincho ProN W3" w:hAnsi="Times" w:cs="Hiragino Mincho ProN W3" w:hint="eastAsia"/>
          <w:color w:val="000000"/>
          <w:kern w:val="0"/>
          <w:sz w:val="24"/>
        </w:rPr>
        <w:t>祭り</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川崎</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w:t>
      </w:r>
      <w:r>
        <w:rPr>
          <w:rFonts w:ascii="Times" w:eastAsia="Hiragino Mincho ProN W3" w:hAnsi="Times" w:cs="Times"/>
          <w:color w:val="000000"/>
          <w:kern w:val="0"/>
          <w:sz w:val="24"/>
        </w:rPr>
        <w:t>T</w:t>
      </w:r>
      <w:r>
        <w:rPr>
          <w:rFonts w:ascii="Hiragino Mincho ProN W3" w:eastAsia="Hiragino Mincho ProN W3" w:hAnsi="Times" w:cs="Hiragino Mincho ProN W3" w:hint="eastAsia"/>
          <w:color w:val="000000"/>
          <w:kern w:val="0"/>
          <w:sz w:val="24"/>
        </w:rPr>
        <w:t>キッズ（柏市）</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よこはま動物園ズーラシア（横浜）ズーラシアの様子</w:t>
      </w:r>
    </w:p>
    <w:p w:rsidR="000C4BFD" w:rsidRDefault="000C4BFD" w:rsidP="000C4BFD">
      <w:pPr>
        <w:autoSpaceDE w:val="0"/>
        <w:autoSpaceDN w:val="0"/>
        <w:adjustRightInd w:val="0"/>
        <w:jc w:val="left"/>
        <w:rPr>
          <w:rFonts w:ascii="Times" w:eastAsia="Hiragino Mincho ProN W3" w:hAnsi="Times" w:cs="Times"/>
          <w:color w:val="000000"/>
          <w:kern w:val="0"/>
          <w:sz w:val="24"/>
        </w:rPr>
      </w:pPr>
      <w:hyperlink r:id="rId4" w:history="1">
        <w:r w:rsidRPr="00B03038">
          <w:rPr>
            <w:rStyle w:val="a3"/>
            <w:rFonts w:ascii="Times" w:eastAsia="Hiragino Mincho ProN W3" w:hAnsi="Times" w:cs="Times"/>
            <w:kern w:val="0"/>
            <w:sz w:val="24"/>
          </w:rPr>
          <w:t>https://youtu.be/wbKuSw-cIt4</w:t>
        </w:r>
      </w:hyperlink>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color w:val="000000"/>
          <w:kern w:val="0"/>
          <w:sz w:val="24"/>
        </w:rPr>
        <w:t>T</w:t>
      </w:r>
      <w:r>
        <w:rPr>
          <w:rFonts w:ascii="Hiragino Mincho ProN W3" w:eastAsia="Hiragino Mincho ProN W3" w:hAnsi="Times" w:cs="Hiragino Mincho ProN W3" w:hint="eastAsia"/>
          <w:color w:val="000000"/>
          <w:kern w:val="0"/>
          <w:sz w:val="24"/>
        </w:rPr>
        <w:t>キッズでの様子</w:t>
      </w:r>
    </w:p>
    <w:p w:rsidR="000C4BFD" w:rsidRDefault="000C4BFD" w:rsidP="000C4BFD">
      <w:pPr>
        <w:autoSpaceDE w:val="0"/>
        <w:autoSpaceDN w:val="0"/>
        <w:adjustRightInd w:val="0"/>
        <w:jc w:val="left"/>
        <w:rPr>
          <w:rFonts w:ascii="Times" w:eastAsia="Hiragino Mincho ProN W3" w:hAnsi="Times" w:cs="Times"/>
          <w:color w:val="000000"/>
          <w:kern w:val="0"/>
          <w:sz w:val="24"/>
        </w:rPr>
      </w:pPr>
      <w:hyperlink r:id="rId5" w:history="1">
        <w:r w:rsidRPr="00B03038">
          <w:rPr>
            <w:rStyle w:val="a3"/>
            <w:rFonts w:ascii="Times" w:eastAsia="Hiragino Mincho ProN W3" w:hAnsi="Times" w:cs="Times"/>
            <w:kern w:val="0"/>
            <w:sz w:val="24"/>
          </w:rPr>
          <w:t>https://tkids.tsite.jp/kashiwanoha/classes/1291.html</w:t>
        </w:r>
      </w:hyperlink>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hint="eastAsia"/>
          <w:color w:val="000000"/>
          <w:kern w:val="0"/>
          <w:sz w:val="24"/>
        </w:rPr>
      </w:pPr>
    </w:p>
    <w:p w:rsidR="000C4BFD" w:rsidRPr="000C4BFD" w:rsidRDefault="000C4BFD" w:rsidP="000C4BFD">
      <w:pPr>
        <w:autoSpaceDE w:val="0"/>
        <w:autoSpaceDN w:val="0"/>
        <w:adjustRightInd w:val="0"/>
        <w:jc w:val="left"/>
        <w:rPr>
          <w:rFonts w:ascii="Times" w:eastAsia="Hiragino Mincho ProN W3" w:hAnsi="Times" w:cs="Times"/>
          <w:b/>
          <w:bCs/>
          <w:color w:val="000000"/>
          <w:kern w:val="0"/>
          <w:sz w:val="24"/>
        </w:rPr>
      </w:pPr>
      <w:r w:rsidRPr="000C4BFD">
        <w:rPr>
          <w:rFonts w:ascii="Lucida Grande" w:eastAsia="Hiragino Mincho ProN W3" w:hAnsi="Lucida Grande" w:cs="Lucida Grande"/>
          <w:b/>
          <w:bCs/>
          <w:color w:val="000000"/>
          <w:kern w:val="0"/>
          <w:sz w:val="24"/>
        </w:rPr>
        <w:t>■</w:t>
      </w:r>
      <w:r w:rsidRPr="000C4BFD">
        <w:rPr>
          <w:rFonts w:ascii="Hiragino Mincho ProN W3" w:eastAsia="Hiragino Mincho ProN W3" w:hAnsi="Lucida Grande" w:cs="Hiragino Mincho ProN W3" w:hint="eastAsia"/>
          <w:b/>
          <w:bCs/>
          <w:color w:val="000000"/>
          <w:kern w:val="0"/>
          <w:sz w:val="24"/>
        </w:rPr>
        <w:t>街の音探検隊</w:t>
      </w:r>
      <w:r w:rsidRPr="000C4BFD">
        <w:rPr>
          <w:rFonts w:ascii="Times" w:eastAsia="Hiragino Mincho ProN W3" w:hAnsi="Times" w:cs="Times"/>
          <w:b/>
          <w:bCs/>
          <w:color w:val="000000"/>
          <w:kern w:val="0"/>
          <w:sz w:val="24"/>
        </w:rPr>
        <w:t>(</w:t>
      </w:r>
      <w:r w:rsidRPr="000C4BFD">
        <w:rPr>
          <w:rFonts w:ascii="Hiragino Mincho ProN W3" w:eastAsia="Hiragino Mincho ProN W3" w:hAnsi="Times" w:cs="Hiragino Mincho ProN W3" w:hint="eastAsia"/>
          <w:b/>
          <w:bCs/>
          <w:color w:val="000000"/>
          <w:kern w:val="0"/>
          <w:sz w:val="24"/>
        </w:rPr>
        <w:t>フィールドレコーディング</w:t>
      </w:r>
      <w:r w:rsidRPr="000C4BFD">
        <w:rPr>
          <w:rFonts w:ascii="Times" w:eastAsia="Hiragino Mincho ProN W3" w:hAnsi="Times" w:cs="Times"/>
          <w:b/>
          <w:bCs/>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【内容】</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color w:val="000000"/>
          <w:kern w:val="0"/>
          <w:sz w:val="24"/>
        </w:rPr>
        <w:t>1</w:t>
      </w:r>
      <w:r>
        <w:rPr>
          <w:rFonts w:ascii="Hiragino Mincho ProN W3" w:eastAsia="Hiragino Mincho ProN W3" w:hAnsi="Times" w:cs="Hiragino Mincho ProN W3" w:hint="eastAsia"/>
          <w:color w:val="000000"/>
          <w:kern w:val="0"/>
          <w:sz w:val="24"/>
        </w:rPr>
        <w:t>日目</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街に住む子供たち（保護者含む）を集め、</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各自レコーダー（スマホ可）を持ってインストラクターと共に、街を探検。</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街の様々な音を録音。「川、公演、商店街」街にあった様々な「音の気づきを発見」。</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録音採取が終わったら、施設に戻り、それぞれ録音した音の発表。</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lastRenderedPageBreak/>
        <w:t>その後、今日</w:t>
      </w:r>
      <w:r>
        <w:rPr>
          <w:rFonts w:ascii="Times" w:eastAsia="Hiragino Mincho ProN W3" w:hAnsi="Times" w:cs="Times"/>
          <w:color w:val="000000"/>
          <w:kern w:val="0"/>
          <w:sz w:val="24"/>
        </w:rPr>
        <w:t>1</w:t>
      </w:r>
      <w:r>
        <w:rPr>
          <w:rFonts w:ascii="Hiragino Mincho ProN W3" w:eastAsia="Hiragino Mincho ProN W3" w:hAnsi="Times" w:cs="Hiragino Mincho ProN W3" w:hint="eastAsia"/>
          <w:color w:val="000000"/>
          <w:kern w:val="0"/>
          <w:sz w:val="24"/>
        </w:rPr>
        <w:t>日の様子を１枚の絵にスケッチする。</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color w:val="000000"/>
          <w:kern w:val="0"/>
          <w:sz w:val="24"/>
        </w:rPr>
        <w:t>2</w:t>
      </w:r>
      <w:r>
        <w:rPr>
          <w:rFonts w:ascii="Hiragino Mincho ProN W3" w:eastAsia="Hiragino Mincho ProN W3" w:hAnsi="Times" w:cs="Hiragino Mincho ProN W3" w:hint="eastAsia"/>
          <w:color w:val="000000"/>
          <w:kern w:val="0"/>
          <w:sz w:val="24"/>
        </w:rPr>
        <w:t>日目</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絵と録音した音を同機して一つのムービーを作成（主催側でフォロー）。</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作品化。</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人数がある程度集まる場合は、</w:t>
      </w:r>
      <w:r>
        <w:rPr>
          <w:rFonts w:ascii="Hiragino Mincho ProN W3" w:eastAsia="Hiragino Mincho ProN W3" w:hAnsi="Times" w:cs="Hiragino Mincho ProN W3" w:hint="eastAsia"/>
          <w:color w:val="000000"/>
          <w:kern w:val="0"/>
          <w:sz w:val="24"/>
        </w:rPr>
        <w:t>どこかの場所を借りて、</w:t>
      </w:r>
      <w:r>
        <w:rPr>
          <w:rFonts w:ascii="Hiragino Mincho ProN W3" w:eastAsia="Hiragino Mincho ProN W3" w:hAnsi="Times" w:cs="Hiragino Mincho ProN W3" w:hint="eastAsia"/>
          <w:color w:val="000000"/>
          <w:kern w:val="0"/>
          <w:sz w:val="24"/>
        </w:rPr>
        <w:t>展示会</w:t>
      </w:r>
      <w:r>
        <w:rPr>
          <w:rFonts w:ascii="Hiragino Mincho ProN W3" w:eastAsia="Hiragino Mincho ProN W3" w:hAnsi="Times" w:cs="Hiragino Mincho ProN W3" w:hint="eastAsia"/>
          <w:color w:val="000000"/>
          <w:kern w:val="0"/>
          <w:sz w:val="24"/>
        </w:rPr>
        <w:t>や観賞会などに持っていくことも可能</w:t>
      </w:r>
      <w:r>
        <w:rPr>
          <w:rFonts w:ascii="Hiragino Mincho ProN W3" w:eastAsia="Hiragino Mincho ProN W3" w:hAnsi="Times" w:cs="Hiragino Mincho ProN W3" w:hint="eastAsia"/>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【対象年齢】小学生～中学生</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家族での参加可</w:t>
      </w:r>
      <w:r>
        <w:rPr>
          <w:rFonts w:ascii="Times" w:eastAsia="Hiragino Mincho ProN W3" w:hAnsi="Times" w:cs="Times"/>
          <w:color w:val="000000"/>
          <w:kern w:val="0"/>
          <w:sz w:val="24"/>
        </w:rPr>
        <w:t>)</w:t>
      </w: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【人数】制限必須</w:t>
      </w:r>
      <w:r>
        <w:rPr>
          <w:rFonts w:ascii="Times" w:eastAsia="Hiragino Mincho ProN W3" w:hAnsi="Times" w:cs="Times"/>
          <w:color w:val="000000"/>
          <w:kern w:val="0"/>
          <w:sz w:val="24"/>
        </w:rPr>
        <w:t>(10</w:t>
      </w:r>
      <w:r>
        <w:rPr>
          <w:rFonts w:ascii="Hiragino Mincho ProN W3" w:eastAsia="Hiragino Mincho ProN W3" w:hAnsi="Times" w:cs="Hiragino Mincho ProN W3" w:hint="eastAsia"/>
          <w:color w:val="000000"/>
          <w:kern w:val="0"/>
          <w:sz w:val="24"/>
        </w:rPr>
        <w:t>組以内</w:t>
      </w:r>
      <w:r>
        <w:rPr>
          <w:rFonts w:ascii="Times" w:eastAsia="Hiragino Mincho ProN W3" w:hAnsi="Times" w:cs="Times"/>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w:t>
      </w:r>
      <w:r>
        <w:rPr>
          <w:rFonts w:ascii="Hiragino Mincho ProN W3" w:eastAsia="Hiragino Mincho ProN W3" w:hAnsi="Times" w:cs="Hiragino Mincho ProN W3" w:hint="eastAsia"/>
          <w:color w:val="000000"/>
          <w:kern w:val="0"/>
          <w:sz w:val="24"/>
        </w:rPr>
        <w:t>記録用の</w:t>
      </w:r>
      <w:r>
        <w:rPr>
          <w:rFonts w:ascii="Hiragino Mincho ProN W3" w:eastAsia="Hiragino Mincho ProN W3" w:hAnsi="Times" w:cs="Hiragino Mincho ProN W3" w:hint="eastAsia"/>
          <w:color w:val="000000"/>
          <w:kern w:val="0"/>
          <w:sz w:val="24"/>
        </w:rPr>
        <w:t>参考動画】</w:t>
      </w:r>
    </w:p>
    <w:p w:rsidR="000C4BFD" w:rsidRDefault="000C4BFD" w:rsidP="000C4BFD">
      <w:pPr>
        <w:autoSpaceDE w:val="0"/>
        <w:autoSpaceDN w:val="0"/>
        <w:adjustRightInd w:val="0"/>
        <w:jc w:val="left"/>
        <w:rPr>
          <w:rFonts w:ascii="Times" w:eastAsia="Hiragino Mincho ProN W3" w:hAnsi="Times" w:cs="Times"/>
          <w:color w:val="000000"/>
          <w:kern w:val="0"/>
          <w:sz w:val="24"/>
        </w:rPr>
      </w:pPr>
      <w:hyperlink r:id="rId6" w:history="1">
        <w:r w:rsidRPr="00B03038">
          <w:rPr>
            <w:rStyle w:val="a3"/>
            <w:rFonts w:ascii="Times" w:eastAsia="Hiragino Mincho ProN W3" w:hAnsi="Times" w:cs="Times"/>
            <w:kern w:val="0"/>
            <w:sz w:val="24"/>
          </w:rPr>
          <w:t>https://www.facebook.com/watch/?v=1227681820584590</w:t>
        </w:r>
      </w:hyperlink>
    </w:p>
    <w:p w:rsidR="000C4BFD" w:rsidRPr="000C4BFD" w:rsidRDefault="000C4BFD" w:rsidP="000C4BFD">
      <w:pPr>
        <w:autoSpaceDE w:val="0"/>
        <w:autoSpaceDN w:val="0"/>
        <w:adjustRightInd w:val="0"/>
        <w:jc w:val="left"/>
        <w:rPr>
          <w:rFonts w:ascii="Times" w:eastAsia="Hiragino Mincho ProN W3" w:hAnsi="Times" w:cs="Times" w:hint="eastAsia"/>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Pr="000C4BFD" w:rsidRDefault="000C4BFD" w:rsidP="000C4BFD">
      <w:pPr>
        <w:autoSpaceDE w:val="0"/>
        <w:autoSpaceDN w:val="0"/>
        <w:adjustRightInd w:val="0"/>
        <w:jc w:val="left"/>
        <w:rPr>
          <w:rFonts w:ascii="Times" w:eastAsia="Hiragino Mincho ProN W3" w:hAnsi="Times" w:cs="Times"/>
          <w:b/>
          <w:bCs/>
          <w:color w:val="000000"/>
          <w:kern w:val="0"/>
          <w:sz w:val="24"/>
        </w:rPr>
      </w:pPr>
      <w:r w:rsidRPr="000C4BFD">
        <w:rPr>
          <w:rFonts w:ascii="Lucida Grande" w:eastAsia="Hiragino Mincho ProN W3" w:hAnsi="Lucida Grande" w:cs="Lucida Grande"/>
          <w:b/>
          <w:bCs/>
          <w:color w:val="000000"/>
          <w:kern w:val="0"/>
          <w:sz w:val="24"/>
        </w:rPr>
        <w:t>■</w:t>
      </w:r>
      <w:r w:rsidRPr="000C4BFD">
        <w:rPr>
          <w:rFonts w:ascii="Hiragino Mincho ProN W3" w:eastAsia="Hiragino Mincho ProN W3" w:hAnsi="Lucida Grande" w:cs="Hiragino Mincho ProN W3" w:hint="eastAsia"/>
          <w:b/>
          <w:bCs/>
          <w:color w:val="000000"/>
          <w:kern w:val="0"/>
          <w:sz w:val="24"/>
        </w:rPr>
        <w:t>謎解きゲームと音楽一体型イベント</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【内容】</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謎解きゲーム付きと企画から連動した参加型コンサート。</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開催場所の至る場所に謎を仕掛け、お客様に解いてもらう。そこからある一つの答えを導き出し、その答えを持って、連動させたお客様参加型音楽コンサートを行う。</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【対象年齢】どなたでも</w:t>
      </w:r>
      <w:r>
        <w:rPr>
          <w:rFonts w:ascii="Times" w:eastAsia="Hiragino Mincho ProN W3" w:hAnsi="Times" w:cs="Times"/>
          <w:color w:val="000000"/>
          <w:kern w:val="0"/>
          <w:sz w:val="24"/>
        </w:rPr>
        <w:t>(</w:t>
      </w:r>
      <w:r>
        <w:rPr>
          <w:rFonts w:ascii="Hiragino Mincho ProN W3" w:eastAsia="Hiragino Mincho ProN W3" w:hAnsi="Times" w:cs="Hiragino Mincho ProN W3" w:hint="eastAsia"/>
          <w:color w:val="000000"/>
          <w:kern w:val="0"/>
          <w:sz w:val="24"/>
        </w:rPr>
        <w:t>ご家族や友人での参加推奨）</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【人数】特に指定なし</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愛媛の松山市のコンサートホール内にて行った謎解きゲーム付きと企画から連動した参加型コンサートの様子</w:t>
      </w:r>
    </w:p>
    <w:p w:rsidR="00661834" w:rsidRDefault="00661834" w:rsidP="000C4BFD">
      <w:pPr>
        <w:autoSpaceDE w:val="0"/>
        <w:autoSpaceDN w:val="0"/>
        <w:adjustRightInd w:val="0"/>
        <w:jc w:val="left"/>
        <w:rPr>
          <w:rFonts w:ascii="Hiragino Mincho ProN W3" w:eastAsia="Hiragino Mincho ProN W3" w:hAnsi="Times" w:cs="Hiragino Mincho ProN W3"/>
          <w:color w:val="000000"/>
          <w:kern w:val="0"/>
          <w:sz w:val="24"/>
        </w:rPr>
      </w:pPr>
    </w:p>
    <w:p w:rsidR="00661834" w:rsidRDefault="00661834"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こちらのブログで紹介いただきました。</w:t>
      </w:r>
    </w:p>
    <w:p w:rsidR="00661834" w:rsidRDefault="00661834" w:rsidP="000C4BFD">
      <w:pPr>
        <w:autoSpaceDE w:val="0"/>
        <w:autoSpaceDN w:val="0"/>
        <w:adjustRightInd w:val="0"/>
        <w:jc w:val="left"/>
        <w:rPr>
          <w:rFonts w:ascii="Hiragino Mincho ProN W3" w:eastAsia="Hiragino Mincho ProN W3" w:hAnsi="Times" w:cs="Hiragino Mincho ProN W3"/>
          <w:color w:val="000000"/>
          <w:kern w:val="0"/>
          <w:sz w:val="24"/>
        </w:rPr>
      </w:pPr>
      <w:hyperlink r:id="rId7" w:history="1">
        <w:r w:rsidRPr="00B03038">
          <w:rPr>
            <w:rStyle w:val="a3"/>
            <w:rFonts w:ascii="Hiragino Mincho ProN W3" w:eastAsia="Hiragino Mincho ProN W3" w:hAnsi="Times" w:cs="Hiragino Mincho ProN W3"/>
            <w:kern w:val="0"/>
            <w:sz w:val="24"/>
          </w:rPr>
          <w:t>http://h-y-academy.com/event/concertandquest/?fbclid=IwAR0uoL0Xnoi1SMx7hjEQiAH15zGE1f9i9dLiBuhdowatEp9IcYUvx6ElD</w:t>
        </w:r>
        <w:r w:rsidRPr="00B03038">
          <w:rPr>
            <w:rStyle w:val="a3"/>
            <w:rFonts w:ascii="Hiragino Mincho ProN W3" w:eastAsia="Hiragino Mincho ProN W3" w:hAnsi="Times" w:cs="Hiragino Mincho ProN W3"/>
            <w:kern w:val="0"/>
            <w:sz w:val="24"/>
          </w:rPr>
          <w:t>i</w:t>
        </w:r>
        <w:r w:rsidRPr="00B03038">
          <w:rPr>
            <w:rStyle w:val="a3"/>
            <w:rFonts w:ascii="Hiragino Mincho ProN W3" w:eastAsia="Hiragino Mincho ProN W3" w:hAnsi="Times" w:cs="Hiragino Mincho ProN W3"/>
            <w:kern w:val="0"/>
            <w:sz w:val="24"/>
          </w:rPr>
          <w:t>w</w:t>
        </w:r>
      </w:hyperlink>
    </w:p>
    <w:p w:rsidR="00661834" w:rsidRDefault="00661834"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noProof/>
          <w:color w:val="000000"/>
          <w:kern w:val="0"/>
          <w:sz w:val="24"/>
        </w:rPr>
        <w:lastRenderedPageBreak/>
        <w:drawing>
          <wp:inline distT="0" distB="0" distL="0" distR="0">
            <wp:extent cx="2009753" cy="1334476"/>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0627" cy="1348337"/>
                    </a:xfrm>
                    <a:prstGeom prst="rect">
                      <a:avLst/>
                    </a:prstGeom>
                  </pic:spPr>
                </pic:pic>
              </a:graphicData>
            </a:graphic>
          </wp:inline>
        </w:drawing>
      </w:r>
      <w:r>
        <w:rPr>
          <w:rFonts w:ascii="Hiragino Mincho ProN W3" w:eastAsia="Hiragino Mincho ProN W3" w:hAnsi="Times" w:cs="Hiragino Mincho ProN W3" w:hint="eastAsia"/>
          <w:color w:val="000000"/>
          <w:kern w:val="0"/>
          <w:sz w:val="24"/>
        </w:rPr>
        <w:t xml:space="preserve">　</w:t>
      </w:r>
      <w:r>
        <w:rPr>
          <w:rFonts w:ascii="Hiragino Mincho ProN W3" w:eastAsia="Hiragino Mincho ProN W3" w:hAnsi="Times" w:cs="Hiragino Mincho ProN W3"/>
          <w:noProof/>
          <w:color w:val="000000"/>
          <w:kern w:val="0"/>
          <w:sz w:val="24"/>
        </w:rPr>
        <w:drawing>
          <wp:inline distT="0" distB="0" distL="0" distR="0" wp14:anchorId="1E989D51" wp14:editId="5FD7E525">
            <wp:extent cx="2386484" cy="1336431"/>
            <wp:effectExtent l="0" t="0" r="127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a:extLst>
                        <a:ext uri="{28A0092B-C50C-407E-A947-70E740481C1C}">
                          <a14:useLocalDpi xmlns:a14="http://schemas.microsoft.com/office/drawing/2010/main" val="0"/>
                        </a:ext>
                      </a:extLst>
                    </a:blip>
                    <a:stretch>
                      <a:fillRect/>
                    </a:stretch>
                  </pic:blipFill>
                  <pic:spPr>
                    <a:xfrm>
                      <a:off x="0" y="0"/>
                      <a:ext cx="2392989" cy="1340074"/>
                    </a:xfrm>
                    <a:prstGeom prst="rect">
                      <a:avLst/>
                    </a:prstGeom>
                  </pic:spPr>
                </pic:pic>
              </a:graphicData>
            </a:graphic>
          </wp:inline>
        </w:drawing>
      </w:r>
      <w:r>
        <w:rPr>
          <w:rFonts w:ascii="Hiragino Mincho ProN W3" w:eastAsia="Hiragino Mincho ProN W3" w:hAnsi="Times" w:cs="Hiragino Mincho ProN W3"/>
          <w:noProof/>
          <w:color w:val="000000"/>
          <w:kern w:val="0"/>
          <w:sz w:val="24"/>
        </w:rPr>
        <w:drawing>
          <wp:inline distT="0" distB="0" distL="0" distR="0">
            <wp:extent cx="3175000" cy="1993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0">
                      <a:extLst>
                        <a:ext uri="{28A0092B-C50C-407E-A947-70E740481C1C}">
                          <a14:useLocalDpi xmlns:a14="http://schemas.microsoft.com/office/drawing/2010/main" val="0"/>
                        </a:ext>
                      </a:extLst>
                    </a:blip>
                    <a:stretch>
                      <a:fillRect/>
                    </a:stretch>
                  </pic:blipFill>
                  <pic:spPr>
                    <a:xfrm>
                      <a:off x="0" y="0"/>
                      <a:ext cx="3175000" cy="1993900"/>
                    </a:xfrm>
                    <a:prstGeom prst="rect">
                      <a:avLst/>
                    </a:prstGeom>
                  </pic:spPr>
                </pic:pic>
              </a:graphicData>
            </a:graphic>
          </wp:inline>
        </w:drawing>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r>
        <w:rPr>
          <w:rFonts w:ascii="Times" w:eastAsia="Hiragino Mincho ProN W3" w:hAnsi="Times" w:cs="Times"/>
          <w:noProof/>
          <w:color w:val="000000"/>
          <w:kern w:val="0"/>
          <w:sz w:val="24"/>
        </w:rPr>
        <w:drawing>
          <wp:inline distT="0" distB="0" distL="0" distR="0">
            <wp:extent cx="2425797" cy="1785725"/>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2823" cy="1790897"/>
                    </a:xfrm>
                    <a:prstGeom prst="rect">
                      <a:avLst/>
                    </a:prstGeom>
                  </pic:spPr>
                </pic:pic>
              </a:graphicData>
            </a:graphic>
          </wp:inline>
        </w:drawing>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柏市の大津ヶ丘商店街にて委託を受けて行われた商店街一体型の謎解きゲームと、連動型イベント</w:t>
      </w:r>
      <w:r>
        <w:rPr>
          <w:rFonts w:ascii="Hiragino Mincho ProN W3" w:eastAsia="Hiragino Mincho ProN W3" w:hAnsi="Times" w:cs="Hiragino Mincho ProN W3" w:hint="eastAsia"/>
          <w:color w:val="000000"/>
          <w:kern w:val="0"/>
          <w:sz w:val="24"/>
        </w:rPr>
        <w:t>。</w:t>
      </w:r>
    </w:p>
    <w:p w:rsidR="000C4BFD" w:rsidRDefault="000C4BFD" w:rsidP="000C4BFD">
      <w:pPr>
        <w:autoSpaceDE w:val="0"/>
        <w:autoSpaceDN w:val="0"/>
        <w:adjustRightInd w:val="0"/>
        <w:jc w:val="left"/>
        <w:rPr>
          <w:rFonts w:ascii="Times" w:eastAsia="Hiragino Mincho ProN W3" w:hAnsi="Times" w:cs="Times"/>
          <w:color w:val="000000"/>
          <w:kern w:val="0"/>
          <w:sz w:val="24"/>
        </w:rPr>
      </w:pPr>
      <w:hyperlink r:id="rId12" w:history="1">
        <w:r w:rsidRPr="00B03038">
          <w:rPr>
            <w:rStyle w:val="a3"/>
            <w:rFonts w:ascii="Times" w:eastAsia="Hiragino Mincho ProN W3" w:hAnsi="Times" w:cs="Times"/>
            <w:kern w:val="0"/>
            <w:sz w:val="24"/>
          </w:rPr>
          <w:t>https://youtu.be/rR26ekCw-GM</w:t>
        </w:r>
      </w:hyperlink>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P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＜概要＞</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夕方</w:t>
      </w:r>
      <w:r>
        <w:rPr>
          <w:rFonts w:ascii="Times" w:eastAsia="Hiragino Mincho ProN W3" w:hAnsi="Times" w:cs="Times" w:hint="eastAsia"/>
          <w:color w:val="000000"/>
          <w:kern w:val="0"/>
          <w:sz w:val="24"/>
        </w:rPr>
        <w:t>17</w:t>
      </w:r>
      <w:r>
        <w:rPr>
          <w:rFonts w:ascii="Times" w:eastAsia="Hiragino Mincho ProN W3" w:hAnsi="Times" w:cs="Times" w:hint="eastAsia"/>
          <w:color w:val="000000"/>
          <w:kern w:val="0"/>
          <w:sz w:val="24"/>
        </w:rPr>
        <w:t>時〜</w:t>
      </w:r>
      <w:r>
        <w:rPr>
          <w:rFonts w:ascii="Times" w:eastAsia="Hiragino Mincho ProN W3" w:hAnsi="Times" w:cs="Times" w:hint="eastAsia"/>
          <w:color w:val="000000"/>
          <w:kern w:val="0"/>
          <w:sz w:val="24"/>
        </w:rPr>
        <w:t>18</w:t>
      </w:r>
      <w:r>
        <w:rPr>
          <w:rFonts w:ascii="Times" w:eastAsia="Hiragino Mincho ProN W3" w:hAnsi="Times" w:cs="Times" w:hint="eastAsia"/>
          <w:color w:val="000000"/>
          <w:kern w:val="0"/>
          <w:sz w:val="24"/>
        </w:rPr>
        <w:t>時の時間がイベントタイム。</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対象は、商店街周辺の子供たち。</w:t>
      </w:r>
      <w:r w:rsidR="005822E5">
        <w:rPr>
          <w:rFonts w:ascii="Times" w:eastAsia="Hiragino Mincho ProN W3" w:hAnsi="Times" w:cs="Times" w:hint="eastAsia"/>
          <w:color w:val="000000"/>
          <w:kern w:val="0"/>
          <w:sz w:val="24"/>
        </w:rPr>
        <w:t>参加者は総勢</w:t>
      </w:r>
      <w:r w:rsidR="005822E5">
        <w:rPr>
          <w:rFonts w:ascii="Times" w:eastAsia="Hiragino Mincho ProN W3" w:hAnsi="Times" w:cs="Times" w:hint="eastAsia"/>
          <w:color w:val="000000"/>
          <w:kern w:val="0"/>
          <w:sz w:val="24"/>
        </w:rPr>
        <w:t>100</w:t>
      </w:r>
      <w:r w:rsidR="005822E5">
        <w:rPr>
          <w:rFonts w:ascii="Times" w:eastAsia="Hiragino Mincho ProN W3" w:hAnsi="Times" w:cs="Times" w:hint="eastAsia"/>
          <w:color w:val="000000"/>
          <w:kern w:val="0"/>
          <w:sz w:val="24"/>
        </w:rPr>
        <w:t>名ほどでした。</w:t>
      </w:r>
    </w:p>
    <w:p w:rsidR="005822E5" w:rsidRDefault="005822E5"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妖精ドラジェという妖精が会場のどこかで人間に成り済まして、お祭りに参加しているという設定。</w:t>
      </w:r>
    </w:p>
    <w:p w:rsidR="005822E5"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ヒントの地図を頼りに謎をときながら、</w:t>
      </w:r>
      <w:r w:rsidR="005822E5">
        <w:rPr>
          <w:rFonts w:ascii="Times" w:eastAsia="Hiragino Mincho ProN W3" w:hAnsi="Times" w:cs="Times" w:hint="eastAsia"/>
          <w:color w:val="000000"/>
          <w:kern w:val="0"/>
          <w:sz w:val="24"/>
        </w:rPr>
        <w:t>秘密の言葉を探しながら、</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最終的に</w:t>
      </w:r>
      <w:r w:rsidR="005822E5">
        <w:rPr>
          <w:rFonts w:ascii="Times" w:eastAsia="Hiragino Mincho ProN W3" w:hAnsi="Times" w:cs="Times" w:hint="eastAsia"/>
          <w:color w:val="000000"/>
          <w:kern w:val="0"/>
          <w:sz w:val="24"/>
        </w:rPr>
        <w:t>お祭りのどこかに紛れ込んだ</w:t>
      </w:r>
      <w:r>
        <w:rPr>
          <w:rFonts w:ascii="Times" w:eastAsia="Hiragino Mincho ProN W3" w:hAnsi="Times" w:cs="Times" w:hint="eastAsia"/>
          <w:color w:val="000000"/>
          <w:kern w:val="0"/>
          <w:sz w:val="24"/>
        </w:rPr>
        <w:t>妖精ドラジェを探す。</w:t>
      </w:r>
    </w:p>
    <w:p w:rsidR="005822E5" w:rsidRDefault="005822E5"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lastRenderedPageBreak/>
        <w:t>見事見つけた子供には、</w:t>
      </w:r>
      <w:r>
        <w:rPr>
          <w:rFonts w:ascii="Times" w:eastAsia="Hiragino Mincho ProN W3" w:hAnsi="Times" w:cs="Times"/>
          <w:color w:val="000000"/>
          <w:kern w:val="0"/>
          <w:sz w:val="24"/>
        </w:rPr>
        <w:t>18</w:t>
      </w:r>
      <w:r>
        <w:rPr>
          <w:rFonts w:ascii="Times" w:eastAsia="Hiragino Mincho ProN W3" w:hAnsi="Times" w:cs="Times" w:hint="eastAsia"/>
          <w:color w:val="000000"/>
          <w:kern w:val="0"/>
          <w:sz w:val="24"/>
        </w:rPr>
        <w:t>時に会場の舞台上で景品の贈呈</w:t>
      </w:r>
      <w:r w:rsidR="005822E5">
        <w:rPr>
          <w:rFonts w:ascii="Times" w:eastAsia="Hiragino Mincho ProN W3" w:hAnsi="Times" w:cs="Times" w:hint="eastAsia"/>
          <w:color w:val="000000"/>
          <w:kern w:val="0"/>
          <w:sz w:val="24"/>
        </w:rPr>
        <w:t>があり</w:t>
      </w:r>
      <w:r>
        <w:rPr>
          <w:rFonts w:ascii="Times" w:eastAsia="Hiragino Mincho ProN W3" w:hAnsi="Times" w:cs="Times" w:hint="eastAsia"/>
          <w:color w:val="000000"/>
          <w:kern w:val="0"/>
          <w:sz w:val="24"/>
        </w:rPr>
        <w:t>、妖精ドラジェ（本業はダンサーさん）と一緒に生演奏</w:t>
      </w:r>
      <w:r>
        <w:rPr>
          <w:rFonts w:ascii="Times" w:eastAsia="Hiragino Mincho ProN W3" w:hAnsi="Times" w:cs="Times"/>
          <w:color w:val="000000"/>
          <w:kern w:val="0"/>
          <w:sz w:val="24"/>
        </w:rPr>
        <w:t>(</w:t>
      </w:r>
      <w:r>
        <w:rPr>
          <w:rFonts w:ascii="Times" w:eastAsia="Hiragino Mincho ProN W3" w:hAnsi="Times" w:cs="Times" w:hint="eastAsia"/>
          <w:color w:val="000000"/>
          <w:kern w:val="0"/>
          <w:sz w:val="24"/>
        </w:rPr>
        <w:t>弊社メンバーが演奏</w:t>
      </w:r>
      <w:r>
        <w:rPr>
          <w:rFonts w:ascii="Times" w:eastAsia="Hiragino Mincho ProN W3" w:hAnsi="Times" w:cs="Times"/>
          <w:color w:val="000000"/>
          <w:kern w:val="0"/>
          <w:sz w:val="24"/>
        </w:rPr>
        <w:t>)</w:t>
      </w:r>
      <w:r>
        <w:rPr>
          <w:rFonts w:ascii="Times" w:eastAsia="Hiragino Mincho ProN W3" w:hAnsi="Times" w:cs="Times" w:hint="eastAsia"/>
          <w:color w:val="000000"/>
          <w:kern w:val="0"/>
          <w:sz w:val="24"/>
        </w:rPr>
        <w:t>の中でダンスを披露することができる。</w:t>
      </w:r>
    </w:p>
    <w:p w:rsidR="005822E5" w:rsidRDefault="005822E5"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また、ちょっと</w:t>
      </w:r>
      <w:r w:rsidR="005822E5">
        <w:rPr>
          <w:rFonts w:ascii="Times" w:eastAsia="Hiragino Mincho ProN W3" w:hAnsi="Times" w:cs="Times" w:hint="eastAsia"/>
          <w:color w:val="000000"/>
          <w:kern w:val="0"/>
          <w:sz w:val="24"/>
        </w:rPr>
        <w:t>した</w:t>
      </w:r>
      <w:r>
        <w:rPr>
          <w:rFonts w:ascii="Times" w:eastAsia="Hiragino Mincho ProN W3" w:hAnsi="Times" w:cs="Times" w:hint="eastAsia"/>
          <w:color w:val="000000"/>
          <w:kern w:val="0"/>
          <w:sz w:val="24"/>
        </w:rPr>
        <w:t>仕掛けもあり、</w:t>
      </w:r>
      <w:r w:rsidR="005822E5">
        <w:rPr>
          <w:rFonts w:ascii="Times" w:eastAsia="Hiragino Mincho ProN W3" w:hAnsi="Times" w:cs="Times" w:hint="eastAsia"/>
          <w:color w:val="000000"/>
          <w:kern w:val="0"/>
          <w:sz w:val="24"/>
        </w:rPr>
        <w:t>秘密の言葉とはトリックアトリートという言葉であり、最後の関門でマイクに向かって喋ることで最後の扉が開き妖精ドラジェの位置を示す地図を</w:t>
      </w:r>
      <w:r w:rsidR="005822E5">
        <w:rPr>
          <w:rFonts w:ascii="Times" w:eastAsia="Hiragino Mincho ProN W3" w:hAnsi="Times" w:cs="Times"/>
          <w:color w:val="000000"/>
          <w:kern w:val="0"/>
          <w:sz w:val="24"/>
        </w:rPr>
        <w:t xml:space="preserve">G E </w:t>
      </w:r>
      <w:proofErr w:type="gramStart"/>
      <w:r w:rsidR="005822E5">
        <w:rPr>
          <w:rFonts w:ascii="Times" w:eastAsia="Hiragino Mincho ProN W3" w:hAnsi="Times" w:cs="Times"/>
          <w:color w:val="000000"/>
          <w:kern w:val="0"/>
          <w:sz w:val="24"/>
        </w:rPr>
        <w:t>T</w:t>
      </w:r>
      <w:r w:rsidR="005822E5">
        <w:rPr>
          <w:rFonts w:ascii="Times" w:eastAsia="Hiragino Mincho ProN W3" w:hAnsi="Times" w:cs="Times" w:hint="eastAsia"/>
          <w:color w:val="000000"/>
          <w:kern w:val="0"/>
          <w:sz w:val="24"/>
        </w:rPr>
        <w:t>する</w:t>
      </w:r>
      <w:proofErr w:type="gramEnd"/>
      <w:r w:rsidR="005822E5">
        <w:rPr>
          <w:rFonts w:ascii="Times" w:eastAsia="Hiragino Mincho ProN W3" w:hAnsi="Times" w:cs="Times" w:hint="eastAsia"/>
          <w:color w:val="000000"/>
          <w:kern w:val="0"/>
          <w:sz w:val="24"/>
        </w:rPr>
        <w:t>ことができるのであるが、この場面を実は録音しており、</w:t>
      </w:r>
    </w:p>
    <w:p w:rsidR="005822E5" w:rsidRDefault="005822E5"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ライブ内の効果音で使用。</w:t>
      </w:r>
    </w:p>
    <w:p w:rsidR="005822E5" w:rsidRDefault="005822E5" w:rsidP="000C4BFD">
      <w:pPr>
        <w:autoSpaceDE w:val="0"/>
        <w:autoSpaceDN w:val="0"/>
        <w:adjustRightInd w:val="0"/>
        <w:jc w:val="left"/>
        <w:rPr>
          <w:rFonts w:ascii="Times" w:eastAsia="Hiragino Mincho ProN W3" w:hAnsi="Times" w:cs="Times"/>
          <w:color w:val="000000"/>
          <w:kern w:val="0"/>
          <w:sz w:val="24"/>
        </w:rPr>
      </w:pPr>
    </w:p>
    <w:p w:rsidR="005822E5" w:rsidRPr="000C4BFD" w:rsidRDefault="005822E5" w:rsidP="000C4BFD">
      <w:pPr>
        <w:autoSpaceDE w:val="0"/>
        <w:autoSpaceDN w:val="0"/>
        <w:adjustRightInd w:val="0"/>
        <w:jc w:val="left"/>
        <w:rPr>
          <w:rFonts w:ascii="Times" w:eastAsia="Hiragino Mincho ProN W3" w:hAnsi="Times" w:cs="Times" w:hint="eastAsia"/>
          <w:color w:val="000000"/>
          <w:kern w:val="0"/>
          <w:sz w:val="24"/>
        </w:rPr>
      </w:pPr>
      <w:r>
        <w:rPr>
          <w:rFonts w:ascii="Times" w:eastAsia="Hiragino Mincho ProN W3" w:hAnsi="Times" w:cs="Times" w:hint="eastAsia"/>
          <w:color w:val="000000"/>
          <w:kern w:val="0"/>
          <w:sz w:val="24"/>
        </w:rPr>
        <w:t>ということで、謎解きに参加し、景品ももらい、舞台上で踊るだけでなく、気付いたら自分の声が舞台上のライブの効果音に使われていた。</w:t>
      </w:r>
    </w:p>
    <w:p w:rsidR="000C4BFD" w:rsidRPr="005822E5" w:rsidRDefault="005822E5" w:rsidP="000C4BFD">
      <w:pPr>
        <w:autoSpaceDE w:val="0"/>
        <w:autoSpaceDN w:val="0"/>
        <w:adjustRightInd w:val="0"/>
        <w:jc w:val="left"/>
        <w:rPr>
          <w:rFonts w:ascii="Times" w:eastAsia="Hiragino Mincho ProN W3" w:hAnsi="Times" w:cs="Times" w:hint="eastAsia"/>
          <w:color w:val="000000"/>
          <w:kern w:val="0"/>
          <w:sz w:val="24"/>
        </w:rPr>
      </w:pPr>
      <w:r>
        <w:rPr>
          <w:rFonts w:ascii="Times" w:eastAsia="Hiragino Mincho ProN W3" w:hAnsi="Times" w:cs="Times" w:hint="eastAsia"/>
          <w:color w:val="000000"/>
          <w:kern w:val="0"/>
          <w:sz w:val="24"/>
        </w:rPr>
        <w:t>という参加型イベントになります。</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こちらでもこの様子を確認いただけます。</w:t>
      </w:r>
    </w:p>
    <w:p w:rsidR="000C4BFD" w:rsidRP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p>
    <w:p w:rsidR="000C4BFD" w:rsidRPr="000C4BFD" w:rsidRDefault="000C4BFD" w:rsidP="000C4BFD">
      <w:pPr>
        <w:autoSpaceDE w:val="0"/>
        <w:autoSpaceDN w:val="0"/>
        <w:adjustRightInd w:val="0"/>
        <w:jc w:val="left"/>
        <w:rPr>
          <w:rFonts w:ascii="Times" w:eastAsia="Hiragino Mincho ProN W3" w:hAnsi="Times" w:cs="Times" w:hint="eastAsia"/>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その他</w:t>
      </w: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ダンスや音楽などの複合的な舞台</w:t>
      </w: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p>
    <w:p w:rsidR="000C4BFD" w:rsidRDefault="000C4BFD" w:rsidP="000C4BFD">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事業の一環でバレエ公演やダンス公演も数多く作ってきておりますので近しいこともできると思います。</w:t>
      </w:r>
    </w:p>
    <w:p w:rsidR="000C4BFD" w:rsidRDefault="005822E5" w:rsidP="000C4BFD">
      <w:pPr>
        <w:autoSpaceDE w:val="0"/>
        <w:autoSpaceDN w:val="0"/>
        <w:adjustRightInd w:val="0"/>
        <w:jc w:val="left"/>
        <w:rPr>
          <w:rFonts w:ascii="Times" w:eastAsia="Hiragino Mincho ProN W3" w:hAnsi="Times" w:cs="Times"/>
          <w:color w:val="000000"/>
          <w:kern w:val="0"/>
          <w:sz w:val="24"/>
        </w:rPr>
      </w:pPr>
      <w:hyperlink r:id="rId13" w:history="1">
        <w:r w:rsidRPr="00B03038">
          <w:rPr>
            <w:rStyle w:val="a3"/>
            <w:rFonts w:ascii="Times" w:eastAsia="Hiragino Mincho ProN W3" w:hAnsi="Times" w:cs="Times"/>
            <w:kern w:val="0"/>
            <w:sz w:val="24"/>
          </w:rPr>
          <w:t>https://youtu.be/EZK-PeQEMKY</w:t>
        </w:r>
      </w:hyperlink>
    </w:p>
    <w:p w:rsidR="005822E5" w:rsidRDefault="005822E5" w:rsidP="000C4BFD">
      <w:pPr>
        <w:autoSpaceDE w:val="0"/>
        <w:autoSpaceDN w:val="0"/>
        <w:adjustRightInd w:val="0"/>
        <w:jc w:val="left"/>
        <w:rPr>
          <w:rFonts w:ascii="Times" w:eastAsia="Hiragino Mincho ProN W3" w:hAnsi="Times" w:cs="Times"/>
          <w:color w:val="000000"/>
          <w:kern w:val="0"/>
          <w:sz w:val="24"/>
        </w:rPr>
      </w:pPr>
      <w:hyperlink r:id="rId14" w:history="1">
        <w:r w:rsidRPr="00B03038">
          <w:rPr>
            <w:rStyle w:val="a3"/>
            <w:rFonts w:ascii="Times" w:eastAsia="Hiragino Mincho ProN W3" w:hAnsi="Times" w:cs="Times"/>
            <w:kern w:val="0"/>
            <w:sz w:val="24"/>
          </w:rPr>
          <w:t>https://youtu.be/bBApP6O1oGg</w:t>
        </w:r>
      </w:hyperlink>
    </w:p>
    <w:p w:rsidR="005822E5" w:rsidRDefault="00661834" w:rsidP="000C4BFD">
      <w:pPr>
        <w:autoSpaceDE w:val="0"/>
        <w:autoSpaceDN w:val="0"/>
        <w:adjustRightInd w:val="0"/>
        <w:jc w:val="left"/>
        <w:rPr>
          <w:rFonts w:ascii="Times" w:eastAsia="Hiragino Mincho ProN W3" w:hAnsi="Times" w:cs="Times"/>
          <w:color w:val="000000"/>
          <w:kern w:val="0"/>
          <w:sz w:val="24"/>
        </w:rPr>
      </w:pPr>
      <w:hyperlink r:id="rId15" w:history="1">
        <w:r w:rsidRPr="00B03038">
          <w:rPr>
            <w:rStyle w:val="a3"/>
            <w:rFonts w:ascii="Times" w:eastAsia="Hiragino Mincho ProN W3" w:hAnsi="Times" w:cs="Times"/>
            <w:kern w:val="0"/>
            <w:sz w:val="24"/>
          </w:rPr>
          <w:t>https://youtu.be/apn7Y6Zfmac</w:t>
        </w:r>
      </w:hyperlink>
    </w:p>
    <w:p w:rsidR="005822E5" w:rsidRPr="005822E5" w:rsidRDefault="005822E5" w:rsidP="000C4BFD">
      <w:pPr>
        <w:autoSpaceDE w:val="0"/>
        <w:autoSpaceDN w:val="0"/>
        <w:adjustRightInd w:val="0"/>
        <w:jc w:val="left"/>
        <w:rPr>
          <w:rFonts w:ascii="Times" w:eastAsia="Hiragino Mincho ProN W3" w:hAnsi="Times" w:cs="Times" w:hint="eastAsia"/>
          <w:color w:val="000000"/>
          <w:kern w:val="0"/>
          <w:sz w:val="24"/>
        </w:rPr>
      </w:pP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以上がこれまでの実績からすぐに思いついたことです。</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ターゲット層がどこかにもよりますが、（会員様？会員様の子供やご家族？登録事業所？）</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r>
        <w:rPr>
          <w:rFonts w:ascii="Times" w:eastAsia="Hiragino Mincho ProN W3" w:hAnsi="Times" w:cs="Times"/>
          <w:color w:val="000000"/>
          <w:kern w:val="0"/>
          <w:sz w:val="24"/>
        </w:rPr>
        <w:t>http://www.city.kawasaki.jp/280/cmsfiles/contents/0000035/35792/jigyouhoukoku/index.html</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こちらを見る限りでは、子供向けかな？とも感じたので</w:t>
      </w:r>
    </w:p>
    <w:p w:rsidR="000C4BFD" w:rsidRDefault="000C4BFD" w:rsidP="000C4BFD">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上記３つをまず提案します。</w:t>
      </w:r>
    </w:p>
    <w:p w:rsidR="00A94114" w:rsidRDefault="00661834"/>
    <w:sectPr w:rsidR="00A94114" w:rsidSect="009774B8">
      <w:pgSz w:w="12240" w:h="15840"/>
      <w:pgMar w:top="1985"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iragino Mincho ProN W3">
    <w:panose1 w:val="02020300000000000000"/>
    <w:charset w:val="80"/>
    <w:family w:val="roman"/>
    <w:pitch w:val="variable"/>
    <w:sig w:usb0="E00002FF" w:usb1="7AC7FFFF" w:usb2="00000012" w:usb3="00000000" w:csb0="0002000D" w:csb1="00000000"/>
  </w:font>
  <w:font w:name="ＭＳ 明朝">
    <w:altName w:val="MS Mincho"/>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FD"/>
    <w:rsid w:val="000C4BFD"/>
    <w:rsid w:val="005822E5"/>
    <w:rsid w:val="00661834"/>
    <w:rsid w:val="007153EF"/>
    <w:rsid w:val="007C2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6AB4638"/>
  <w15:chartTrackingRefBased/>
  <w15:docId w15:val="{BD12766B-FB50-3944-BF22-EE59BE8A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4BFD"/>
    <w:rPr>
      <w:color w:val="0563C1" w:themeColor="hyperlink"/>
      <w:u w:val="single"/>
    </w:rPr>
  </w:style>
  <w:style w:type="character" w:styleId="a4">
    <w:name w:val="Unresolved Mention"/>
    <w:basedOn w:val="a0"/>
    <w:uiPriority w:val="99"/>
    <w:semiHidden/>
    <w:unhideWhenUsed/>
    <w:rsid w:val="000C4BFD"/>
    <w:rPr>
      <w:color w:val="605E5C"/>
      <w:shd w:val="clear" w:color="auto" w:fill="E1DFDD"/>
    </w:rPr>
  </w:style>
  <w:style w:type="character" w:styleId="a5">
    <w:name w:val="FollowedHyperlink"/>
    <w:basedOn w:val="a0"/>
    <w:uiPriority w:val="99"/>
    <w:semiHidden/>
    <w:unhideWhenUsed/>
    <w:rsid w:val="00661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youtu.be/EZK-PeQEMKY" TargetMode="External"/><Relationship Id="rId3" Type="http://schemas.openxmlformats.org/officeDocument/2006/relationships/webSettings" Target="webSettings.xml"/><Relationship Id="rId7" Type="http://schemas.openxmlformats.org/officeDocument/2006/relationships/hyperlink" Target="http://h-y-academy.com/event/concertandquest/?fbclid=IwAR0uoL0Xnoi1SMx7hjEQiAH15zGE1f9i9dLiBuhdowatEp9IcYUvx6ElDiw" TargetMode="External"/><Relationship Id="rId12" Type="http://schemas.openxmlformats.org/officeDocument/2006/relationships/hyperlink" Target="https://youtu.be/rR26ekCw-G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watch/?v=1227681820584590" TargetMode="External"/><Relationship Id="rId11" Type="http://schemas.openxmlformats.org/officeDocument/2006/relationships/image" Target="media/image4.jpeg"/><Relationship Id="rId5" Type="http://schemas.openxmlformats.org/officeDocument/2006/relationships/hyperlink" Target="https://tkids.tsite.jp/kashiwanoha/classes/1291.html" TargetMode="External"/><Relationship Id="rId15" Type="http://schemas.openxmlformats.org/officeDocument/2006/relationships/hyperlink" Target="https://youtu.be/apn7Y6Zfmac" TargetMode="External"/><Relationship Id="rId10" Type="http://schemas.openxmlformats.org/officeDocument/2006/relationships/image" Target="media/image3.jpg"/><Relationship Id="rId4" Type="http://schemas.openxmlformats.org/officeDocument/2006/relationships/hyperlink" Target="https://youtu.be/wbKuSw-cIt4" TargetMode="External"/><Relationship Id="rId9" Type="http://schemas.openxmlformats.org/officeDocument/2006/relationships/image" Target="media/image2.jpg"/><Relationship Id="rId14" Type="http://schemas.openxmlformats.org/officeDocument/2006/relationships/hyperlink" Target="https://youtu.be/bBApP6O1oG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401</Words>
  <Characters>2287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永野 隆満</dc:creator>
  <cp:keywords/>
  <dc:description/>
  <cp:lastModifiedBy>永野 隆満</cp:lastModifiedBy>
  <cp:revision>2</cp:revision>
  <dcterms:created xsi:type="dcterms:W3CDTF">2020-09-02T06:45:00Z</dcterms:created>
  <dcterms:modified xsi:type="dcterms:W3CDTF">2020-09-02T07:05:00Z</dcterms:modified>
</cp:coreProperties>
</file>