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881E6" w14:textId="77777777" w:rsidR="003C075F" w:rsidRPr="003C075F" w:rsidRDefault="003C075F" w:rsidP="003C075F">
      <w:pPr>
        <w:jc w:val="left"/>
        <w:rPr>
          <w:sz w:val="22"/>
        </w:rPr>
      </w:pPr>
      <w:r>
        <w:rPr>
          <w:rFonts w:hint="eastAsia"/>
          <w:sz w:val="22"/>
        </w:rPr>
        <w:t>桜並木町内の住民の皆様へ　　　　　　　　　　　　　　　　　　　　桜並木町内会</w:t>
      </w:r>
    </w:p>
    <w:p w14:paraId="6CAC10F2" w14:textId="77777777" w:rsidR="002453B3" w:rsidRPr="00EB7021" w:rsidRDefault="00EC4CD8" w:rsidP="00EB7021">
      <w:pPr>
        <w:snapToGrid w:val="0"/>
        <w:spacing w:line="380" w:lineRule="exact"/>
        <w:jc w:val="center"/>
        <w:rPr>
          <w:sz w:val="40"/>
          <w:szCs w:val="40"/>
        </w:rPr>
      </w:pPr>
      <w:r w:rsidRPr="00EB7021">
        <w:rPr>
          <w:rFonts w:hint="eastAsia"/>
          <w:sz w:val="40"/>
          <w:szCs w:val="40"/>
        </w:rPr>
        <w:t>いっとき避難所</w:t>
      </w:r>
      <w:r w:rsidRPr="00EB7021">
        <w:rPr>
          <w:sz w:val="40"/>
          <w:szCs w:val="40"/>
        </w:rPr>
        <w:t>(</w:t>
      </w:r>
      <w:r w:rsidRPr="00EB7021">
        <w:rPr>
          <w:rFonts w:hint="eastAsia"/>
          <w:sz w:val="40"/>
          <w:szCs w:val="40"/>
        </w:rPr>
        <w:t>ほおずき公園</w:t>
      </w:r>
      <w:r w:rsidRPr="00EB7021">
        <w:rPr>
          <w:sz w:val="40"/>
          <w:szCs w:val="40"/>
        </w:rPr>
        <w:t>)</w:t>
      </w:r>
      <w:r w:rsidRPr="00EB7021">
        <w:rPr>
          <w:rFonts w:hint="eastAsia"/>
          <w:sz w:val="40"/>
          <w:szCs w:val="40"/>
        </w:rPr>
        <w:t>の活用</w:t>
      </w:r>
    </w:p>
    <w:p w14:paraId="2012FD31" w14:textId="77777777" w:rsidR="00EC4CD8" w:rsidRPr="00EB7021" w:rsidRDefault="00EC4CD8" w:rsidP="00EB7021">
      <w:pPr>
        <w:snapToGrid w:val="0"/>
        <w:spacing w:line="380" w:lineRule="exact"/>
        <w:jc w:val="center"/>
        <w:rPr>
          <w:sz w:val="28"/>
          <w:szCs w:val="28"/>
        </w:rPr>
      </w:pPr>
      <w:r w:rsidRPr="00EB7021">
        <w:rPr>
          <w:rFonts w:hint="eastAsia"/>
          <w:sz w:val="28"/>
          <w:szCs w:val="28"/>
        </w:rPr>
        <w:t>災害時の避難場所についてのお知らせ</w:t>
      </w:r>
    </w:p>
    <w:p w14:paraId="698D02E4" w14:textId="77777777" w:rsidR="00EB7021" w:rsidRDefault="00EB7021" w:rsidP="00355852">
      <w:pPr>
        <w:adjustRightInd w:val="0"/>
        <w:spacing w:line="340" w:lineRule="exact"/>
        <w:rPr>
          <w:rFonts w:ascii="EPSON 太丸ゴシック体Ｂ" w:eastAsia="EPSON 太丸ゴシック体Ｂ"/>
          <w:sz w:val="24"/>
          <w:szCs w:val="24"/>
          <w:bdr w:val="single" w:sz="4" w:space="0" w:color="auto"/>
        </w:rPr>
      </w:pPr>
      <w:bookmarkStart w:id="0" w:name="_Hlk147563854"/>
    </w:p>
    <w:p w14:paraId="1387FC39" w14:textId="43387FD6" w:rsidR="00EC4CD8" w:rsidRPr="000368FE" w:rsidRDefault="00355852" w:rsidP="00355852">
      <w:pPr>
        <w:adjustRightInd w:val="0"/>
        <w:spacing w:line="340" w:lineRule="exact"/>
        <w:rPr>
          <w:rFonts w:ascii="EPSON 太丸ゴシック体Ｂ" w:eastAsia="EPSON 太丸ゴシック体Ｂ" w:hint="eastAsia"/>
          <w:sz w:val="24"/>
          <w:szCs w:val="24"/>
        </w:rPr>
      </w:pPr>
      <w:r w:rsidRPr="000368FE">
        <w:rPr>
          <w:rFonts w:ascii="EPSON 太丸ゴシック体Ｂ" w:eastAsia="EPSON 太丸ゴシック体Ｂ" w:hint="eastAsia"/>
          <w:sz w:val="24"/>
          <w:szCs w:val="24"/>
          <w:bdr w:val="single" w:sz="4" w:space="0" w:color="auto"/>
        </w:rPr>
        <w:t>避難する場所</w:t>
      </w:r>
      <w:r w:rsidRPr="000368FE">
        <w:rPr>
          <w:rFonts w:ascii="EPSON 太丸ゴシック体Ｂ" w:eastAsia="EPSON 太丸ゴシック体Ｂ" w:hint="eastAsia"/>
          <w:sz w:val="24"/>
          <w:szCs w:val="24"/>
        </w:rPr>
        <w:t xml:space="preserve"> </w:t>
      </w:r>
    </w:p>
    <w:bookmarkEnd w:id="0"/>
    <w:p w14:paraId="0E774FB2" w14:textId="0A6B81BF" w:rsidR="00355852" w:rsidRPr="000368FE" w:rsidRDefault="00355852" w:rsidP="007A4EB1">
      <w:pPr>
        <w:adjustRightInd w:val="0"/>
        <w:snapToGrid w:val="0"/>
        <w:spacing w:beforeLines="50" w:before="180" w:line="340" w:lineRule="exact"/>
        <w:rPr>
          <w:b/>
          <w:bCs/>
          <w:sz w:val="24"/>
          <w:szCs w:val="24"/>
        </w:rPr>
      </w:pPr>
      <w:r w:rsidRPr="000368FE">
        <w:rPr>
          <w:rFonts w:hint="eastAsia"/>
          <w:b/>
          <w:bCs/>
          <w:sz w:val="24"/>
          <w:szCs w:val="24"/>
        </w:rPr>
        <w:t>広域避難場所</w:t>
      </w:r>
    </w:p>
    <w:p w14:paraId="4C8C4A1C" w14:textId="5E3C9131" w:rsidR="00355852" w:rsidRDefault="00355852" w:rsidP="00355852">
      <w:pPr>
        <w:adjustRightInd w:val="0"/>
        <w:spacing w:line="3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大規模火災が発生した時に一時的に非難する場所</w:t>
      </w:r>
      <w:r w:rsidR="000368FE">
        <w:rPr>
          <w:rFonts w:hint="eastAsia"/>
          <w:sz w:val="24"/>
          <w:szCs w:val="24"/>
        </w:rPr>
        <w:t>です。</w:t>
      </w:r>
    </w:p>
    <w:p w14:paraId="34228FD1" w14:textId="786E8D72" w:rsidR="00355852" w:rsidRPr="000368FE" w:rsidRDefault="00355852" w:rsidP="000368FE">
      <w:pPr>
        <w:adjustRightInd w:val="0"/>
        <w:spacing w:beforeLines="50" w:before="180" w:line="340" w:lineRule="exact"/>
        <w:rPr>
          <w:b/>
          <w:bCs/>
          <w:sz w:val="24"/>
          <w:szCs w:val="24"/>
        </w:rPr>
      </w:pPr>
      <w:r w:rsidRPr="000368FE">
        <w:rPr>
          <w:rFonts w:hint="eastAsia"/>
          <w:b/>
          <w:bCs/>
          <w:sz w:val="24"/>
          <w:szCs w:val="24"/>
        </w:rPr>
        <w:t>津波避難施設</w:t>
      </w:r>
    </w:p>
    <w:p w14:paraId="4866FF90" w14:textId="4572C205" w:rsidR="00355852" w:rsidRDefault="00355852" w:rsidP="00355852">
      <w:pPr>
        <w:adjustRightInd w:val="0"/>
        <w:spacing w:line="3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津波から人命を守るために整備された施設</w:t>
      </w:r>
      <w:r w:rsidR="000368FE">
        <w:rPr>
          <w:rFonts w:hint="eastAsia"/>
          <w:sz w:val="24"/>
          <w:szCs w:val="24"/>
        </w:rPr>
        <w:t>です。</w:t>
      </w:r>
    </w:p>
    <w:p w14:paraId="3C410281" w14:textId="3AB31373" w:rsidR="000368FE" w:rsidRPr="000368FE" w:rsidRDefault="000368FE" w:rsidP="000368FE">
      <w:pPr>
        <w:adjustRightInd w:val="0"/>
        <w:spacing w:beforeLines="50" w:before="180" w:line="340" w:lineRule="exact"/>
        <w:rPr>
          <w:rFonts w:hint="eastAsia"/>
          <w:b/>
          <w:bCs/>
          <w:sz w:val="24"/>
          <w:szCs w:val="24"/>
        </w:rPr>
      </w:pPr>
      <w:r w:rsidRPr="000368FE">
        <w:rPr>
          <w:rFonts w:hint="eastAsia"/>
          <w:b/>
          <w:bCs/>
          <w:sz w:val="24"/>
          <w:szCs w:val="24"/>
        </w:rPr>
        <w:t>地域防災拠点(指定避難所</w:t>
      </w:r>
      <w:r w:rsidRPr="000368FE">
        <w:rPr>
          <w:b/>
          <w:bCs/>
          <w:sz w:val="24"/>
          <w:szCs w:val="24"/>
        </w:rPr>
        <w:t>)</w:t>
      </w:r>
    </w:p>
    <w:p w14:paraId="706359BF" w14:textId="77777777" w:rsidR="000368FE" w:rsidRDefault="000368FE" w:rsidP="00355852">
      <w:pPr>
        <w:adjustRightInd w:val="0"/>
        <w:spacing w:line="3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行政が指定した横浜市内の小中学校など、避難生活を送る場所。市内で１カ所で</w:t>
      </w:r>
    </w:p>
    <w:p w14:paraId="690D2B6B" w14:textId="0E189DD9" w:rsidR="00355852" w:rsidRDefault="000368FE" w:rsidP="00355852">
      <w:pPr>
        <w:adjustRightInd w:val="0"/>
        <w:spacing w:line="3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も震度５強以上の地震を観測した場合に開設されます。</w:t>
      </w:r>
    </w:p>
    <w:p w14:paraId="2CEEEE98" w14:textId="5D4948EB" w:rsidR="000368FE" w:rsidRPr="000368FE" w:rsidRDefault="000368FE" w:rsidP="000368FE">
      <w:pPr>
        <w:adjustRightInd w:val="0"/>
        <w:snapToGrid w:val="0"/>
        <w:spacing w:beforeLines="50" w:before="180" w:line="340" w:lineRule="exact"/>
        <w:rPr>
          <w:b/>
          <w:bCs/>
          <w:sz w:val="24"/>
          <w:szCs w:val="24"/>
        </w:rPr>
      </w:pPr>
      <w:r w:rsidRPr="000368FE">
        <w:rPr>
          <w:rFonts w:hint="eastAsia"/>
          <w:b/>
          <w:bCs/>
          <w:sz w:val="24"/>
          <w:szCs w:val="24"/>
        </w:rPr>
        <w:t>福祉避難所</w:t>
      </w:r>
    </w:p>
    <w:p w14:paraId="30D9463C" w14:textId="46A9DF0F" w:rsidR="000368FE" w:rsidRPr="000368FE" w:rsidRDefault="000368FE" w:rsidP="00355852">
      <w:pPr>
        <w:adjustRightInd w:val="0"/>
        <w:spacing w:line="34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高齢者、障がい者などのうち、特別な配慮が必要な人たちのための二次的避難場所です。</w:t>
      </w:r>
    </w:p>
    <w:p w14:paraId="20FF3D8B" w14:textId="53D02E5F" w:rsidR="00355852" w:rsidRDefault="008F11E1" w:rsidP="00EC4CD8">
      <w:pPr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FC90D" wp14:editId="7B247D29">
                <wp:simplePos x="0" y="0"/>
                <wp:positionH relativeFrom="margin">
                  <wp:align>center</wp:align>
                </wp:positionH>
                <wp:positionV relativeFrom="paragraph">
                  <wp:posOffset>124429</wp:posOffset>
                </wp:positionV>
                <wp:extent cx="5623560" cy="1531620"/>
                <wp:effectExtent l="0" t="0" r="15240" b="11430"/>
                <wp:wrapNone/>
                <wp:docPr id="634018359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560" cy="15316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DAF17F" id="四角形: 角を丸くする 1" o:spid="_x0000_s1026" style="position:absolute;left:0;text-align:left;margin-left:0;margin-top:9.8pt;width:442.8pt;height:120.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62E3CBC1" w14:textId="1761E0F1" w:rsidR="00EC4CD8" w:rsidRPr="00355852" w:rsidRDefault="00EC4CD8" w:rsidP="00EC4CD8">
      <w:pPr>
        <w:jc w:val="left"/>
        <w:rPr>
          <w:szCs w:val="21"/>
        </w:rPr>
      </w:pPr>
      <w:r w:rsidRPr="00355852">
        <w:rPr>
          <w:rFonts w:hint="eastAsia"/>
          <w:szCs w:val="21"/>
        </w:rPr>
        <w:t>桜並木地区の防災拠点は、茅ヶ崎小学校となっておりますが、災害直後は、すぐに受け入れ態勢が整っていない場合が想定されます。また、短時間に多くの方が殺到されると、想定外の混乱が起こることが予想されています。</w:t>
      </w:r>
    </w:p>
    <w:p w14:paraId="580C9C07" w14:textId="77777777" w:rsidR="00EC4CD8" w:rsidRPr="00355852" w:rsidRDefault="00EC4CD8" w:rsidP="00EC4CD8">
      <w:pPr>
        <w:jc w:val="left"/>
        <w:rPr>
          <w:szCs w:val="21"/>
        </w:rPr>
      </w:pPr>
      <w:r w:rsidRPr="00355852">
        <w:rPr>
          <w:rFonts w:hint="eastAsia"/>
          <w:szCs w:val="21"/>
        </w:rPr>
        <w:t>災害が起き、避難が必要となった時には、桜並木町内会エリアにある「ほおずき公園」をご家族や近隣の方々の</w:t>
      </w:r>
      <w:r w:rsidR="003C075F" w:rsidRPr="00355852">
        <w:rPr>
          <w:rFonts w:hint="eastAsia"/>
          <w:szCs w:val="21"/>
        </w:rPr>
        <w:t>安否確認の場所として活用してください。</w:t>
      </w:r>
    </w:p>
    <w:p w14:paraId="76CAAE7A" w14:textId="77777777" w:rsidR="003C075F" w:rsidRDefault="003C075F" w:rsidP="00EC4CD8">
      <w:pPr>
        <w:jc w:val="left"/>
        <w:rPr>
          <w:szCs w:val="21"/>
        </w:rPr>
      </w:pPr>
      <w:r w:rsidRPr="00355852">
        <w:rPr>
          <w:rFonts w:hint="eastAsia"/>
          <w:szCs w:val="21"/>
        </w:rPr>
        <w:t>この公園には防災倉庫も備わっており、防災グッズも用意されています。</w:t>
      </w:r>
    </w:p>
    <w:p w14:paraId="741EEB1C" w14:textId="77777777" w:rsidR="000368FE" w:rsidRDefault="000368FE" w:rsidP="00EC4CD8">
      <w:pPr>
        <w:jc w:val="left"/>
        <w:rPr>
          <w:szCs w:val="21"/>
        </w:rPr>
      </w:pPr>
    </w:p>
    <w:p w14:paraId="5BDD5157" w14:textId="77777777" w:rsidR="00EB7021" w:rsidRDefault="00EB7021" w:rsidP="000368FE">
      <w:pPr>
        <w:jc w:val="left"/>
        <w:rPr>
          <w:rFonts w:ascii="EPSON 太丸ゴシック体Ｂ" w:eastAsia="EPSON 太丸ゴシック体Ｂ"/>
          <w:sz w:val="24"/>
          <w:szCs w:val="24"/>
          <w:bdr w:val="single" w:sz="4" w:space="0" w:color="auto"/>
        </w:rPr>
      </w:pPr>
    </w:p>
    <w:p w14:paraId="6CD4E246" w14:textId="183F9FAC" w:rsidR="000368FE" w:rsidRPr="000368FE" w:rsidRDefault="00750529" w:rsidP="000368FE">
      <w:pPr>
        <w:jc w:val="left"/>
        <w:rPr>
          <w:rFonts w:ascii="EPSON 太丸ゴシック体Ｂ" w:eastAsia="EPSON 太丸ゴシック体Ｂ" w:hint="eastAsia"/>
          <w:sz w:val="24"/>
          <w:szCs w:val="24"/>
          <w:bdr w:val="single" w:sz="4" w:space="0" w:color="auto"/>
        </w:rPr>
      </w:pPr>
      <w:r>
        <w:rPr>
          <w:rFonts w:ascii="EPSON 太丸ゴシック体Ｂ" w:eastAsia="EPSON 太丸ゴシック体Ｂ" w:hint="eastAsia"/>
          <w:sz w:val="24"/>
          <w:szCs w:val="24"/>
          <w:bdr w:val="single" w:sz="4" w:space="0" w:color="auto"/>
        </w:rPr>
        <w:t>やっぱり備蓄が大事</w:t>
      </w:r>
      <w:r w:rsidR="000368FE" w:rsidRPr="000368FE">
        <w:rPr>
          <w:rFonts w:ascii="EPSON 太丸ゴシック体Ｂ" w:eastAsia="EPSON 太丸ゴシック体Ｂ" w:hint="eastAsia"/>
          <w:sz w:val="24"/>
          <w:szCs w:val="24"/>
          <w:bdr w:val="single" w:sz="4" w:space="0" w:color="auto"/>
        </w:rPr>
        <w:t xml:space="preserve"> </w:t>
      </w:r>
    </w:p>
    <w:p w14:paraId="1591A6A4" w14:textId="77777777" w:rsidR="00B37BD9" w:rsidRDefault="00750529" w:rsidP="008F11E1">
      <w:pPr>
        <w:snapToGrid w:val="0"/>
        <w:spacing w:beforeLines="50" w:before="180" w:line="340" w:lineRule="exact"/>
        <w:jc w:val="left"/>
        <w:rPr>
          <w:szCs w:val="21"/>
        </w:rPr>
      </w:pPr>
      <w:r>
        <w:rPr>
          <w:rFonts w:hint="eastAsia"/>
          <w:szCs w:val="21"/>
        </w:rPr>
        <w:t>水</w:t>
      </w:r>
      <w:r w:rsidR="00B37BD9">
        <w:rPr>
          <w:rFonts w:hint="eastAsia"/>
          <w:szCs w:val="21"/>
        </w:rPr>
        <w:t xml:space="preserve">　　　1人1日3リットルの飲料水が必要です。最低3日分、可能なら7日分を備蓄し</w:t>
      </w:r>
    </w:p>
    <w:p w14:paraId="3B0D4FD2" w14:textId="2F148438" w:rsidR="00750529" w:rsidRDefault="00B37BD9" w:rsidP="008F11E1">
      <w:pPr>
        <w:snapToGrid w:val="0"/>
        <w:spacing w:line="340" w:lineRule="exact"/>
        <w:jc w:val="left"/>
        <w:rPr>
          <w:szCs w:val="21"/>
        </w:rPr>
      </w:pPr>
      <w:r>
        <w:rPr>
          <w:rFonts w:hint="eastAsia"/>
          <w:szCs w:val="21"/>
        </w:rPr>
        <w:t xml:space="preserve">　　　　ましょう。防災マップなどで、近くの給水場所を確認しておきましょう。</w:t>
      </w:r>
    </w:p>
    <w:p w14:paraId="204C57B5" w14:textId="77777777" w:rsidR="00B37BD9" w:rsidRDefault="00B37BD9" w:rsidP="008F11E1">
      <w:pPr>
        <w:snapToGrid w:val="0"/>
        <w:spacing w:beforeLines="50" w:before="180" w:line="340" w:lineRule="exact"/>
        <w:jc w:val="left"/>
        <w:rPr>
          <w:szCs w:val="21"/>
        </w:rPr>
      </w:pPr>
      <w:r>
        <w:rPr>
          <w:rFonts w:hint="eastAsia"/>
          <w:szCs w:val="21"/>
        </w:rPr>
        <w:t>食料　　家庭での備蓄食糧でしのぐことが基本です。日頃から食べ慣れているものを少し</w:t>
      </w:r>
    </w:p>
    <w:p w14:paraId="139F0CB1" w14:textId="34AFC9CB" w:rsidR="00B37BD9" w:rsidRDefault="00B37BD9" w:rsidP="008F11E1">
      <w:pPr>
        <w:snapToGrid w:val="0"/>
        <w:spacing w:line="340" w:lineRule="exact"/>
        <w:jc w:val="left"/>
        <w:rPr>
          <w:szCs w:val="21"/>
        </w:rPr>
      </w:pPr>
      <w:r>
        <w:rPr>
          <w:rFonts w:hint="eastAsia"/>
          <w:szCs w:val="21"/>
        </w:rPr>
        <w:t xml:space="preserve">　　　　多めに買って備蓄をしておく「ローリングストック」がおすすめです。</w:t>
      </w:r>
    </w:p>
    <w:p w14:paraId="6B9B4D3F" w14:textId="77777777" w:rsidR="008F11E1" w:rsidRDefault="00B37BD9" w:rsidP="008F11E1">
      <w:pPr>
        <w:snapToGrid w:val="0"/>
        <w:spacing w:beforeLines="50" w:before="180" w:line="340" w:lineRule="exact"/>
        <w:jc w:val="left"/>
        <w:rPr>
          <w:szCs w:val="21"/>
        </w:rPr>
      </w:pPr>
      <w:r>
        <w:rPr>
          <w:rFonts w:hint="eastAsia"/>
          <w:szCs w:val="21"/>
        </w:rPr>
        <w:t xml:space="preserve">トイレ　</w:t>
      </w:r>
      <w:r w:rsidR="008F11E1">
        <w:rPr>
          <w:rFonts w:hint="eastAsia"/>
          <w:szCs w:val="21"/>
        </w:rPr>
        <w:t>水道が出ない、停電が起こる、配管が割れてトイレが使用できなくなってしまっ</w:t>
      </w:r>
    </w:p>
    <w:p w14:paraId="5DB1D284" w14:textId="2352BB1B" w:rsidR="008F11E1" w:rsidRDefault="008F11E1" w:rsidP="00EB7021">
      <w:pPr>
        <w:snapToGrid w:val="0"/>
        <w:spacing w:line="340" w:lineRule="exact"/>
        <w:ind w:firstLineChars="400" w:firstLine="840"/>
        <w:jc w:val="left"/>
        <w:rPr>
          <w:szCs w:val="21"/>
        </w:rPr>
      </w:pPr>
      <w:r>
        <w:rPr>
          <w:rFonts w:hint="eastAsia"/>
          <w:szCs w:val="21"/>
        </w:rPr>
        <w:t>たなどのことが起こります。便座に被せるタイプの非常用トイレを準備しておき</w:t>
      </w:r>
    </w:p>
    <w:p w14:paraId="3146E952" w14:textId="3FEF62E5" w:rsidR="00B37BD9" w:rsidRDefault="008F11E1" w:rsidP="008F11E1">
      <w:pPr>
        <w:snapToGrid w:val="0"/>
        <w:spacing w:line="340" w:lineRule="exact"/>
        <w:ind w:firstLineChars="400" w:firstLine="84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ましょう。</w:t>
      </w:r>
    </w:p>
    <w:p w14:paraId="2F621DAA" w14:textId="77777777" w:rsidR="00750529" w:rsidRDefault="00750529" w:rsidP="00EC4CD8">
      <w:pPr>
        <w:jc w:val="left"/>
        <w:rPr>
          <w:rFonts w:hint="eastAsia"/>
          <w:szCs w:val="21"/>
        </w:rPr>
      </w:pPr>
    </w:p>
    <w:p w14:paraId="73F4FA9F" w14:textId="77777777" w:rsidR="00EB7021" w:rsidRPr="00355852" w:rsidRDefault="00EB7021" w:rsidP="00EB7021">
      <w:pPr>
        <w:jc w:val="left"/>
        <w:rPr>
          <w:szCs w:val="21"/>
        </w:rPr>
      </w:pPr>
      <w:r w:rsidRPr="00355852">
        <w:rPr>
          <w:rFonts w:hint="eastAsia"/>
          <w:szCs w:val="21"/>
        </w:rPr>
        <w:t>緊急時を想定し、各ご家庭での防災グッズの確保と、避難場所までの経路確認など、事前の準備をしておきましょう。</w:t>
      </w:r>
    </w:p>
    <w:p w14:paraId="709B79EB" w14:textId="77777777" w:rsidR="00EB7021" w:rsidRPr="00EB7021" w:rsidRDefault="00EB7021" w:rsidP="00EB7021">
      <w:pPr>
        <w:jc w:val="center"/>
        <w:rPr>
          <w:szCs w:val="21"/>
        </w:rPr>
      </w:pPr>
    </w:p>
    <w:p w14:paraId="1877EBC8" w14:textId="77777777" w:rsidR="00EB7021" w:rsidRDefault="00EB7021" w:rsidP="00EB7021">
      <w:pPr>
        <w:jc w:val="center"/>
        <w:rPr>
          <w:szCs w:val="21"/>
        </w:rPr>
      </w:pPr>
    </w:p>
    <w:p w14:paraId="3173A546" w14:textId="17A10CE2" w:rsidR="00750529" w:rsidRDefault="00EB7021" w:rsidP="00EB7021">
      <w:pPr>
        <w:jc w:val="center"/>
        <w:rPr>
          <w:szCs w:val="21"/>
        </w:rPr>
      </w:pPr>
      <w:r>
        <w:rPr>
          <w:rFonts w:hint="eastAsia"/>
          <w:szCs w:val="21"/>
        </w:rPr>
        <w:t>問合せ先　桜並木町内会　s</w:t>
      </w:r>
      <w:r>
        <w:rPr>
          <w:szCs w:val="21"/>
        </w:rPr>
        <w:t>akuranamiki.224@gmail.com</w:t>
      </w:r>
    </w:p>
    <w:sectPr w:rsidR="00750529" w:rsidSect="00EB7021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37C49" w14:textId="77777777" w:rsidR="003E44D0" w:rsidRDefault="003E44D0" w:rsidP="00355852">
      <w:r>
        <w:separator/>
      </w:r>
    </w:p>
  </w:endnote>
  <w:endnote w:type="continuationSeparator" w:id="0">
    <w:p w14:paraId="096AC3E3" w14:textId="77777777" w:rsidR="003E44D0" w:rsidRDefault="003E44D0" w:rsidP="00355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PSON 太丸ゴシック体Ｂ">
    <w:panose1 w:val="020F0709000000000000"/>
    <w:charset w:val="80"/>
    <w:family w:val="moder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85003" w14:textId="77777777" w:rsidR="003E44D0" w:rsidRDefault="003E44D0" w:rsidP="00355852">
      <w:r>
        <w:separator/>
      </w:r>
    </w:p>
  </w:footnote>
  <w:footnote w:type="continuationSeparator" w:id="0">
    <w:p w14:paraId="7B9DBC90" w14:textId="77777777" w:rsidR="003E44D0" w:rsidRDefault="003E44D0" w:rsidP="003558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CD8"/>
    <w:rsid w:val="000368FE"/>
    <w:rsid w:val="00090D6A"/>
    <w:rsid w:val="002453B3"/>
    <w:rsid w:val="00355852"/>
    <w:rsid w:val="003C075F"/>
    <w:rsid w:val="003E44D0"/>
    <w:rsid w:val="004D6501"/>
    <w:rsid w:val="00750529"/>
    <w:rsid w:val="007A4EB1"/>
    <w:rsid w:val="008F11E1"/>
    <w:rsid w:val="00967B6D"/>
    <w:rsid w:val="00B016DA"/>
    <w:rsid w:val="00B37BD9"/>
    <w:rsid w:val="00EB7021"/>
    <w:rsid w:val="00EC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1036B"/>
  <w15:chartTrackingRefBased/>
  <w15:docId w15:val="{822FC6A5-5674-406A-B417-78F98340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8F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8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5852"/>
  </w:style>
  <w:style w:type="paragraph" w:styleId="a5">
    <w:name w:val="footer"/>
    <w:basedOn w:val="a"/>
    <w:link w:val="a6"/>
    <w:uiPriority w:val="99"/>
    <w:unhideWhenUsed/>
    <w:rsid w:val="003558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5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apapapa dodonpa</dc:creator>
  <cp:keywords/>
  <dc:description/>
  <cp:lastModifiedBy>SUNGOROU SUNGOROU</cp:lastModifiedBy>
  <cp:revision>2</cp:revision>
  <cp:lastPrinted>2023-10-07T01:31:00Z</cp:lastPrinted>
  <dcterms:created xsi:type="dcterms:W3CDTF">2023-10-07T02:59:00Z</dcterms:created>
  <dcterms:modified xsi:type="dcterms:W3CDTF">2023-10-07T02:59:00Z</dcterms:modified>
</cp:coreProperties>
</file>