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A6" w:rsidRDefault="009A2CA6" w:rsidP="009A2CA6">
      <w:r>
        <w:rPr>
          <w:rFonts w:hint="eastAsia"/>
        </w:rPr>
        <w:t>それは今から</w:t>
      </w:r>
      <w:r>
        <w:rPr>
          <w:rFonts w:hint="eastAsia"/>
        </w:rPr>
        <w:t>1200</w:t>
      </w:r>
      <w:r>
        <w:rPr>
          <w:rFonts w:hint="eastAsia"/>
        </w:rPr>
        <w:t>年前、聖武天皇の時代のこと。</w:t>
      </w:r>
    </w:p>
    <w:p w:rsidR="009A2CA6" w:rsidRDefault="009A2CA6" w:rsidP="009A2CA6">
      <w:r>
        <w:rPr>
          <w:rFonts w:hint="eastAsia"/>
        </w:rPr>
        <w:t>天皇の</w:t>
      </w:r>
      <w:r>
        <w:rPr>
          <w:rFonts w:hint="eastAsia"/>
        </w:rPr>
        <w:t>3</w:t>
      </w:r>
      <w:r>
        <w:rPr>
          <w:rFonts w:hint="eastAsia"/>
        </w:rPr>
        <w:t>番目の姫として誕生されたのが松虫姫でした。</w:t>
      </w:r>
    </w:p>
    <w:p w:rsidR="009A2CA6" w:rsidRDefault="009A2CA6" w:rsidP="009A2CA6"/>
    <w:p w:rsidR="009A2CA6" w:rsidRDefault="009A2CA6" w:rsidP="009A2CA6">
      <w:r>
        <w:rPr>
          <w:rFonts w:hint="eastAsia"/>
        </w:rPr>
        <w:t>美しいお姫様として知られていましたが、</w:t>
      </w:r>
      <w:r>
        <w:rPr>
          <w:rFonts w:hint="eastAsia"/>
        </w:rPr>
        <w:t>14</w:t>
      </w:r>
      <w:r>
        <w:rPr>
          <w:rFonts w:hint="eastAsia"/>
        </w:rPr>
        <w:t>歳になり重い病気にかかってしまいました。</w:t>
      </w:r>
    </w:p>
    <w:p w:rsidR="009A2CA6" w:rsidRDefault="009A2CA6" w:rsidP="009A2CA6">
      <w:r>
        <w:rPr>
          <w:rFonts w:hint="eastAsia"/>
        </w:rPr>
        <w:t>それは都の名医たちでも治療ができず、困り果てていましたが、ある夜のことです。</w:t>
      </w:r>
    </w:p>
    <w:p w:rsidR="009A2CA6" w:rsidRDefault="009A2CA6" w:rsidP="009A2CA6"/>
    <w:p w:rsidR="009A2CA6" w:rsidRDefault="009A2CA6" w:rsidP="009A2CA6">
      <w:r>
        <w:rPr>
          <w:rFonts w:hint="eastAsia"/>
        </w:rPr>
        <w:t>夢枕に白髪の老人が現れて松虫姫にこう言ったのです。</w:t>
      </w:r>
    </w:p>
    <w:p w:rsidR="009A2CA6" w:rsidRDefault="009A2CA6" w:rsidP="009A2CA6">
      <w:r>
        <w:rPr>
          <w:rFonts w:hint="eastAsia"/>
        </w:rPr>
        <w:t>「私は下総の国萩原村の出戸</w:t>
      </w:r>
      <w:r w:rsidR="00536CD4">
        <w:rPr>
          <w:rFonts w:hint="eastAsia"/>
        </w:rPr>
        <w:t>(</w:t>
      </w:r>
      <w:r w:rsidR="00536CD4">
        <w:rPr>
          <w:rFonts w:hint="eastAsia"/>
        </w:rPr>
        <w:t>でと</w:t>
      </w:r>
      <w:r w:rsidR="00536CD4">
        <w:rPr>
          <w:rFonts w:hint="eastAsia"/>
        </w:rPr>
        <w:t>)</w:t>
      </w:r>
      <w:r>
        <w:rPr>
          <w:rFonts w:hint="eastAsia"/>
        </w:rPr>
        <w:t>の薬師如来の使者です。お姫さまが</w:t>
      </w:r>
    </w:p>
    <w:p w:rsidR="009A2CA6" w:rsidRDefault="009A2CA6" w:rsidP="009A2CA6">
      <w:r>
        <w:rPr>
          <w:rFonts w:hint="eastAsia"/>
        </w:rPr>
        <w:t>萩原の里まで下られてご参籠</w:t>
      </w:r>
      <w:r w:rsidR="00536CD4">
        <w:rPr>
          <w:rFonts w:hint="eastAsia"/>
        </w:rPr>
        <w:t>(</w:t>
      </w:r>
      <w:r w:rsidR="00536CD4">
        <w:rPr>
          <w:rFonts w:hint="eastAsia"/>
        </w:rPr>
        <w:t>さんろう</w:t>
      </w:r>
      <w:r w:rsidR="00536CD4">
        <w:rPr>
          <w:rFonts w:hint="eastAsia"/>
        </w:rPr>
        <w:t>)</w:t>
      </w:r>
      <w:r>
        <w:rPr>
          <w:rFonts w:hint="eastAsia"/>
        </w:rPr>
        <w:t>なされば、その病は必ず治るでありましょう」</w:t>
      </w:r>
    </w:p>
    <w:p w:rsidR="009A2CA6" w:rsidRDefault="009A2CA6" w:rsidP="009A2CA6"/>
    <w:p w:rsidR="009A2CA6" w:rsidRDefault="009A2CA6" w:rsidP="009A2CA6">
      <w:r>
        <w:rPr>
          <w:rFonts w:hint="eastAsia"/>
        </w:rPr>
        <w:t>姫がこの事を聖武天皇に話したところ、当時の名僧　行基へ尋ね、彼の進言により</w:t>
      </w:r>
    </w:p>
    <w:p w:rsidR="009A2CA6" w:rsidRDefault="009A2CA6" w:rsidP="009A2CA6">
      <w:r>
        <w:rPr>
          <w:rFonts w:hint="eastAsia"/>
        </w:rPr>
        <w:t>姫は下総の国へと向かうこととなりました。</w:t>
      </w:r>
    </w:p>
    <w:p w:rsidR="009A2CA6" w:rsidRDefault="009A2CA6" w:rsidP="009A2CA6">
      <w:r>
        <w:rPr>
          <w:rFonts w:hint="eastAsia"/>
        </w:rPr>
        <w:t>姫を牛の背に乗せ、お供として行基僧正</w:t>
      </w:r>
      <w:r w:rsidR="0043655F">
        <w:rPr>
          <w:rFonts w:hint="eastAsia"/>
        </w:rPr>
        <w:t>(</w:t>
      </w:r>
      <w:r w:rsidR="0043655F">
        <w:rPr>
          <w:rFonts w:hint="eastAsia"/>
        </w:rPr>
        <w:t>そうじょう</w:t>
      </w:r>
      <w:r w:rsidR="0043655F">
        <w:rPr>
          <w:rFonts w:hint="eastAsia"/>
        </w:rPr>
        <w:t>)</w:t>
      </w:r>
      <w:r>
        <w:rPr>
          <w:rFonts w:hint="eastAsia"/>
        </w:rPr>
        <w:t>、姫をお育てした乳母の杉自（すぎじ）、</w:t>
      </w:r>
    </w:p>
    <w:p w:rsidR="009A2CA6" w:rsidRDefault="009A2CA6" w:rsidP="009A2CA6">
      <w:r>
        <w:rPr>
          <w:rFonts w:hint="eastAsia"/>
        </w:rPr>
        <w:t>警護として武士</w:t>
      </w:r>
      <w:r w:rsidR="0043655F">
        <w:rPr>
          <w:rFonts w:hint="eastAsia"/>
        </w:rPr>
        <w:t>が一人</w:t>
      </w:r>
      <w:r>
        <w:rPr>
          <w:rFonts w:hint="eastAsia"/>
        </w:rPr>
        <w:t>、ほかに召使が三人という少人数で道なき道を進んで行きました。</w:t>
      </w:r>
    </w:p>
    <w:p w:rsidR="009A2CA6" w:rsidRDefault="009A2CA6" w:rsidP="009A2CA6">
      <w:r>
        <w:rPr>
          <w:rFonts w:hint="eastAsia"/>
        </w:rPr>
        <w:t>途中、山賊に襲われることもあれば、大蛇に道を阻まれることもありましたが、無地に一行は印旛沼の岸に到着しました。</w:t>
      </w:r>
    </w:p>
    <w:p w:rsidR="009A2CA6" w:rsidRDefault="009A2CA6" w:rsidP="009A2CA6">
      <w:r>
        <w:rPr>
          <w:rFonts w:hint="eastAsia"/>
        </w:rPr>
        <w:t>ここを渡ればすぐに萩原の里でしたが、舟がなく行き詰ったかと思いました。しかし行基僧正が沼の岸辺に座って一心に観音様に祈りを捧げていると、やがて沼の中から土が浮かび上がったのです。</w:t>
      </w:r>
    </w:p>
    <w:p w:rsidR="009A2CA6" w:rsidRDefault="009A2CA6" w:rsidP="009A2CA6">
      <w:r>
        <w:rPr>
          <w:rFonts w:hint="eastAsia"/>
        </w:rPr>
        <w:t>その上を歩き、一行は無事に対岸へ渡ることができたといいます。これは後に、この土地、土浮</w:t>
      </w:r>
      <w:r w:rsidR="0043655F">
        <w:rPr>
          <w:rFonts w:hint="eastAsia"/>
        </w:rPr>
        <w:t>(</w:t>
      </w:r>
      <w:r w:rsidR="0043655F">
        <w:rPr>
          <w:rFonts w:hint="eastAsia"/>
        </w:rPr>
        <w:t>つちうき</w:t>
      </w:r>
      <w:r w:rsidR="0043655F">
        <w:rPr>
          <w:rFonts w:hint="eastAsia"/>
        </w:rPr>
        <w:t>)</w:t>
      </w:r>
      <w:r>
        <w:rPr>
          <w:rFonts w:hint="eastAsia"/>
        </w:rPr>
        <w:t>村の由来となりました。</w:t>
      </w:r>
    </w:p>
    <w:p w:rsidR="009A2CA6" w:rsidRDefault="009A2CA6" w:rsidP="009A2CA6">
      <w:r>
        <w:rPr>
          <w:rFonts w:hint="eastAsia"/>
        </w:rPr>
        <w:t>そうしてたどり着いた萩原の里には道の傍らに清水の湧くきれいな池がありました。</w:t>
      </w:r>
    </w:p>
    <w:p w:rsidR="009A2CA6" w:rsidRDefault="009A2CA6" w:rsidP="009A2CA6">
      <w:r>
        <w:rPr>
          <w:rFonts w:hint="eastAsia"/>
        </w:rPr>
        <w:t>一行はここで旅のほこりを洗い清め、すがすがしい身体となり薬師堂を訪ねました。</w:t>
      </w:r>
    </w:p>
    <w:p w:rsidR="009A2CA6" w:rsidRDefault="009A2CA6" w:rsidP="009A2CA6">
      <w:r>
        <w:rPr>
          <w:rFonts w:hint="eastAsia"/>
        </w:rPr>
        <w:t>それはみすぼらしいお堂でしたが姫は食を絶ち、身を清め薬師如来に祈りました。</w:t>
      </w:r>
    </w:p>
    <w:p w:rsidR="009A2CA6" w:rsidRDefault="009A2CA6" w:rsidP="009A2CA6">
      <w:r>
        <w:rPr>
          <w:rFonts w:hint="eastAsia"/>
        </w:rPr>
        <w:t>行基僧正は木を伐ってきて、仏像の彫刻を始めました。本尊の薬師如来の脇へ、もう六体の像を造って七仏</w:t>
      </w:r>
      <w:r w:rsidR="0043655F">
        <w:rPr>
          <w:rFonts w:hint="eastAsia"/>
        </w:rPr>
        <w:t>(</w:t>
      </w:r>
      <w:r w:rsidR="0043655F">
        <w:rPr>
          <w:rFonts w:hint="eastAsia"/>
        </w:rPr>
        <w:t>しちぶつ</w:t>
      </w:r>
      <w:r w:rsidR="0043655F">
        <w:rPr>
          <w:rFonts w:hint="eastAsia"/>
        </w:rPr>
        <w:t>)</w:t>
      </w:r>
      <w:r>
        <w:rPr>
          <w:rFonts w:hint="eastAsia"/>
        </w:rPr>
        <w:t>薬師にするためです。</w:t>
      </w:r>
    </w:p>
    <w:p w:rsidR="009A2CA6" w:rsidRDefault="009A2CA6" w:rsidP="009A2CA6">
      <w:r>
        <w:rPr>
          <w:rFonts w:hint="eastAsia"/>
        </w:rPr>
        <w:t>こうして</w:t>
      </w:r>
      <w:r>
        <w:rPr>
          <w:rFonts w:hint="eastAsia"/>
        </w:rPr>
        <w:t>21</w:t>
      </w:r>
      <w:r>
        <w:rPr>
          <w:rFonts w:hint="eastAsia"/>
        </w:rPr>
        <w:t>日目の満願の日、心身ともに疲れ果て薬師の前で深い眠りにおちた姫は夢の中で病気平癒のお告げを聞きます。</w:t>
      </w:r>
    </w:p>
    <w:p w:rsidR="009A2CA6" w:rsidRDefault="009A2CA6" w:rsidP="009A2CA6">
      <w:r>
        <w:rPr>
          <w:rFonts w:hint="eastAsia"/>
        </w:rPr>
        <w:t>驚きと喜び、姫の病気はきれいに治っていました。一同の喜びはたとえようもありません。</w:t>
      </w:r>
    </w:p>
    <w:p w:rsidR="009A2CA6" w:rsidRDefault="009A2CA6" w:rsidP="009A2CA6">
      <w:r>
        <w:rPr>
          <w:rFonts w:hint="eastAsia"/>
        </w:rPr>
        <w:t>そして都へと帰ることとなった松虫姫でしたが、姫の乗ってきた牛は体が弱ってしまい、</w:t>
      </w:r>
    </w:p>
    <w:p w:rsidR="009A2CA6" w:rsidRDefault="009A2CA6" w:rsidP="009A2CA6">
      <w:r>
        <w:rPr>
          <w:rFonts w:hint="eastAsia"/>
        </w:rPr>
        <w:t>とても都までは帰れそうもありませんので別の牛を使おうと相談していたら、利口な牛はそれを知って、たいそう悲しみ出発の前の晩、ひそかに小屋を抜け出して帰り道の清水の湧く池へ身を投げて死んでしまいました。</w:t>
      </w:r>
    </w:p>
    <w:p w:rsidR="009A2CA6" w:rsidRDefault="009A2CA6" w:rsidP="009A2CA6">
      <w:r>
        <w:rPr>
          <w:rFonts w:hint="eastAsia"/>
        </w:rPr>
        <w:t>また、乳母の杉自は</w:t>
      </w:r>
    </w:p>
    <w:p w:rsidR="009A2CA6" w:rsidRDefault="009A2CA6" w:rsidP="009A2CA6">
      <w:r>
        <w:rPr>
          <w:rFonts w:hint="eastAsia"/>
        </w:rPr>
        <w:t>「私ももう寄る年波、身体が弱って都まで帰れそうにありません。この村の人になりたいと思います」</w:t>
      </w:r>
    </w:p>
    <w:p w:rsidR="009A2CA6" w:rsidRDefault="009A2CA6" w:rsidP="009A2CA6">
      <w:r>
        <w:rPr>
          <w:rFonts w:hint="eastAsia"/>
        </w:rPr>
        <w:lastRenderedPageBreak/>
        <w:t>と言い、村に残ることとなりました。</w:t>
      </w:r>
    </w:p>
    <w:p w:rsidR="009A2CA6" w:rsidRDefault="009A2CA6" w:rsidP="009A2CA6">
      <w:r>
        <w:rPr>
          <w:rFonts w:hint="eastAsia"/>
        </w:rPr>
        <w:t>こうして都に帰った姫でしたが、姫は短命で若くして世を去りました。</w:t>
      </w:r>
    </w:p>
    <w:p w:rsidR="009A2CA6" w:rsidRDefault="009A2CA6" w:rsidP="009A2CA6">
      <w:r>
        <w:rPr>
          <w:rFonts w:hint="eastAsia"/>
        </w:rPr>
        <w:t>姫の遺言に</w:t>
      </w:r>
    </w:p>
    <w:p w:rsidR="009A2CA6" w:rsidRDefault="009A2CA6" w:rsidP="009A2CA6">
      <w:r>
        <w:rPr>
          <w:rFonts w:hint="eastAsia"/>
        </w:rPr>
        <w:t>『私が死んだら火葬にして骨の半分を下総の国のあの薬師堂の裏に葬ってほしい』</w:t>
      </w:r>
    </w:p>
    <w:p w:rsidR="009A2CA6" w:rsidRDefault="009A2CA6" w:rsidP="009A2CA6">
      <w:r>
        <w:rPr>
          <w:rFonts w:hint="eastAsia"/>
        </w:rPr>
        <w:t>とあったため、お骨は使者に抱かれて再び下総に下り薬師堂の裏へ葬られました。</w:t>
      </w:r>
    </w:p>
    <w:p w:rsidR="009A2CA6" w:rsidRDefault="009A2CA6" w:rsidP="009A2CA6"/>
    <w:p w:rsidR="00210EA3" w:rsidRPr="00B53B5A" w:rsidRDefault="009A2CA6" w:rsidP="009A2CA6">
      <w:r>
        <w:rPr>
          <w:rFonts w:hint="eastAsia"/>
        </w:rPr>
        <w:t>朝廷の命により、出戸の地は萩原村から分けて松虫村とし薬師堂と姫の墓を守るために</w:t>
      </w:r>
      <w:r w:rsidR="0043655F">
        <w:rPr>
          <w:rFonts w:hint="eastAsia"/>
        </w:rPr>
        <w:t>寺院</w:t>
      </w:r>
      <w:bookmarkStart w:id="0" w:name="_GoBack"/>
      <w:bookmarkEnd w:id="0"/>
      <w:r>
        <w:rPr>
          <w:rFonts w:hint="eastAsia"/>
        </w:rPr>
        <w:t>を建立。これが現在の松虫寺となります。</w:t>
      </w:r>
    </w:p>
    <w:sectPr w:rsidR="00210EA3" w:rsidRPr="00B53B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3C"/>
    <w:rsid w:val="00210EA3"/>
    <w:rsid w:val="003A7618"/>
    <w:rsid w:val="0043655F"/>
    <w:rsid w:val="00536CD4"/>
    <w:rsid w:val="008B22F4"/>
    <w:rsid w:val="009A2CA6"/>
    <w:rsid w:val="00A422DA"/>
    <w:rsid w:val="00B53B5A"/>
    <w:rsid w:val="00F8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cp:lastModifiedBy>
  <cp:revision>10</cp:revision>
  <dcterms:created xsi:type="dcterms:W3CDTF">2022-10-09T08:31:00Z</dcterms:created>
  <dcterms:modified xsi:type="dcterms:W3CDTF">2022-11-26T12:15:00Z</dcterms:modified>
</cp:coreProperties>
</file>