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02D8" w14:textId="6B6A74E4" w:rsidR="00F12C2F" w:rsidRPr="00F12C2F" w:rsidRDefault="002F7839" w:rsidP="002F7839">
      <w:pPr>
        <w:widowControl/>
        <w:spacing w:before="100" w:beforeAutospacing="1" w:after="100" w:afterAutospacing="1"/>
        <w:jc w:val="center"/>
        <w:outlineLvl w:val="0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A31845" wp14:editId="39B1F7D7">
                <wp:simplePos x="0" y="0"/>
                <wp:positionH relativeFrom="column">
                  <wp:posOffset>623885</wp:posOffset>
                </wp:positionH>
                <wp:positionV relativeFrom="paragraph">
                  <wp:posOffset>1278960</wp:posOffset>
                </wp:positionV>
                <wp:extent cx="2360930" cy="796955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69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19061" w14:textId="17D3D09A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中学受験塾が合わない</w:t>
                            </w:r>
                          </w:p>
                          <w:p w14:paraId="66BCC61B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集団塾では進度が合わない</w:t>
                            </w:r>
                          </w:p>
                          <w:p w14:paraId="05AFA9B5" w14:textId="75699B79" w:rsidR="002F7839" w:rsidRPr="002F7839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結局、個別指導で場当たり的に対応している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31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.1pt;margin-top:100.7pt;width:185.9pt;height:62.7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" fillcolor="#d0d0d0 [2894]" stroked="f">
                <v:textbox>
                  <w:txbxContent>
                    <w:p w14:paraId="73719061" w14:textId="17D3D09A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中学受験塾が合わない</w:t>
                      </w:r>
                    </w:p>
                    <w:p w14:paraId="66BCC61B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集団塾では進度が合わない</w:t>
                      </w:r>
                    </w:p>
                    <w:p w14:paraId="05AFA9B5" w14:textId="75699B79" w:rsidR="002F7839" w:rsidRPr="002F7839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結局、個別指導で場当たり的に対応している</w:t>
                      </w: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36"/>
          <w:sz w:val="32"/>
          <w:szCs w:val="32"/>
        </w:rPr>
        <w:t>南陽に通うなら、南陽のための塾がある。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36"/>
          <w:sz w:val="32"/>
          <w:szCs w:val="32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4"/>
          <w:szCs w:val="24"/>
        </w:rPr>
        <w:t>南陽中・南陽高の「帰り道」に、成績が伸びる場所。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4"/>
          <w:szCs w:val="24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 xml:space="preserve">南陽中学・南陽高校は、 </w: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入試・授業進度・定期テストのすべてが一般的な学校と異なります。</w:t>
      </w:r>
    </w:p>
    <w:p w14:paraId="518F13CD" w14:textId="1539F4A1" w:rsidR="00F12C2F" w:rsidRPr="00F12C2F" w:rsidRDefault="00F12C2F" w:rsidP="00F12C2F">
      <w:pPr>
        <w:widowControl/>
        <w:spacing w:before="100" w:beforeAutospacing="1" w:after="100" w:afterAutospacing="1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そのため、</w:t>
      </w:r>
    </w:p>
    <w:p w14:paraId="25BDF823" w14:textId="6C1B0205" w:rsidR="00F12C2F" w:rsidRPr="00F12C2F" w:rsidRDefault="00F12C2F" w:rsidP="002F7839">
      <w:pPr>
        <w:widowControl/>
        <w:spacing w:before="100" w:beforeAutospacing="1" w:after="100" w:afterAutospacing="1"/>
        <w:ind w:firstLineChars="3000" w:firstLine="6300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そんな声を多く耳にしてきました。</w:t>
      </w:r>
    </w:p>
    <w:p w14:paraId="03E51F53" w14:textId="1262CE3F" w:rsidR="00F12C2F" w:rsidRPr="00F12C2F" w:rsidRDefault="00F12C2F" w:rsidP="002F7839">
      <w:pPr>
        <w:widowControl/>
        <w:spacing w:before="100" w:beforeAutospacing="1" w:after="100" w:afterAutospacing="1"/>
        <w:jc w:val="center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だから私たちは、南陽だけに特化したコースを作りました。</w:t>
      </w:r>
    </w:p>
    <w:p w14:paraId="4AD613FC" w14:textId="5D51EA97" w:rsidR="00F12C2F" w:rsidRPr="00F12C2F" w:rsidRDefault="002F7839" w:rsidP="002F7839">
      <w:pPr>
        <w:widowControl/>
        <w:spacing w:before="100" w:beforeAutospacing="1" w:after="100" w:afterAutospacing="1"/>
        <w:jc w:val="left"/>
        <w:outlineLvl w:val="1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C8B59D" wp14:editId="37403000">
                <wp:simplePos x="0" y="0"/>
                <wp:positionH relativeFrom="column">
                  <wp:posOffset>1061097</wp:posOffset>
                </wp:positionH>
                <wp:positionV relativeFrom="paragraph">
                  <wp:posOffset>1239089</wp:posOffset>
                </wp:positionV>
                <wp:extent cx="4211273" cy="1031846"/>
                <wp:effectExtent l="0" t="0" r="0" b="0"/>
                <wp:wrapNone/>
                <wp:docPr id="9233417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273" cy="103184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5107D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小学校内容を「理解する」だけでなく「使いこなす力」を育成</w:t>
                            </w:r>
                          </w:p>
                          <w:p w14:paraId="486657B0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教科横断型・思考力重視の問題演習</w:t>
                            </w:r>
                          </w:p>
                          <w:p w14:paraId="193ED155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南陽中学：小学校上位層で十分に合格を狙える設計</w:t>
                            </w:r>
                          </w:p>
                          <w:p w14:paraId="3BEF22DB" w14:textId="42E6BF49" w:rsidR="002F7839" w:rsidRPr="002F7839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奈良女子大附属中学：本気組中位層まで対応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B59D" id="_x0000_s1027" type="#_x0000_t202" style="position:absolute;margin-left:83.55pt;margin-top:97.55pt;width:331.6pt;height:8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" fillcolor="#d0d0d0 [2894]" stroked="f">
                <v:textbox>
                  <w:txbxContent>
                    <w:p w14:paraId="4655107D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小学校内容を「理解する」だけでなく「使いこなす力」を育成</w:t>
                      </w:r>
                    </w:p>
                    <w:p w14:paraId="486657B0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教科横断型・思考力重視の問題演習</w:t>
                      </w:r>
                    </w:p>
                    <w:p w14:paraId="193ED155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南陽中学：小学校上位層で十分に合格を狙える設計</w:t>
                      </w:r>
                    </w:p>
                    <w:p w14:paraId="3BEF22DB" w14:textId="42E6BF49" w:rsidR="002F7839" w:rsidRPr="002F7839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奈良女子大附属中学：本気組中位層まで対応</w:t>
                      </w: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  <w:t>【小5・小6】南陽中学受験コース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8"/>
          <w:szCs w:val="28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南陽中学の入試は、普通の中学受験とは違う。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 xml:space="preserve">南陽中学・奈良女子大学附属中学の入試は、 </w: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教科の枠を超えて考える「総合問題型」。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Cs w:val="21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私立中学受験のような詰め込み型対策では対応できません。</w:t>
      </w:r>
    </w:p>
    <w:p w14:paraId="11C98297" w14:textId="2AA1877C" w:rsidR="00F12C2F" w:rsidRPr="00F12C2F" w:rsidRDefault="00F12C2F" w:rsidP="00F12C2F">
      <w:pPr>
        <w:widowControl/>
        <w:spacing w:before="100" w:beforeAutospacing="1" w:after="100" w:afterAutospacing="1"/>
        <w:jc w:val="left"/>
        <w:outlineLvl w:val="2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このコースの特長</w:t>
      </w:r>
      <w:r w:rsidR="002F7839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</w:p>
    <w:p w14:paraId="15213CAB" w14:textId="7E6E020F" w:rsidR="00F12C2F" w:rsidRPr="00F12C2F" w:rsidRDefault="00F12C2F" w:rsidP="002F7839">
      <w:pPr>
        <w:widowControl/>
        <w:spacing w:before="100" w:beforeAutospacing="1" w:after="100" w:afterAutospacing="1"/>
        <w:ind w:firstLineChars="4000" w:firstLine="8400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南陽中学“専用”の受験対策コースです。</w:t>
      </w:r>
    </w:p>
    <w:p w14:paraId="707F98AA" w14:textId="09754625" w:rsidR="00F12C2F" w:rsidRPr="00F12C2F" w:rsidRDefault="00CD1CCC" w:rsidP="002F7839">
      <w:pPr>
        <w:widowControl/>
        <w:spacing w:before="100" w:beforeAutospacing="1" w:after="100" w:afterAutospacing="1"/>
        <w:jc w:val="left"/>
        <w:outlineLvl w:val="1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3DAF3CF" wp14:editId="46E2BED2">
                <wp:simplePos x="0" y="0"/>
                <wp:positionH relativeFrom="column">
                  <wp:posOffset>1128145</wp:posOffset>
                </wp:positionH>
                <wp:positionV relativeFrom="paragraph">
                  <wp:posOffset>923639</wp:posOffset>
                </wp:positionV>
                <wp:extent cx="4210685" cy="989901"/>
                <wp:effectExtent l="0" t="0" r="0" b="1270"/>
                <wp:wrapNone/>
                <wp:docPr id="1287633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98990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C64F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南陽中学の授業進度に完全対応</w:t>
                            </w:r>
                          </w:p>
                          <w:p w14:paraId="54E39CAA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英語・数学を軸にした通常授業</w:t>
                            </w:r>
                          </w:p>
                          <w:p w14:paraId="3AFE090A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定期テスト前は5科目の対策を実施</w:t>
                            </w:r>
                          </w:p>
                          <w:p w14:paraId="3EAD91F6" w14:textId="77777777" w:rsidR="002F7839" w:rsidRPr="00F12C2F" w:rsidRDefault="002F7839" w:rsidP="002F7839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個別指導に頼らず、集団で南陽対策</w:t>
                            </w:r>
                          </w:p>
                          <w:p w14:paraId="7F011B09" w14:textId="5676F542" w:rsidR="002F7839" w:rsidRPr="002F7839" w:rsidRDefault="002F7839" w:rsidP="002F7839">
                            <w:pPr>
                              <w:widowControl/>
                              <w:spacing w:before="100" w:beforeAutospacing="1" w:after="100" w:afterAutospacing="1"/>
                              <w:ind w:left="720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AF3CF" id="_x0000_s1028" type="#_x0000_t202" style="position:absolute;margin-left:88.85pt;margin-top:72.75pt;width:331.55pt;height:77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" fillcolor="#d0d0d0 [2894]" stroked="f">
                <v:textbox>
                  <w:txbxContent>
                    <w:p w14:paraId="2CABC64F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南陽中学の授業進度に完全対応</w:t>
                      </w:r>
                    </w:p>
                    <w:p w14:paraId="54E39CAA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英語・数学を軸にした通常授業</w:t>
                      </w:r>
                    </w:p>
                    <w:p w14:paraId="3AFE090A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定期テスト前は5科目の対策を実施</w:t>
                      </w:r>
                    </w:p>
                    <w:p w14:paraId="3EAD91F6" w14:textId="77777777" w:rsidR="002F7839" w:rsidRPr="00F12C2F" w:rsidRDefault="002F7839" w:rsidP="002F7839">
                      <w:pPr>
                        <w:widowControl/>
                        <w:numPr>
                          <w:ilvl w:val="0"/>
                          <w:numId w:val="1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個別指導に頼らず、集団で南陽対策</w:t>
                      </w:r>
                    </w:p>
                    <w:p w14:paraId="7F011B09" w14:textId="5676F542" w:rsidR="002F7839" w:rsidRPr="002F7839" w:rsidRDefault="002F7839" w:rsidP="002F7839">
                      <w:pPr>
                        <w:widowControl/>
                        <w:spacing w:before="100" w:beforeAutospacing="1" w:after="100" w:afterAutospacing="1"/>
                        <w:ind w:left="720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  <w:t>【中1】南陽中学コース</w:t>
      </w:r>
      <w:r w:rsidR="002F7839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8"/>
          <w:szCs w:val="28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南陽中学に入ってから、差がつく。</w:t>
      </w:r>
      <w:r w:rsidR="002F7839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南陽中学は、 授業スピード・内容・定期テストの出題傾向が独特です。</w:t>
      </w:r>
    </w:p>
    <w:p w14:paraId="6A10A55F" w14:textId="7310B814" w:rsidR="00F12C2F" w:rsidRPr="00F12C2F" w:rsidRDefault="00F12C2F" w:rsidP="00F12C2F">
      <w:pPr>
        <w:widowControl/>
        <w:spacing w:before="100" w:beforeAutospacing="1" w:after="100" w:afterAutospacing="1"/>
        <w:jc w:val="left"/>
        <w:outlineLvl w:val="2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このコースの特長</w:t>
      </w:r>
      <w:r w:rsidR="00CD1CCC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</w:p>
    <w:p w14:paraId="403A4CD6" w14:textId="6453F42C" w:rsidR="00F12C2F" w:rsidRPr="00F12C2F" w:rsidRDefault="00F12C2F" w:rsidP="00CD1CCC">
      <w:pPr>
        <w:widowControl/>
        <w:spacing w:before="100" w:beforeAutospacing="1" w:after="100" w:afterAutospacing="1"/>
        <w:ind w:firstLineChars="4000" w:firstLine="8400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「南陽中学専門の定期テスト対策」</w:t>
      </w:r>
    </w:p>
    <w:p w14:paraId="17A2723B" w14:textId="7BD58D6D" w:rsidR="00F12C2F" w:rsidRPr="00F12C2F" w:rsidRDefault="00F12C2F" w:rsidP="00CD1CCC">
      <w:pPr>
        <w:widowControl/>
        <w:spacing w:before="100" w:beforeAutospacing="1" w:after="100" w:afterAutospacing="1"/>
        <w:jc w:val="center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学校の成績を安定させ、次の高校・大学につなげます。</w:t>
      </w:r>
    </w:p>
    <w:p w14:paraId="7CD2699B" w14:textId="759B25E9" w:rsidR="00F12C2F" w:rsidRPr="00F12C2F" w:rsidRDefault="00F12C2F" w:rsidP="00CD1CCC">
      <w:pPr>
        <w:widowControl/>
        <w:spacing w:before="100" w:beforeAutospacing="1" w:after="100" w:afterAutospacing="1"/>
        <w:jc w:val="left"/>
        <w:outlineLvl w:val="1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  <w:t>【高1】南陽高校コース</w:t>
      </w:r>
      <w:r w:rsidR="00CD1CCC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8"/>
          <w:szCs w:val="28"/>
        </w:rPr>
        <w:br/>
      </w: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南陽高校の成績は、大学入試の武器になる。</w:t>
      </w:r>
      <w:r w:rsidR="00CD1CCC"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 xml:space="preserve">大学入試では、 </w:t>
      </w: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総合選抜・推薦入試の比重が年々高まっています。</w:t>
      </w:r>
      <w:r w:rsidR="00CD1CCC">
        <w:rPr>
          <w:rFonts w:ascii="UD デジタル 教科書体 NK-B" w:eastAsia="UD デジタル 教科書体 NK-B" w:hAnsi="ＭＳ Ｐゴシック" w:cs="ＭＳ Ｐゴシック"/>
          <w:b/>
          <w:bCs/>
          <w:kern w:val="0"/>
          <w:szCs w:val="21"/>
        </w:rPr>
        <w:br/>
      </w: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その鍵を握るのが、学校の評定平均です。</w:t>
      </w:r>
    </w:p>
    <w:p w14:paraId="2F2A69C7" w14:textId="18D1A143" w:rsidR="00F12C2F" w:rsidRPr="00F12C2F" w:rsidRDefault="00CD1CCC" w:rsidP="00F12C2F">
      <w:pPr>
        <w:widowControl/>
        <w:spacing w:before="100" w:beforeAutospacing="1" w:after="100" w:afterAutospacing="1"/>
        <w:jc w:val="left"/>
        <w:outlineLvl w:val="2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8889C42" wp14:editId="3677D91B">
                <wp:simplePos x="0" y="0"/>
                <wp:positionH relativeFrom="column">
                  <wp:posOffset>28529</wp:posOffset>
                </wp:positionH>
                <wp:positionV relativeFrom="paragraph">
                  <wp:posOffset>186830</wp:posOffset>
                </wp:positionV>
                <wp:extent cx="4210685" cy="821690"/>
                <wp:effectExtent l="0" t="0" r="0" b="0"/>
                <wp:wrapNone/>
                <wp:docPr id="4392359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8216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99F8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南陽高校の授業内容・進度に合わせた英数指導</w:t>
                            </w:r>
                          </w:p>
                          <w:p w14:paraId="5940C3CA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定期テスト前の質問対応・学習サポート</w:t>
                            </w:r>
                          </w:p>
                          <w:p w14:paraId="7EFE1022" w14:textId="37842677" w:rsidR="00CD1CCC" w:rsidRPr="00CD1CCC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評定平均を意識した学習設計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89C42" id="_x0000_s1029" type="#_x0000_t202" style="position:absolute;margin-left:2.25pt;margin-top:14.7pt;width:331.55pt;height:64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" fillcolor="#d0d0d0 [2894]" stroked="f">
                <v:textbox>
                  <w:txbxContent>
                    <w:p w14:paraId="6F9599F8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南陽高校の授業内容・進度に合わせた英数指導</w:t>
                      </w:r>
                    </w:p>
                    <w:p w14:paraId="5940C3CA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定期テスト前の質問対応・学習サポート</w:t>
                      </w:r>
                    </w:p>
                    <w:p w14:paraId="7EFE1022" w14:textId="37842677" w:rsidR="00CD1CCC" w:rsidRPr="00CD1CCC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評定平均を意識した学習設計</w:t>
                      </w: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このコースの特長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2"/>
        </w:rPr>
        <w:br/>
      </w:r>
    </w:p>
    <w:p w14:paraId="344D3F47" w14:textId="77777777" w:rsidR="00F12C2F" w:rsidRPr="00F12C2F" w:rsidRDefault="00F12C2F" w:rsidP="00CD1CCC">
      <w:pPr>
        <w:widowControl/>
        <w:spacing w:before="100" w:beforeAutospacing="1" w:after="100" w:afterAutospacing="1"/>
        <w:ind w:firstLineChars="3200" w:firstLine="6720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南陽高校のための「内申・評定戦略コース」です。</w:t>
      </w:r>
    </w:p>
    <w:p w14:paraId="63893BB2" w14:textId="71E9D05D" w:rsidR="00F12C2F" w:rsidRPr="00F12C2F" w:rsidRDefault="00CD1CCC" w:rsidP="00CD1CCC">
      <w:pPr>
        <w:widowControl/>
        <w:spacing w:before="100" w:beforeAutospacing="1" w:after="100" w:afterAutospacing="1"/>
        <w:jc w:val="center"/>
        <w:outlineLvl w:val="1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62F97D7" wp14:editId="20334B30">
                <wp:simplePos x="0" y="0"/>
                <wp:positionH relativeFrom="column">
                  <wp:posOffset>2210260</wp:posOffset>
                </wp:positionH>
                <wp:positionV relativeFrom="paragraph">
                  <wp:posOffset>675197</wp:posOffset>
                </wp:positionV>
                <wp:extent cx="4210685" cy="1015067"/>
                <wp:effectExtent l="0" t="0" r="0" b="0"/>
                <wp:wrapNone/>
                <wp:docPr id="12833745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101506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34817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定期</w:t>
                            </w:r>
                            <w:r w:rsidRPr="002F7839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券</w:t>
                            </w: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があるので山田川駅の利用も問題なし</w:t>
                            </w:r>
                          </w:p>
                          <w:p w14:paraId="2B01576C" w14:textId="77777777" w:rsidR="00CD1CCC" w:rsidRPr="002F7839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南陽周辺に店は少ないが、山田川駅前には軽食・飲食店あり</w:t>
                            </w:r>
                          </w:p>
                          <w:p w14:paraId="6D83A57F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2F7839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塾内にも飲食スペースあり</w:t>
                            </w:r>
                          </w:p>
                          <w:p w14:paraId="6E70DC1D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「帰宅モード」になる前に学習へ切り替え</w:t>
                            </w:r>
                          </w:p>
                          <w:p w14:paraId="4724BCFE" w14:textId="06C6F28A" w:rsidR="00CD1CCC" w:rsidRPr="00CD1CCC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97D7" id="_x0000_s1030" type="#_x0000_t202" style="position:absolute;left:0;text-align:left;margin-left:174.05pt;margin-top:53.15pt;width:331.55pt;height:79.9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" fillcolor="#d0d0d0 [2894]" stroked="f">
                <v:textbox>
                  <w:txbxContent>
                    <w:p w14:paraId="19534817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定期</w:t>
                      </w:r>
                      <w:r w:rsidRPr="002F7839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券</w:t>
                      </w: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があるので山田川駅の利用も問題なし</w:t>
                      </w:r>
                    </w:p>
                    <w:p w14:paraId="2B01576C" w14:textId="77777777" w:rsidR="00CD1CCC" w:rsidRPr="002F7839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南陽周辺に店は少ないが、山田川駅前には軽食・飲食店あり</w:t>
                      </w:r>
                    </w:p>
                    <w:p w14:paraId="6D83A57F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2F7839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塾内にも飲食スペースあり</w:t>
                      </w:r>
                    </w:p>
                    <w:p w14:paraId="6E70DC1D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「帰宅モード」になる前に学習へ切り替え</w:t>
                      </w:r>
                    </w:p>
                    <w:p w14:paraId="4724BCFE" w14:textId="06C6F28A" w:rsidR="00CD1CCC" w:rsidRPr="00CD1CCC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  <w:t>南陽の「帰り道」が、そのまま塾になる。</w:t>
      </w:r>
      <w:r>
        <w:rPr>
          <w:rFonts w:ascii="UD デジタル 教科書体 NK-B" w:eastAsia="UD デジタル 教科書体 NK-B" w:hAnsi="ＭＳ Ｐゴシック" w:cs="ＭＳ Ｐゴシック"/>
          <w:b/>
          <w:bCs/>
          <w:kern w:val="0"/>
          <w:sz w:val="28"/>
          <w:szCs w:val="28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 xml:space="preserve">南陽中学・南陽高校から </w: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高の原駅へ歩くのも、山田川駅へ歩くのも、ほぼ同じ。</w:t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>
        <w:rPr>
          <w:rFonts w:ascii="UD デジタル 教科書体 NK-B" w:eastAsia="UD デジタル 教科書体 NK-B" w:hAnsi="ＭＳ Ｐゴシック" w:cs="ＭＳ Ｐゴシック"/>
          <w:kern w:val="0"/>
          <w:szCs w:val="21"/>
        </w:rPr>
        <w:br/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学校帰りに、無理なく通える立地です。</w:t>
      </w:r>
    </w:p>
    <w:p w14:paraId="5709755B" w14:textId="292F61B3" w:rsidR="00F12C2F" w:rsidRPr="00F12C2F" w:rsidRDefault="00F12C2F" w:rsidP="00F12C2F">
      <w:pPr>
        <w:widowControl/>
        <w:spacing w:before="100" w:beforeAutospacing="1" w:after="100" w:afterAutospacing="1"/>
        <w:jc w:val="left"/>
        <w:outlineLvl w:val="1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8"/>
          <w:szCs w:val="28"/>
        </w:rPr>
        <w:lastRenderedPageBreak/>
        <w:t>南陽中学受験から、南陽高校の大学入試まで。</w:t>
      </w:r>
    </w:p>
    <w:p w14:paraId="20E809BD" w14:textId="6BE171F1" w:rsidR="00F12C2F" w:rsidRPr="00F12C2F" w:rsidRDefault="00CD1CCC" w:rsidP="00F12C2F">
      <w:pPr>
        <w:widowControl/>
        <w:spacing w:before="100" w:beforeAutospacing="1" w:after="100" w:afterAutospacing="1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2F7839">
        <w:rPr>
          <w:rFonts w:ascii="UD デジタル 教科書体 NK-B" w:eastAsia="UD デジタル 教科書体 NK-B" w:hAnsi="ＭＳ Ｐゴシック" w:cs="ＭＳ Ｐゴシック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744B911" wp14:editId="404C3EFC">
                <wp:simplePos x="0" y="0"/>
                <wp:positionH relativeFrom="column">
                  <wp:posOffset>1832966</wp:posOffset>
                </wp:positionH>
                <wp:positionV relativeFrom="paragraph">
                  <wp:posOffset>216029</wp:posOffset>
                </wp:positionV>
                <wp:extent cx="4210685" cy="813733"/>
                <wp:effectExtent l="0" t="0" r="0" b="5715"/>
                <wp:wrapNone/>
                <wp:docPr id="2022714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81373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78B15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南陽中学受験コース：新小5・新小6</w:t>
                            </w:r>
                          </w:p>
                          <w:p w14:paraId="3E3F93D3" w14:textId="77777777" w:rsidR="00CD1CCC" w:rsidRPr="00F12C2F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南陽中学コース：新中1</w:t>
                            </w:r>
                          </w:p>
                          <w:p w14:paraId="24DFF6F2" w14:textId="7EDD2A1D" w:rsidR="00CD1CCC" w:rsidRPr="00CD1CCC" w:rsidRDefault="00CD1CCC" w:rsidP="00CD1CCC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/>
                              <w:jc w:val="left"/>
                              <w:rPr>
                                <w:rFonts w:ascii="UD デジタル 教科書体 NK-B" w:eastAsia="UD デジタル 教科書体 NK-B" w:hAnsi="ＭＳ Ｐゴシック" w:cs="ＭＳ Ｐゴシック"/>
                                <w:kern w:val="0"/>
                                <w:szCs w:val="21"/>
                              </w:rPr>
                            </w:pPr>
                            <w:r w:rsidRPr="00F12C2F">
                              <w:rPr>
                                <w:rFonts w:ascii="UD デジタル 教科書体 NK-B" w:eastAsia="UD デジタル 教科書体 NK-B" w:hAnsi="ＭＳ Ｐゴシック" w:cs="ＭＳ Ｐゴシック" w:hint="eastAsia"/>
                                <w:kern w:val="0"/>
                                <w:szCs w:val="21"/>
                              </w:rPr>
                              <w:t>南陽高校コース：新高1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4B911" id="_x0000_s1031" type="#_x0000_t202" style="position:absolute;margin-left:144.35pt;margin-top:17pt;width:331.55pt;height:64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" fillcolor="#d0d0d0 [2894]" stroked="f">
                <v:textbox>
                  <w:txbxContent>
                    <w:p w14:paraId="4C178B15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南陽中学受験コース：新小5・新小6</w:t>
                      </w:r>
                    </w:p>
                    <w:p w14:paraId="3E3F93D3" w14:textId="77777777" w:rsidR="00CD1CCC" w:rsidRPr="00F12C2F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南陽中学コース：新中1</w:t>
                      </w:r>
                    </w:p>
                    <w:p w14:paraId="24DFF6F2" w14:textId="7EDD2A1D" w:rsidR="00CD1CCC" w:rsidRPr="00CD1CCC" w:rsidRDefault="00CD1CCC" w:rsidP="00CD1CCC">
                      <w:pPr>
                        <w:widowControl/>
                        <w:numPr>
                          <w:ilvl w:val="0"/>
                          <w:numId w:val="4"/>
                        </w:numPr>
                        <w:spacing w:before="100" w:beforeAutospacing="1" w:after="100" w:afterAutospacing="1"/>
                        <w:jc w:val="left"/>
                        <w:rPr>
                          <w:rFonts w:ascii="UD デジタル 教科書体 NK-B" w:eastAsia="UD デジタル 教科書体 NK-B" w:hAnsi="ＭＳ Ｐゴシック" w:cs="ＭＳ Ｐゴシック"/>
                          <w:kern w:val="0"/>
                          <w:szCs w:val="21"/>
                        </w:rPr>
                      </w:pPr>
                      <w:r w:rsidRPr="00F12C2F">
                        <w:rPr>
                          <w:rFonts w:ascii="UD デジタル 教科書体 NK-B" w:eastAsia="UD デジタル 教科書体 NK-B" w:hAnsi="ＭＳ Ｐゴシック" w:cs="ＭＳ Ｐゴシック" w:hint="eastAsia"/>
                          <w:kern w:val="0"/>
                          <w:szCs w:val="21"/>
                        </w:rPr>
                        <w:t>南陽高校コース：新高1</w:t>
                      </w:r>
                    </w:p>
                  </w:txbxContent>
                </v:textbox>
              </v:shape>
            </w:pict>
          </mc:Fallback>
        </mc:AlternateConten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 xml:space="preserve">南陽という学校を深く理解し、 </w:t>
      </w:r>
      <w:r w:rsidR="00F12C2F"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一貫してサポートできる塾です。</w:t>
      </w:r>
    </w:p>
    <w:p w14:paraId="00CA5DCC" w14:textId="35C1EC05" w:rsidR="00F12C2F" w:rsidRPr="00F12C2F" w:rsidRDefault="00F12C2F" w:rsidP="00F12C2F">
      <w:pPr>
        <w:widowControl/>
        <w:spacing w:before="100" w:beforeAutospacing="1" w:after="100" w:afterAutospacing="1"/>
        <w:jc w:val="left"/>
        <w:outlineLvl w:val="2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2026年3月スタート</w:t>
      </w:r>
    </w:p>
    <w:p w14:paraId="5BC2E23C" w14:textId="77777777" w:rsidR="00F12C2F" w:rsidRPr="00F12C2F" w:rsidRDefault="00F12C2F" w:rsidP="00F12C2F">
      <w:pPr>
        <w:widowControl/>
        <w:spacing w:before="100" w:beforeAutospacing="1" w:after="100" w:afterAutospacing="1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※体験授業・説明会 実施中</w:t>
      </w:r>
    </w:p>
    <w:p w14:paraId="5E6DFF45" w14:textId="7298D2F2" w:rsidR="00F12C2F" w:rsidRPr="00F12C2F" w:rsidRDefault="00F12C2F" w:rsidP="00F12C2F">
      <w:pPr>
        <w:widowControl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</w:p>
    <w:p w14:paraId="3CE6F45A" w14:textId="2AA2AEBF" w:rsidR="00F12C2F" w:rsidRPr="00F12C2F" w:rsidRDefault="00F12C2F" w:rsidP="00F12C2F">
      <w:pPr>
        <w:widowControl/>
        <w:spacing w:before="100" w:beforeAutospacing="1" w:after="100" w:afterAutospacing="1"/>
        <w:jc w:val="left"/>
        <w:outlineLvl w:val="2"/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 w:val="22"/>
        </w:rPr>
        <w:t>校舎所在地・地図・お問い合わせ</w:t>
      </w:r>
    </w:p>
    <w:p w14:paraId="0338E4F6" w14:textId="3E752960" w:rsidR="00F12C2F" w:rsidRPr="00F12C2F" w:rsidRDefault="00F12C2F" w:rsidP="00F12C2F">
      <w:pPr>
        <w:widowControl/>
        <w:spacing w:before="100" w:beforeAutospacing="1" w:after="100" w:afterAutospacing="1"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（※写真・地図・連絡先）</w:t>
      </w:r>
    </w:p>
    <w:p w14:paraId="38B450B0" w14:textId="0A893FD3" w:rsidR="00F12C2F" w:rsidRPr="00F12C2F" w:rsidRDefault="00F12C2F" w:rsidP="00F12C2F">
      <w:pPr>
        <w:widowControl/>
        <w:jc w:val="left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</w:p>
    <w:p w14:paraId="788846EE" w14:textId="3DCF46F0" w:rsidR="00F12C2F" w:rsidRPr="00F12C2F" w:rsidRDefault="00F12C2F" w:rsidP="00CD1CCC">
      <w:pPr>
        <w:widowControl/>
        <w:spacing w:before="100" w:beforeAutospacing="1" w:after="100" w:afterAutospacing="1"/>
        <w:jc w:val="center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b/>
          <w:bCs/>
          <w:kern w:val="0"/>
          <w:szCs w:val="21"/>
        </w:rPr>
        <w:t>南陽に通う6年間を、無駄にしない。</w:t>
      </w:r>
    </w:p>
    <w:p w14:paraId="1F1604E2" w14:textId="5AC90882" w:rsidR="00F12C2F" w:rsidRPr="00F12C2F" w:rsidRDefault="00F12C2F" w:rsidP="00CD1CCC">
      <w:pPr>
        <w:widowControl/>
        <w:spacing w:before="100" w:beforeAutospacing="1" w:after="100" w:afterAutospacing="1"/>
        <w:jc w:val="center"/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</w:pPr>
      <w:r w:rsidRPr="00F12C2F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南陽特化型</w:t>
      </w:r>
      <w:r w:rsidR="00CD1CCC">
        <w:rPr>
          <w:rFonts w:ascii="UD デジタル 教科書体 NK-B" w:eastAsia="UD デジタル 教科書体 NK-B" w:hAnsi="ＭＳ Ｐゴシック" w:cs="ＭＳ Ｐゴシック" w:hint="eastAsia"/>
          <w:kern w:val="0"/>
          <w:szCs w:val="21"/>
        </w:rPr>
        <w:t>コース開講！</w:t>
      </w:r>
    </w:p>
    <w:p w14:paraId="58DE1D06" w14:textId="77777777" w:rsidR="003A295A" w:rsidRPr="002F7839" w:rsidRDefault="003A295A">
      <w:pPr>
        <w:rPr>
          <w:rFonts w:ascii="UD デジタル 教科書体 NK-B" w:eastAsia="UD デジタル 教科書体 NK-B" w:hint="eastAsia"/>
          <w:sz w:val="18"/>
          <w:szCs w:val="20"/>
        </w:rPr>
      </w:pPr>
    </w:p>
    <w:sectPr w:rsidR="003A295A" w:rsidRPr="002F7839" w:rsidSect="002F7839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A24"/>
    <w:multiLevelType w:val="multilevel"/>
    <w:tmpl w:val="B598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359B6"/>
    <w:multiLevelType w:val="multilevel"/>
    <w:tmpl w:val="E43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7F30"/>
    <w:multiLevelType w:val="multilevel"/>
    <w:tmpl w:val="5F4C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2A6A"/>
    <w:multiLevelType w:val="multilevel"/>
    <w:tmpl w:val="C3E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55187"/>
    <w:multiLevelType w:val="multilevel"/>
    <w:tmpl w:val="FAA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C2128"/>
    <w:multiLevelType w:val="multilevel"/>
    <w:tmpl w:val="7CB2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454923">
    <w:abstractNumId w:val="0"/>
  </w:num>
  <w:num w:numId="2" w16cid:durableId="1830554784">
    <w:abstractNumId w:val="4"/>
  </w:num>
  <w:num w:numId="3" w16cid:durableId="712195867">
    <w:abstractNumId w:val="1"/>
  </w:num>
  <w:num w:numId="4" w16cid:durableId="674259436">
    <w:abstractNumId w:val="3"/>
  </w:num>
  <w:num w:numId="5" w16cid:durableId="661661989">
    <w:abstractNumId w:val="5"/>
  </w:num>
  <w:num w:numId="6" w16cid:durableId="165984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2F"/>
    <w:rsid w:val="002F7839"/>
    <w:rsid w:val="003A295A"/>
    <w:rsid w:val="006B5B6D"/>
    <w:rsid w:val="00907D99"/>
    <w:rsid w:val="00CD1CCC"/>
    <w:rsid w:val="00F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4A911"/>
  <w15:chartTrackingRefBased/>
  <w15:docId w15:val="{D4037998-B649-4F8E-B220-19DEF98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C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2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C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C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C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C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C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C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C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F12C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12C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C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C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C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C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C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C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C2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12C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F1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367</Words>
  <Characters>376</Characters>
  <Application>Microsoft Office Word</Application>
  <DocSecurity>0</DocSecurity>
  <Lines>23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Lisence917</dc:creator>
  <cp:keywords/>
  <dc:description/>
  <cp:lastModifiedBy>Lisence917</cp:lastModifiedBy>
  <cp:revision>2</cp:revision>
  <dcterms:created xsi:type="dcterms:W3CDTF">2026-01-07T10:54:00Z</dcterms:created>
  <dcterms:modified xsi:type="dcterms:W3CDTF">2026-01-07T11:10:00Z</dcterms:modified>
</cp:coreProperties>
</file>