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6ED3B" w14:textId="77777777" w:rsidR="005946E7" w:rsidRDefault="003A6A65" w:rsidP="005946E7">
      <w:pPr>
        <w:widowControl w:val="0"/>
        <w:autoSpaceDE w:val="0"/>
        <w:autoSpaceDN w:val="0"/>
        <w:adjustRightInd w:val="0"/>
        <w:spacing w:line="240" w:lineRule="auto"/>
        <w:ind w:firstLineChars="300" w:firstLine="795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論語折議　</w:t>
      </w:r>
    </w:p>
    <w:p w14:paraId="3AD59B2D" w14:textId="2BB90A8F" w:rsidR="003A6A65" w:rsidRDefault="003A6A65" w:rsidP="005946E7">
      <w:pPr>
        <w:widowControl w:val="0"/>
        <w:autoSpaceDE w:val="0"/>
        <w:autoSpaceDN w:val="0"/>
        <w:adjustRightInd w:val="0"/>
        <w:spacing w:line="240" w:lineRule="auto"/>
        <w:ind w:firstLineChars="500" w:firstLine="1325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大日本山陽道　雪渓　黙霖選</w:t>
      </w:r>
    </w:p>
    <w:p w14:paraId="4B1AE407" w14:textId="77777777" w:rsidR="007A4F60" w:rsidRDefault="007A4F60" w:rsidP="005946E7">
      <w:pPr>
        <w:widowControl w:val="0"/>
        <w:autoSpaceDE w:val="0"/>
        <w:autoSpaceDN w:val="0"/>
        <w:adjustRightInd w:val="0"/>
        <w:spacing w:line="240" w:lineRule="auto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14:paraId="2FAEEDC8" w14:textId="6D860FD9" w:rsidR="003A6A65" w:rsidRDefault="005946E7" w:rsidP="005946E7">
      <w:pPr>
        <w:widowControl w:val="0"/>
        <w:autoSpaceDE w:val="0"/>
        <w:autoSpaceDN w:val="0"/>
        <w:adjustRightInd w:val="0"/>
        <w:spacing w:line="240" w:lineRule="auto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 w:hint="eastAsia"/>
          <w:b/>
          <w:bCs/>
          <w:kern w:val="0"/>
          <w:sz w:val="26"/>
          <w:szCs w:val="26"/>
        </w:rPr>
        <w:t>（</w:t>
      </w:r>
      <w:r w:rsidR="003A6A65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前書き</w:t>
      </w:r>
      <w:r w:rsidR="003A6A65">
        <w:rPr>
          <w:rFonts w:ascii="AppleSystemUIFontBold" w:hAnsi="AppleSystemUIFontBold" w:cs="AppleSystemUIFontBold" w:hint="eastAsia"/>
          <w:b/>
          <w:bCs/>
          <w:kern w:val="0"/>
          <w:sz w:val="26"/>
          <w:szCs w:val="26"/>
        </w:rPr>
        <w:t>の部分</w:t>
      </w:r>
      <w:r>
        <w:rPr>
          <w:rFonts w:ascii="AppleSystemUIFontBold" w:hAnsi="AppleSystemUIFontBold" w:cs="AppleSystemUIFontBold" w:hint="eastAsia"/>
          <w:b/>
          <w:bCs/>
          <w:kern w:val="0"/>
          <w:sz w:val="26"/>
          <w:szCs w:val="26"/>
        </w:rPr>
        <w:t>）</w:t>
      </w:r>
    </w:p>
    <w:p w14:paraId="24B308BC" w14:textId="2A2CE82B" w:rsidR="004B3990" w:rsidRDefault="007A4F60" w:rsidP="005946E7">
      <w:pPr>
        <w:widowControl w:val="0"/>
        <w:autoSpaceDE w:val="0"/>
        <w:autoSpaceDN w:val="0"/>
        <w:adjustRightInd w:val="0"/>
        <w:spacing w:line="240" w:lineRule="auto"/>
        <w:rPr>
          <w:rFonts w:ascii="AppleSystemUIFontBold" w:hAnsi="AppleSystemUIFontBold" w:cs="AppleSystemUIFontBold" w:hint="eastAsia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 w:hint="eastAsia"/>
          <w:b/>
          <w:bCs/>
          <w:kern w:val="0"/>
          <w:sz w:val="26"/>
          <w:szCs w:val="26"/>
        </w:rPr>
        <w:t>＜原文＞</w:t>
      </w:r>
    </w:p>
    <w:p w14:paraId="3BDAE7F1" w14:textId="77777777" w:rsidR="003A6A65" w:rsidRPr="005946E7" w:rsidRDefault="003A6A65" w:rsidP="005946E7">
      <w:pPr>
        <w:widowControl w:val="0"/>
        <w:autoSpaceDE w:val="0"/>
        <w:autoSpaceDN w:val="0"/>
        <w:adjustRightInd w:val="0"/>
        <w:spacing w:line="240" w:lineRule="auto"/>
        <w:rPr>
          <w:rFonts w:ascii="ヒラギノ丸ゴ ProN W4" w:eastAsia="ヒラギノ丸ゴ ProN W4" w:hAnsi="ヒラギノ丸ゴ ProN W4" w:cs="AppleSystemUIFont"/>
          <w:kern w:val="0"/>
          <w:sz w:val="26"/>
          <w:szCs w:val="26"/>
        </w:rPr>
      </w:pP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余來防長既經五月、未得止足處、流離東西無安日、加諸嫌疑乃君子了未未然者、將去入他邦、既而廢之、</w:t>
      </w:r>
      <w:r w:rsidRPr="005946E7">
        <w:rPr>
          <w:rFonts w:ascii="ヒラギノ丸ゴ ProN W4" w:eastAsia="ヒラギノ丸ゴ ProN W4" w:hAnsi="ヒラギノ丸ゴ ProN W4" w:cs="AppleSystemUIFont"/>
          <w:kern w:val="0"/>
          <w:sz w:val="26"/>
          <w:szCs w:val="26"/>
        </w:rPr>
        <w:t>曩浴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湯田温泉、遂往山口、再治管歌、関四日、述孫子題辭、閣三日著列賛益一卷、</w:t>
      </w:r>
      <w:r w:rsidRPr="005946E7">
        <w:rPr>
          <w:rFonts w:ascii="ヒラギノ丸ゴ ProN W4" w:eastAsia="ヒラギノ丸ゴ ProN W4" w:hAnsi="ヒラギノ丸ゴ ProN W4" w:cs="Yu Gothic" w:hint="eastAsia"/>
          <w:b/>
          <w:bCs/>
          <w:kern w:val="0"/>
          <w:sz w:val="26"/>
          <w:szCs w:val="26"/>
        </w:rPr>
        <w:t>閱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五日、屢々倚鳥皮某十餘日、前後空手徒遊、決非我志、</w:t>
      </w:r>
    </w:p>
    <w:p w14:paraId="5BC51CA9" w14:textId="5800D161" w:rsidR="00782342" w:rsidRDefault="003A6A65" w:rsidP="005946E7">
      <w:pPr>
        <w:spacing w:line="240" w:lineRule="auto"/>
        <w:rPr>
          <w:rFonts w:ascii="ヒラギノ丸ゴ ProN W4" w:eastAsia="ヒラギノ丸ゴ ProN W4" w:hAnsi="ヒラギノ丸ゴ ProN W4" w:cs="AppleExternalUIFontJapanese-W6"/>
          <w:b/>
          <w:bCs/>
          <w:kern w:val="0"/>
          <w:sz w:val="26"/>
          <w:szCs w:val="26"/>
        </w:rPr>
      </w:pP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噫我病牟、半死半生衰弱、且猶立言問後世、其意不亦悲哉、六月十四日、卜居、十五日就業、是在防長爲立言始、迺著折議一卷後之君子、有見教、我幸也、</w:t>
      </w:r>
    </w:p>
    <w:p w14:paraId="0DE4FAFD" w14:textId="77777777" w:rsidR="004B3990" w:rsidRDefault="004B3990" w:rsidP="005946E7">
      <w:pPr>
        <w:spacing w:line="240" w:lineRule="auto"/>
        <w:rPr>
          <w:rFonts w:ascii="ヒラギノ丸ゴ ProN W4" w:eastAsia="ヒラギノ丸ゴ ProN W4" w:hAnsi="ヒラギノ丸ゴ ProN W4" w:cs="AppleExternalUIFontJapanese-W6"/>
          <w:b/>
          <w:bCs/>
          <w:kern w:val="0"/>
          <w:sz w:val="26"/>
          <w:szCs w:val="26"/>
        </w:rPr>
      </w:pPr>
    </w:p>
    <w:p w14:paraId="7BEA71D7" w14:textId="29D713A6" w:rsidR="004B3990" w:rsidRDefault="004B3990" w:rsidP="005946E7">
      <w:pPr>
        <w:spacing w:line="240" w:lineRule="auto"/>
        <w:rPr>
          <w:rFonts w:ascii="ヒラギノ丸ゴ ProN W4" w:eastAsia="ヒラギノ丸ゴ ProN W4" w:hAnsi="ヒラギノ丸ゴ ProN W4" w:cs="AppleExternalUIFontJapanese-W6"/>
          <w:b/>
          <w:bCs/>
          <w:kern w:val="0"/>
          <w:sz w:val="26"/>
          <w:szCs w:val="26"/>
        </w:rPr>
      </w:pP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＜読み下し文＞</w:t>
      </w:r>
    </w:p>
    <w:p w14:paraId="5DAD23A0" w14:textId="77777777" w:rsidR="004B3990" w:rsidRDefault="004B3990" w:rsidP="005946E7">
      <w:pPr>
        <w:spacing w:line="240" w:lineRule="auto"/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</w:pPr>
    </w:p>
    <w:p w14:paraId="0C181D83" w14:textId="3BFA2E97" w:rsidR="004B3990" w:rsidRPr="005946E7" w:rsidRDefault="004B3990" w:rsidP="004B3990">
      <w:pPr>
        <w:widowControl w:val="0"/>
        <w:autoSpaceDE w:val="0"/>
        <w:autoSpaceDN w:val="0"/>
        <w:adjustRightInd w:val="0"/>
        <w:spacing w:line="240" w:lineRule="auto"/>
        <w:rPr>
          <w:rFonts w:ascii="ヒラギノ丸ゴ ProN W4" w:eastAsia="ヒラギノ丸ゴ ProN W4" w:hAnsi="ヒラギノ丸ゴ ProN W4" w:cs="AppleSystemUIFont"/>
          <w:kern w:val="0"/>
          <w:sz w:val="26"/>
          <w:szCs w:val="26"/>
        </w:rPr>
      </w:pP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余防長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來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たりて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既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五月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經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、未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だ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足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proofErr w:type="gramStart"/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止めるを</w:t>
      </w:r>
      <w:proofErr w:type="gramEnd"/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得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ず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、流離東西安日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なし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、加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うるに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諸嫌疑乃君子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、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未然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了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あらず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者、將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去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って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他邦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に入らんと</w:t>
      </w:r>
      <w:proofErr w:type="gramStart"/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す</w:t>
      </w:r>
      <w:proofErr w:type="gramEnd"/>
      <w:r w:rsidRPr="005946E7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、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既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にして</w:t>
      </w:r>
      <w:proofErr w:type="gramStart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之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廢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す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</w:t>
      </w:r>
      <w:r w:rsidRPr="005946E7">
        <w:rPr>
          <w:rFonts w:ascii="ヒラギノ丸ゴ ProN W4" w:eastAsia="ヒラギノ丸ゴ ProN W4" w:hAnsi="ヒラギノ丸ゴ ProN W4" w:cs="AppleSystemUIFont"/>
          <w:kern w:val="0"/>
          <w:sz w:val="26"/>
          <w:szCs w:val="26"/>
        </w:rPr>
        <w:t>曩</w:t>
      </w:r>
      <w:r w:rsidR="009C2D80">
        <w:rPr>
          <w:rFonts w:ascii="ヒラギノ丸ゴ ProN W4" w:eastAsia="ヒラギノ丸ゴ ProN W4" w:hAnsi="ヒラギノ丸ゴ ProN W4" w:cs="AppleSystemUIFont" w:hint="eastAsia"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湯田温泉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="009C2D80" w:rsidRPr="005946E7">
        <w:rPr>
          <w:rFonts w:ascii="ヒラギノ丸ゴ ProN W4" w:eastAsia="ヒラギノ丸ゴ ProN W4" w:hAnsi="ヒラギノ丸ゴ ProN W4" w:cs="AppleSystemUIFont"/>
          <w:kern w:val="0"/>
          <w:sz w:val="26"/>
          <w:szCs w:val="26"/>
        </w:rPr>
        <w:t>浴</w:t>
      </w:r>
      <w:r w:rsidR="009C2D80">
        <w:rPr>
          <w:rFonts w:ascii="ヒラギノ丸ゴ ProN W4" w:eastAsia="ヒラギノ丸ゴ ProN W4" w:hAnsi="ヒラギノ丸ゴ ProN W4" w:cs="AppleSystemUIFont" w:hint="eastAsia"/>
          <w:kern w:val="0"/>
          <w:sz w:val="26"/>
          <w:szCs w:val="26"/>
        </w:rPr>
        <w:t>して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、遂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山口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往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く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、再治管歌、関四日、孫子題辭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述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べ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、三日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proofErr w:type="gramStart"/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閣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して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列賛益一卷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r w:rsidR="009C2D80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著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し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、五日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proofErr w:type="gramStart"/>
      <w:r w:rsidR="009C2D80" w:rsidRPr="005946E7">
        <w:rPr>
          <w:rFonts w:ascii="ヒラギノ丸ゴ ProN W4" w:eastAsia="ヒラギノ丸ゴ ProN W4" w:hAnsi="ヒラギノ丸ゴ ProN W4" w:cs="Yu Gothic" w:hint="eastAsia"/>
          <w:b/>
          <w:bCs/>
          <w:kern w:val="0"/>
          <w:sz w:val="26"/>
          <w:szCs w:val="26"/>
        </w:rPr>
        <w:t>閱</w:t>
      </w:r>
      <w:r w:rsidR="009C2D80">
        <w:rPr>
          <w:rFonts w:ascii="ヒラギノ丸ゴ ProN W4" w:eastAsia="ヒラギノ丸ゴ ProN W4" w:hAnsi="ヒラギノ丸ゴ ProN W4" w:cs="Yu Gothic" w:hint="eastAsia"/>
          <w:b/>
          <w:bCs/>
          <w:kern w:val="0"/>
          <w:sz w:val="26"/>
          <w:szCs w:val="26"/>
        </w:rPr>
        <w:t>して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、屢々倚鳥皮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 xml:space="preserve">　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某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の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十餘日、前後手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を</w:t>
      </w:r>
      <w:proofErr w:type="gramStart"/>
      <w:r w:rsidR="009C2D80" w:rsidRPr="005946E7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空</w:t>
      </w:r>
      <w:r w:rsidR="009C2D80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して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徒</w:t>
      </w:r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遊</w:t>
      </w:r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ぶ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</w:t>
      </w:r>
      <w:proofErr w:type="gramStart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決</w:t>
      </w:r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して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我</w:t>
      </w:r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が</w:t>
      </w:r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志</w:t>
      </w:r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に</w:t>
      </w:r>
      <w:r w:rsidR="0001108E"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非</w:t>
      </w:r>
      <w:proofErr w:type="gramStart"/>
      <w:r w:rsidR="0001108E">
        <w:rPr>
          <w:rFonts w:ascii="ヒラギノ丸ゴ ProN W4" w:eastAsia="ヒラギノ丸ゴ ProN W4" w:hAnsi="ヒラギノ丸ゴ ProN W4" w:cs="AppleSystemUIFontBold" w:hint="eastAsia"/>
          <w:b/>
          <w:bCs/>
          <w:kern w:val="0"/>
          <w:sz w:val="26"/>
          <w:szCs w:val="26"/>
        </w:rPr>
        <w:t>ず</w:t>
      </w:r>
      <w:proofErr w:type="gramEnd"/>
      <w:r w:rsidRPr="005946E7">
        <w:rPr>
          <w:rFonts w:ascii="ヒラギノ丸ゴ ProN W4" w:eastAsia="ヒラギノ丸ゴ ProN W4" w:hAnsi="ヒラギノ丸ゴ ProN W4" w:cs="AppleSystemUIFontBold"/>
          <w:b/>
          <w:bCs/>
          <w:kern w:val="0"/>
          <w:sz w:val="26"/>
          <w:szCs w:val="26"/>
        </w:rPr>
        <w:t>、</w:t>
      </w:r>
    </w:p>
    <w:p w14:paraId="5E840E65" w14:textId="060632B6" w:rsidR="004B3990" w:rsidRPr="005946E7" w:rsidRDefault="0001108E" w:rsidP="004B3990">
      <w:pPr>
        <w:spacing w:line="240" w:lineRule="auto"/>
        <w:rPr>
          <w:rFonts w:ascii="ヒラギノ丸ゴ ProN W4" w:eastAsia="ヒラギノ丸ゴ ProN W4" w:hAnsi="ヒラギノ丸ゴ ProN W4" w:hint="eastAsia"/>
        </w:rPr>
      </w:pPr>
      <w:proofErr w:type="gramStart"/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の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噫</w:t>
      </w:r>
      <w:proofErr w:type="gramEnd"/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我病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む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、半死半生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の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衰弱、且猶立言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して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後世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問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う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、其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の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意亦悲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しからず</w:t>
      </w:r>
      <w:proofErr w:type="gramStart"/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や</w:t>
      </w:r>
      <w:proofErr w:type="gramEnd"/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、六月十四日、居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を</w:t>
      </w: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卜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し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、十五日業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就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く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、是防長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に</w:t>
      </w: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在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って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立言</w:t>
      </w:r>
      <w:proofErr w:type="gramStart"/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するの</w:t>
      </w:r>
      <w:proofErr w:type="gramEnd"/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始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めなり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、迺著折議一卷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を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後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に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之君子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に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、見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て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教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え</w:t>
      </w:r>
      <w:r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有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れば</w:t>
      </w:r>
      <w:r w:rsidR="004B3990" w:rsidRPr="005946E7"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、我幸</w:t>
      </w:r>
      <w:r>
        <w:rPr>
          <w:rFonts w:ascii="ヒラギノ丸ゴ ProN W4" w:eastAsia="ヒラギノ丸ゴ ProN W4" w:hAnsi="ヒラギノ丸ゴ ProN W4" w:cs="AppleExternalUIFontJapanese-W6" w:hint="eastAsia"/>
          <w:b/>
          <w:bCs/>
          <w:kern w:val="0"/>
          <w:sz w:val="26"/>
          <w:szCs w:val="26"/>
        </w:rPr>
        <w:t>せなり</w:t>
      </w:r>
    </w:p>
    <w:sectPr w:rsidR="004B3990" w:rsidRPr="005946E7" w:rsidSect="00F93258">
      <w:pgSz w:w="11905" w:h="16837"/>
      <w:pgMar w:top="1985" w:right="1701" w:bottom="1701" w:left="1701" w:header="851" w:footer="992" w:gutter="0"/>
      <w:cols w:space="425"/>
      <w:docGrid w:linePitch="656" w:charSpace="379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ヒラギノ丸ゴ ProN W4">
    <w:altName w:val="Yu Gothic"/>
    <w:panose1 w:val="020F0400000000000000"/>
    <w:charset w:val="80"/>
    <w:family w:val="roman"/>
    <w:notTrueType/>
    <w:pitch w:val="default"/>
    <w:sig w:usb0="E00002FF" w:usb1="7AC7FFFF" w:usb2="00000012" w:usb3="00000000" w:csb0="0002000D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pleExternalUIFontJapanese-W6">
    <w:altName w:val="Yu Gothic"/>
    <w:panose1 w:val="020B0604020202020204"/>
    <w:charset w:val="80"/>
    <w:family w:val="auto"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4"/>
  <w:displayBackgroundShape/>
  <w:bordersDoNotSurroundHeader/>
  <w:bordersDoNotSurroundFooter/>
  <w:proofState w:spelling="clean" w:grammar="clean"/>
  <w:defaultTabStop w:val="960"/>
  <w:drawingGridHorizontalSpacing w:val="425"/>
  <w:drawingGridVerticalSpacing w:val="328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65"/>
    <w:rsid w:val="0001108E"/>
    <w:rsid w:val="003A6A65"/>
    <w:rsid w:val="004553B8"/>
    <w:rsid w:val="00493095"/>
    <w:rsid w:val="004A2C09"/>
    <w:rsid w:val="004B3990"/>
    <w:rsid w:val="00524069"/>
    <w:rsid w:val="005946E7"/>
    <w:rsid w:val="006D33BD"/>
    <w:rsid w:val="007324A4"/>
    <w:rsid w:val="00782342"/>
    <w:rsid w:val="007A4F60"/>
    <w:rsid w:val="007E3C45"/>
    <w:rsid w:val="009C2D80"/>
    <w:rsid w:val="00A91949"/>
    <w:rsid w:val="00AF2924"/>
    <w:rsid w:val="00B33B0A"/>
    <w:rsid w:val="00C11699"/>
    <w:rsid w:val="00E21D06"/>
    <w:rsid w:val="00F9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D34BDA"/>
  <w14:defaultImageDpi w14:val="32767"/>
  <w15:chartTrackingRefBased/>
  <w15:docId w15:val="{3FCFABA3-38AF-F74F-A9C1-4626BD98B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="HG丸ｺﾞｼｯｸM-PRO" w:hAnsi="Roboto" w:cs="ＭＳ Ｐゴシック"/>
        <w:kern w:val="36"/>
        <w:sz w:val="24"/>
        <w:szCs w:val="28"/>
        <w:lang w:val="en-US" w:eastAsia="ja-JP" w:bidi="ar-SA"/>
      </w:rPr>
    </w:rPrDefault>
    <w:pPrDefault>
      <w:pPr>
        <w:spacing w:line="2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93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 若本</dc:creator>
  <cp:keywords/>
  <dc:description/>
  <cp:lastModifiedBy>正 若本</cp:lastModifiedBy>
  <cp:revision>4</cp:revision>
  <dcterms:created xsi:type="dcterms:W3CDTF">2024-01-15T04:24:00Z</dcterms:created>
  <dcterms:modified xsi:type="dcterms:W3CDTF">2024-01-15T07:49:00Z</dcterms:modified>
</cp:coreProperties>
</file>