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F34B6" w14:textId="5F3BE368" w:rsidR="006E26AE" w:rsidRDefault="00AC2FA0" w:rsidP="00C414DB">
      <w:pPr>
        <w:ind w:firstLine="840"/>
        <w:rPr>
          <w:rFonts w:ascii="HG正楷書体-PRO" w:eastAsia="HG正楷書体-PRO"/>
          <w:sz w:val="24"/>
        </w:rPr>
      </w:pPr>
      <w:r>
        <w:rPr>
          <w:rFonts w:ascii="HG正楷書体-PRO" w:eastAsia="HG正楷書体-PRO" w:hint="eastAsia"/>
          <w:noProof/>
          <w:color w:val="FF99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2B372EC" wp14:editId="11AE4E75">
                <wp:simplePos x="0" y="0"/>
                <wp:positionH relativeFrom="column">
                  <wp:posOffset>118745</wp:posOffset>
                </wp:positionH>
                <wp:positionV relativeFrom="paragraph">
                  <wp:posOffset>77470</wp:posOffset>
                </wp:positionV>
                <wp:extent cx="7000875" cy="1762125"/>
                <wp:effectExtent l="42545" t="39370" r="43180" b="46355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0875" cy="176212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4F6E8" id="Rectangle 27" o:spid="_x0000_s1026" style="position:absolute;left:0;text-align:left;margin-left:9.35pt;margin-top:6.1pt;width:551.25pt;height:138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" filled="f" fillcolor="#c9f" strokecolor="red" strokeweight="6pt">
                <v:textbox inset="5.85pt,.7pt,5.85pt,.7pt"/>
              </v:rect>
            </w:pict>
          </mc:Fallback>
        </mc:AlternateContent>
      </w:r>
      <w:r w:rsidR="006E26AE" w:rsidRPr="00A627FC">
        <w:rPr>
          <w:rFonts w:ascii="HG正楷書体-PRO" w:eastAsia="HG正楷書体-PRO" w:hint="eastAsia"/>
          <w:sz w:val="72"/>
          <w:szCs w:val="72"/>
        </w:rPr>
        <w:t>本格芋焼酎</w:t>
      </w:r>
      <w:r w:rsidR="00C70DCA" w:rsidRPr="00C70DCA">
        <w:rPr>
          <w:rFonts w:ascii="HG正楷書体-PRO" w:eastAsia="HG正楷書体-PRO"/>
          <w:spacing w:val="720"/>
          <w:kern w:val="0"/>
          <w:sz w:val="144"/>
          <w:szCs w:val="144"/>
          <w:fitText w:val="4320" w:id="32747265"/>
        </w:rPr>
        <w:ruby>
          <w:rubyPr>
            <w:rubyAlign w:val="distributeSpace"/>
            <w:hps w:val="72"/>
            <w:hpsRaise w:val="142"/>
            <w:hpsBaseText w:val="144"/>
            <w:lid w:val="ja-JP"/>
          </w:rubyPr>
          <w:rt>
            <w:r w:rsidR="00C70DCA" w:rsidRPr="00C70DCA">
              <w:rPr>
                <w:rFonts w:ascii="HG正楷書体-PRO" w:eastAsia="HG正楷書体-PRO" w:hint="eastAsia"/>
                <w:spacing w:val="720"/>
                <w:kern w:val="0"/>
                <w:sz w:val="72"/>
                <w:szCs w:val="144"/>
                <w:fitText w:val="4320" w:id="32747265"/>
              </w:rPr>
              <w:t>あかえ</w:t>
            </w:r>
          </w:rt>
          <w:rubyBase>
            <w:r w:rsidR="00C70DCA" w:rsidRPr="00C70DCA">
              <w:rPr>
                <w:rFonts w:ascii="HG正楷書体-PRO" w:eastAsia="HG正楷書体-PRO" w:hint="eastAsia"/>
                <w:spacing w:val="720"/>
                <w:kern w:val="0"/>
                <w:sz w:val="144"/>
                <w:szCs w:val="144"/>
                <w:fitText w:val="4320" w:id="32747265"/>
              </w:rPr>
              <w:t>赤</w:t>
            </w:r>
            <w:r w:rsidR="00C70DCA" w:rsidRPr="00C70DCA">
              <w:rPr>
                <w:rFonts w:ascii="HG正楷書体-PRO" w:eastAsia="HG正楷書体-PRO" w:hint="eastAsia"/>
                <w:kern w:val="0"/>
                <w:sz w:val="144"/>
                <w:szCs w:val="144"/>
                <w:fitText w:val="4320" w:id="32747265"/>
              </w:rPr>
              <w:t>江</w:t>
            </w:r>
          </w:rubyBase>
        </w:ruby>
      </w:r>
    </w:p>
    <w:p w14:paraId="3395E131" w14:textId="3FBD6265" w:rsidR="00024442" w:rsidRPr="00C70DCA" w:rsidRDefault="00C70DCA" w:rsidP="003542E8">
      <w:pPr>
        <w:ind w:firstLineChars="100" w:firstLine="320"/>
        <w:rPr>
          <w:sz w:val="32"/>
          <w:szCs w:val="32"/>
        </w:rPr>
      </w:pPr>
      <w:r w:rsidRPr="00C70DCA">
        <w:rPr>
          <w:rFonts w:hint="eastAsia"/>
          <w:sz w:val="32"/>
          <w:szCs w:val="32"/>
        </w:rPr>
        <w:t>緑肥栽培で育てられた宮崎県産の「紫優」を使い、国内産米による白麹で仕込んだ、華やかな香りと優しい甘さの紫芋焼酎です。</w:t>
      </w:r>
    </w:p>
    <w:p w14:paraId="17ECDBB0" w14:textId="5F749ED9" w:rsidR="00C70DCA" w:rsidRPr="00B529D4" w:rsidRDefault="0078234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6FBDA6" wp14:editId="63783531">
                <wp:simplePos x="0" y="0"/>
                <wp:positionH relativeFrom="column">
                  <wp:posOffset>3065145</wp:posOffset>
                </wp:positionH>
                <wp:positionV relativeFrom="paragraph">
                  <wp:posOffset>23495</wp:posOffset>
                </wp:positionV>
                <wp:extent cx="4096385" cy="4762500"/>
                <wp:effectExtent l="0" t="0" r="18415" b="19050"/>
                <wp:wrapNone/>
                <wp:docPr id="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6385" cy="476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CEC68" w14:textId="77777777" w:rsidR="00B52843" w:rsidRPr="00B52843" w:rsidRDefault="00B52843" w:rsidP="00B52843">
                            <w:pPr>
                              <w:jc w:val="center"/>
                              <w:rPr>
                                <w:sz w:val="32"/>
                                <w:szCs w:val="32"/>
                                <w:shd w:val="pct15" w:color="auto" w:fill="FFFFFF"/>
                              </w:rPr>
                            </w:pPr>
                            <w:r w:rsidRPr="00B52843">
                              <w:rPr>
                                <w:rFonts w:hint="eastAsia"/>
                                <w:sz w:val="32"/>
                                <w:szCs w:val="32"/>
                                <w:shd w:val="pct15" w:color="auto" w:fill="FFFFFF"/>
                              </w:rPr>
                              <w:t>香りと味わい</w:t>
                            </w:r>
                          </w:p>
                          <w:p w14:paraId="492623D4" w14:textId="77777777" w:rsidR="003542E8" w:rsidRPr="00001FF3" w:rsidRDefault="003542E8" w:rsidP="003542E8">
                            <w:pPr>
                              <w:pStyle w:val="HTML"/>
                              <w:snapToGrid w:val="0"/>
                              <w:jc w:val="both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本格焼酎</w:t>
                            </w:r>
                            <w:r w:rsidRPr="00001FF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　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赤江</w:t>
                            </w:r>
                          </w:p>
                          <w:p w14:paraId="573951E2" w14:textId="77777777" w:rsidR="003542E8" w:rsidRPr="00C82F53" w:rsidRDefault="003542E8" w:rsidP="003542E8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原材料：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甘藷（宮崎県産）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、米麹</w:t>
                            </w:r>
                            <w:r w:rsidRPr="00C82F53"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（国産米）</w:t>
                            </w:r>
                          </w:p>
                          <w:p w14:paraId="4D072B16" w14:textId="40888882" w:rsidR="003542E8" w:rsidRDefault="003542E8" w:rsidP="003542E8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アルコール分：</w:t>
                            </w:r>
                            <w:r w:rsidR="009E4430">
                              <w:rPr>
                                <w:rFonts w:ascii="ＭＳ Ｐゴシック" w:eastAsia="ＭＳ Ｐゴシック" w:hAnsi="ＭＳ Ｐゴシック"/>
                              </w:rPr>
                              <w:t>35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 xml:space="preserve">度　</w:t>
                            </w:r>
                            <w:r w:rsidRPr="00C82F53">
                              <w:rPr>
                                <w:rFonts w:ascii="ＭＳ Ｐゴシック" w:eastAsia="ＭＳ Ｐゴシック" w:hAnsi="ＭＳ Ｐゴシック" w:hint="eastAsia"/>
                              </w:rPr>
                              <w:t xml:space="preserve">　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内容量：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7</w:t>
                            </w:r>
                            <w:r w:rsidR="009E4430">
                              <w:rPr>
                                <w:rFonts w:ascii="ＭＳ Ｐゴシック" w:eastAsia="ＭＳ Ｐゴシック" w:hAnsi="ＭＳ Ｐゴシック"/>
                              </w:rPr>
                              <w:t>0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0ml</w:t>
                            </w:r>
                          </w:p>
                          <w:p w14:paraId="270CB89F" w14:textId="77777777" w:rsidR="003542E8" w:rsidRPr="00C82F53" w:rsidRDefault="003542E8" w:rsidP="003542E8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河内白麹菌、宮崎酵母　常圧蒸留　無濾過仕上げ</w:t>
                            </w:r>
                          </w:p>
                          <w:p w14:paraId="2E136622" w14:textId="77777777" w:rsidR="003542E8" w:rsidRPr="003542E8" w:rsidRDefault="003542E8" w:rsidP="00C70DC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941ECEF" w14:textId="77777777" w:rsidR="003542E8" w:rsidRDefault="00E95583" w:rsidP="00C70DC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="00C70DCA"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香りは、紫芋を原料にした焼酎特有の華やかで艶のある印象の香りです。紫芋由来のベリー系の香りがやや強めに表れ、その中にサツマイモの確かな匂いを感じます。</w:t>
                            </w:r>
                          </w:p>
                          <w:p w14:paraId="312B6AB6" w14:textId="75165DE7" w:rsidR="003542E8" w:rsidRDefault="00C70DCA" w:rsidP="003542E8">
                            <w:pPr>
                              <w:ind w:firstLineChars="100" w:firstLine="220"/>
                              <w:rPr>
                                <w:sz w:val="22"/>
                                <w:szCs w:val="22"/>
                              </w:rPr>
                            </w:pPr>
                            <w:r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紫芋由来の、丸みを持つ果実に近い強めの甘さ。甘味の裏に芋焼酎本来の旨さがあります。甘味と旨味が濃厚芳醇に感じられ、味が口の中で大きく膨らみ舌の上で風味が立ち上ります。果実的な風味と芋の甘味が口の中を満たし、優しい喉越しでスルリと抜けた後、鼻腔に大きめの余韻が通ります。</w:t>
                            </w:r>
                          </w:p>
                          <w:p w14:paraId="69A99272" w14:textId="77777777" w:rsidR="00D0685E" w:rsidRPr="00877C56" w:rsidRDefault="00C70DCA" w:rsidP="003542E8">
                            <w:pPr>
                              <w:ind w:firstLineChars="100" w:firstLine="220"/>
                              <w:rPr>
                                <w:sz w:val="22"/>
                                <w:szCs w:val="22"/>
                              </w:rPr>
                            </w:pPr>
                            <w:r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香味全体はやや重めで芯が太く、芳醇な丸みを持ち、余計な刺激や癖がありません。柔らかく優しい感じの焼酎であり、食中酒として料理が引き立つ十分な深みを持つ味わいです。色々な飲み方でお楽しみいただけますが、お湯割にすると、紫芋の特長が良く出た味わいがお楽しみいただけ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FBDA6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41.35pt;margin-top:1.85pt;width:322.55pt;height:3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">
                <v:textbox inset="5.85pt,.7pt,5.85pt,.7pt">
                  <w:txbxContent>
                    <w:p w14:paraId="329CEC68" w14:textId="77777777" w:rsidR="00B52843" w:rsidRPr="00B52843" w:rsidRDefault="00B52843" w:rsidP="00B52843">
                      <w:pPr>
                        <w:jc w:val="center"/>
                        <w:rPr>
                          <w:sz w:val="32"/>
                          <w:szCs w:val="32"/>
                          <w:shd w:val="pct15" w:color="auto" w:fill="FFFFFF"/>
                        </w:rPr>
                      </w:pPr>
                      <w:r w:rsidRPr="00B52843">
                        <w:rPr>
                          <w:rFonts w:hint="eastAsia"/>
                          <w:sz w:val="32"/>
                          <w:szCs w:val="32"/>
                          <w:shd w:val="pct15" w:color="auto" w:fill="FFFFFF"/>
                        </w:rPr>
                        <w:t>香りと味わい</w:t>
                      </w:r>
                    </w:p>
                    <w:p w14:paraId="492623D4" w14:textId="77777777" w:rsidR="003542E8" w:rsidRPr="00001FF3" w:rsidRDefault="003542E8" w:rsidP="003542E8">
                      <w:pPr>
                        <w:pStyle w:val="HTML"/>
                        <w:snapToGrid w:val="0"/>
                        <w:jc w:val="both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877C56">
                        <w:rPr>
                          <w:rFonts w:hint="eastAsia"/>
                          <w:sz w:val="22"/>
                          <w:szCs w:val="22"/>
                        </w:rPr>
                        <w:t xml:space="preserve">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本格焼酎</w:t>
                      </w:r>
                      <w:r w:rsidRPr="00001FF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　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赤江</w:t>
                      </w:r>
                    </w:p>
                    <w:p w14:paraId="573951E2" w14:textId="77777777" w:rsidR="003542E8" w:rsidRPr="00C82F53" w:rsidRDefault="003542E8" w:rsidP="003542E8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原材料：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甘藷（宮崎県産）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、米麹</w:t>
                      </w:r>
                      <w:r w:rsidRPr="00C82F53">
                        <w:rPr>
                          <w:rFonts w:ascii="ＭＳ Ｐゴシック" w:eastAsia="ＭＳ Ｐゴシック" w:hAnsi="ＭＳ Ｐゴシック" w:hint="eastAsia"/>
                        </w:rPr>
                        <w:t>（国産米）</w:t>
                      </w:r>
                    </w:p>
                    <w:p w14:paraId="4D072B16" w14:textId="40888882" w:rsidR="003542E8" w:rsidRDefault="003542E8" w:rsidP="003542E8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アルコール分：</w:t>
                      </w:r>
                      <w:r w:rsidR="009E4430">
                        <w:rPr>
                          <w:rFonts w:ascii="ＭＳ Ｐゴシック" w:eastAsia="ＭＳ Ｐゴシック" w:hAnsi="ＭＳ Ｐゴシック"/>
                        </w:rPr>
                        <w:t>35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 xml:space="preserve">度　</w:t>
                      </w:r>
                      <w:r w:rsidRPr="00C82F53">
                        <w:rPr>
                          <w:rFonts w:ascii="ＭＳ Ｐゴシック" w:eastAsia="ＭＳ Ｐゴシック" w:hAnsi="ＭＳ Ｐゴシック" w:hint="eastAsia"/>
                        </w:rPr>
                        <w:t xml:space="preserve">　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内容量：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7</w:t>
                      </w:r>
                      <w:r w:rsidR="009E4430">
                        <w:rPr>
                          <w:rFonts w:ascii="ＭＳ Ｐゴシック" w:eastAsia="ＭＳ Ｐゴシック" w:hAnsi="ＭＳ Ｐゴシック"/>
                        </w:rPr>
                        <w:t>0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0ml</w:t>
                      </w:r>
                    </w:p>
                    <w:p w14:paraId="270CB89F" w14:textId="77777777" w:rsidR="003542E8" w:rsidRPr="00C82F53" w:rsidRDefault="003542E8" w:rsidP="003542E8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河内白麹菌、宮崎酵母　常圧蒸留　無濾過仕上げ</w:t>
                      </w:r>
                    </w:p>
                    <w:p w14:paraId="2E136622" w14:textId="77777777" w:rsidR="003542E8" w:rsidRPr="003542E8" w:rsidRDefault="003542E8" w:rsidP="00C70DC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941ECEF" w14:textId="77777777" w:rsidR="003542E8" w:rsidRDefault="00E95583" w:rsidP="00C70DCA">
                      <w:pPr>
                        <w:rPr>
                          <w:sz w:val="22"/>
                          <w:szCs w:val="22"/>
                        </w:rPr>
                      </w:pPr>
                      <w:r w:rsidRPr="00877C56">
                        <w:rPr>
                          <w:rFonts w:hint="eastAsia"/>
                          <w:sz w:val="22"/>
                          <w:szCs w:val="22"/>
                        </w:rPr>
                        <w:t xml:space="preserve">　</w:t>
                      </w:r>
                      <w:r w:rsidR="00C70DCA" w:rsidRPr="00877C56">
                        <w:rPr>
                          <w:rFonts w:hint="eastAsia"/>
                          <w:sz w:val="22"/>
                          <w:szCs w:val="22"/>
                        </w:rPr>
                        <w:t>香りは、紫芋を原料にした焼酎特有の華やかで艶のある印象の香りです。紫芋由来のベリー系の香りがやや強めに表れ、その中にサツマイモの確かな匂いを感じます。</w:t>
                      </w:r>
                    </w:p>
                    <w:p w14:paraId="312B6AB6" w14:textId="75165DE7" w:rsidR="003542E8" w:rsidRDefault="00C70DCA" w:rsidP="003542E8">
                      <w:pPr>
                        <w:ind w:firstLineChars="100" w:firstLine="220"/>
                        <w:rPr>
                          <w:sz w:val="22"/>
                          <w:szCs w:val="22"/>
                        </w:rPr>
                      </w:pPr>
                      <w:r w:rsidRPr="00877C56">
                        <w:rPr>
                          <w:rFonts w:hint="eastAsia"/>
                          <w:sz w:val="22"/>
                          <w:szCs w:val="22"/>
                        </w:rPr>
                        <w:t>紫芋由来の、丸みを持つ果実に近い強めの甘さ。甘味の裏に芋焼酎本来の旨さがあります。甘味と旨味が濃厚芳醇に感じられ、味が口の中で大きく膨らみ舌の上で風味が立ち上ります。果実的な風味と芋の甘味が口の中を満たし、優しい喉越しでスルリと抜けた後、鼻腔に大きめの余韻が通ります。</w:t>
                      </w:r>
                    </w:p>
                    <w:p w14:paraId="69A99272" w14:textId="77777777" w:rsidR="00D0685E" w:rsidRPr="00877C56" w:rsidRDefault="00C70DCA" w:rsidP="003542E8">
                      <w:pPr>
                        <w:ind w:firstLineChars="100" w:firstLine="220"/>
                        <w:rPr>
                          <w:sz w:val="22"/>
                          <w:szCs w:val="22"/>
                        </w:rPr>
                      </w:pPr>
                      <w:r w:rsidRPr="00877C56">
                        <w:rPr>
                          <w:rFonts w:hint="eastAsia"/>
                          <w:sz w:val="22"/>
                          <w:szCs w:val="22"/>
                        </w:rPr>
                        <w:t>香味全体はやや重めで芯が太く、芳醇な丸みを持ち、余計な刺激や癖がありません。柔らかく優しい感じの焼酎であり、食中酒として料理が引き立つ十分な深みを持つ味わいです。色々な飲み方でお楽しみいただけますが、お湯割にすると、紫芋の特長が良く出た味わいがお楽しみいただけます。</w:t>
                      </w:r>
                    </w:p>
                  </w:txbxContent>
                </v:textbox>
              </v:shape>
            </w:pict>
          </mc:Fallback>
        </mc:AlternateContent>
      </w:r>
      <w:r w:rsidR="00463FC8">
        <w:rPr>
          <w:noProof/>
        </w:rPr>
        <w:drawing>
          <wp:anchor distT="0" distB="0" distL="114300" distR="114300" simplePos="0" relativeHeight="251659264" behindDoc="1" locked="0" layoutInCell="1" allowOverlap="1" wp14:anchorId="19A32120" wp14:editId="7CE6C089">
            <wp:simplePos x="0" y="0"/>
            <wp:positionH relativeFrom="column">
              <wp:posOffset>513715</wp:posOffset>
            </wp:positionH>
            <wp:positionV relativeFrom="paragraph">
              <wp:posOffset>40640</wp:posOffset>
            </wp:positionV>
            <wp:extent cx="2636879" cy="6480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36879" cy="64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B49BF7" w14:textId="06401F2F" w:rsidR="00C70DCA" w:rsidRPr="00C70DCA" w:rsidRDefault="00C70DCA" w:rsidP="00C70DCA"/>
    <w:p w14:paraId="4FD0594D" w14:textId="77777777" w:rsidR="00C70DCA" w:rsidRPr="00C70DCA" w:rsidRDefault="00C70DCA" w:rsidP="00C70DCA"/>
    <w:p w14:paraId="06FEC182" w14:textId="77777777" w:rsidR="00C70DCA" w:rsidRPr="00C70DCA" w:rsidRDefault="00C70DCA" w:rsidP="00C70DCA"/>
    <w:p w14:paraId="7652463B" w14:textId="77777777" w:rsidR="00C70DCA" w:rsidRPr="00C70DCA" w:rsidRDefault="00C70DCA" w:rsidP="00C70DCA"/>
    <w:p w14:paraId="4D5D3381" w14:textId="77777777" w:rsidR="00C70DCA" w:rsidRPr="00C70DCA" w:rsidRDefault="00C70DCA" w:rsidP="00C70DCA"/>
    <w:p w14:paraId="0B8DAF43" w14:textId="77777777" w:rsidR="00C70DCA" w:rsidRPr="00C70DCA" w:rsidRDefault="00C70DCA" w:rsidP="00C70DCA"/>
    <w:p w14:paraId="5589572F" w14:textId="77777777" w:rsidR="00C70DCA" w:rsidRPr="00C70DCA" w:rsidRDefault="00C70DCA" w:rsidP="00C70DCA"/>
    <w:p w14:paraId="10E2889C" w14:textId="77777777" w:rsidR="00C70DCA" w:rsidRPr="00C70DCA" w:rsidRDefault="00C70DCA" w:rsidP="00C70DCA"/>
    <w:p w14:paraId="5D9F76AD" w14:textId="77777777" w:rsidR="00C70DCA" w:rsidRPr="00C70DCA" w:rsidRDefault="00C70DCA" w:rsidP="00C70DCA"/>
    <w:p w14:paraId="4998B8EB" w14:textId="77777777" w:rsidR="00C70DCA" w:rsidRPr="00C70DCA" w:rsidRDefault="00C70DCA" w:rsidP="00C70DCA"/>
    <w:p w14:paraId="02FAE2B2" w14:textId="77777777" w:rsidR="00C70DCA" w:rsidRPr="00C70DCA" w:rsidRDefault="00C70DCA" w:rsidP="00C70DCA"/>
    <w:p w14:paraId="6DD7798A" w14:textId="77777777" w:rsidR="00C70DCA" w:rsidRPr="00C70DCA" w:rsidRDefault="00C70DCA" w:rsidP="00C70DCA"/>
    <w:p w14:paraId="7E5E89C9" w14:textId="77777777" w:rsidR="00C70DCA" w:rsidRPr="00C70DCA" w:rsidRDefault="00C70DCA" w:rsidP="00C70DCA"/>
    <w:p w14:paraId="0BD8CF18" w14:textId="77777777" w:rsidR="00C70DCA" w:rsidRPr="00C70DCA" w:rsidRDefault="00C70DCA" w:rsidP="00C70DCA"/>
    <w:p w14:paraId="178D94ED" w14:textId="5509DDF6" w:rsidR="00C70DCA" w:rsidRPr="00C70DCA" w:rsidRDefault="003B01B2" w:rsidP="003B01B2">
      <w:pPr>
        <w:tabs>
          <w:tab w:val="left" w:pos="2890"/>
        </w:tabs>
      </w:pPr>
      <w:r>
        <w:tab/>
      </w:r>
    </w:p>
    <w:p w14:paraId="2D970D55" w14:textId="77777777" w:rsidR="00C70DCA" w:rsidRPr="00C70DCA" w:rsidRDefault="00C70DCA" w:rsidP="00C70DCA"/>
    <w:p w14:paraId="16E7496D" w14:textId="77777777" w:rsidR="00C70DCA" w:rsidRPr="00C70DCA" w:rsidRDefault="00C70DCA" w:rsidP="00C70DCA"/>
    <w:p w14:paraId="41F8A261" w14:textId="77777777" w:rsidR="00C70DCA" w:rsidRPr="00C70DCA" w:rsidRDefault="00C70DCA" w:rsidP="00C70DCA"/>
    <w:p w14:paraId="7A7A3D86" w14:textId="77777777" w:rsidR="00C70DCA" w:rsidRPr="00C70DCA" w:rsidRDefault="00C70DCA" w:rsidP="00C70DCA"/>
    <w:p w14:paraId="3E973929" w14:textId="77777777" w:rsidR="00C70DCA" w:rsidRPr="00C70DCA" w:rsidRDefault="003542E8" w:rsidP="00C70DCA">
      <w:r>
        <w:rPr>
          <w:noProof/>
        </w:rPr>
        <w:drawing>
          <wp:anchor distT="0" distB="0" distL="114300" distR="114300" simplePos="0" relativeHeight="251658240" behindDoc="1" locked="0" layoutInCell="1" allowOverlap="1" wp14:anchorId="5AA384BA" wp14:editId="1A58FFB9">
            <wp:simplePos x="0" y="0"/>
            <wp:positionH relativeFrom="column">
              <wp:posOffset>4058920</wp:posOffset>
            </wp:positionH>
            <wp:positionV relativeFrom="paragraph">
              <wp:posOffset>144780</wp:posOffset>
            </wp:positionV>
            <wp:extent cx="2683510" cy="1785620"/>
            <wp:effectExtent l="0" t="0" r="2540" b="5080"/>
            <wp:wrapTight wrapText="bothSides">
              <wp:wrapPolygon edited="0">
                <wp:start x="0" y="0"/>
                <wp:lineTo x="0" y="21431"/>
                <wp:lineTo x="21467" y="21431"/>
                <wp:lineTo x="21467" y="0"/>
                <wp:lineTo x="0" y="0"/>
              </wp:wrapPolygon>
            </wp:wrapTight>
            <wp:docPr id="23" name="図 23" descr="DSCN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SCN20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78C0EC" w14:textId="77777777" w:rsidR="00C70DCA" w:rsidRPr="00C70DCA" w:rsidRDefault="00C70DCA" w:rsidP="00C70DCA"/>
    <w:p w14:paraId="158DEE36" w14:textId="77777777" w:rsidR="00C70DCA" w:rsidRPr="00C70DCA" w:rsidRDefault="00C70DCA" w:rsidP="00C70DCA"/>
    <w:p w14:paraId="00F8443E" w14:textId="77777777" w:rsidR="00C70DCA" w:rsidRPr="00C70DCA" w:rsidRDefault="00C70DCA" w:rsidP="00C70DCA"/>
    <w:p w14:paraId="4F5EC1F5" w14:textId="77777777" w:rsidR="00C70DCA" w:rsidRPr="00C70DCA" w:rsidRDefault="00C70DCA" w:rsidP="00C70DCA"/>
    <w:tbl>
      <w:tblPr>
        <w:tblStyle w:val="a3"/>
        <w:tblpPr w:leftFromText="142" w:rightFromText="142" w:vertAnchor="page" w:horzAnchor="margin" w:tblpXSpec="center" w:tblpY="14451"/>
        <w:tblW w:w="11014" w:type="dxa"/>
        <w:tblLayout w:type="fixed"/>
        <w:tblLook w:val="01E0" w:firstRow="1" w:lastRow="1" w:firstColumn="1" w:lastColumn="1" w:noHBand="0" w:noVBand="0"/>
      </w:tblPr>
      <w:tblGrid>
        <w:gridCol w:w="5912"/>
        <w:gridCol w:w="5102"/>
      </w:tblGrid>
      <w:tr w:rsidR="006E271A" w:rsidRPr="00BE1B9B" w14:paraId="4BD7F78B" w14:textId="77777777" w:rsidTr="000451E4">
        <w:trPr>
          <w:trHeight w:val="1966"/>
        </w:trPr>
        <w:tc>
          <w:tcPr>
            <w:tcW w:w="5912" w:type="dxa"/>
            <w:shd w:val="clear" w:color="auto" w:fill="92CDDC" w:themeFill="accent5" w:themeFillTint="99"/>
            <w:vAlign w:val="center"/>
          </w:tcPr>
          <w:p w14:paraId="1DD44391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OCHIAI SHUZOJYO CO.,LTD.</w:t>
            </w:r>
          </w:p>
          <w:p w14:paraId="7330CA65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 xml:space="preserve">1626,aza </w:t>
            </w:r>
            <w:proofErr w:type="spellStart"/>
            <w:r w:rsidRPr="005C7FC2">
              <w:t>maeda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ooaza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kagamizu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miyazaki</w:t>
            </w:r>
            <w:proofErr w:type="spellEnd"/>
            <w:r w:rsidRPr="005C7FC2">
              <w:t xml:space="preserve"> city</w:t>
            </w:r>
          </w:p>
          <w:p w14:paraId="31D171CA" w14:textId="77777777" w:rsidR="006E271A" w:rsidRPr="005C7FC2" w:rsidRDefault="006E271A" w:rsidP="000451E4">
            <w:pPr>
              <w:snapToGrid w:val="0"/>
              <w:jc w:val="center"/>
            </w:pPr>
            <w:proofErr w:type="spellStart"/>
            <w:r w:rsidRPr="005C7FC2">
              <w:t>miyazaki</w:t>
            </w:r>
            <w:proofErr w:type="spellEnd"/>
            <w:r w:rsidRPr="005C7FC2">
              <w:t xml:space="preserve"> 889-2156 </w:t>
            </w:r>
            <w:proofErr w:type="spellStart"/>
            <w:r w:rsidRPr="005C7FC2">
              <w:t>japan</w:t>
            </w:r>
            <w:proofErr w:type="spellEnd"/>
          </w:p>
          <w:p w14:paraId="4B0717D7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TEL +81-985-55-3206</w:t>
            </w:r>
          </w:p>
          <w:p w14:paraId="6A2A7B8E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FAX +81-985-55-3207</w:t>
            </w:r>
          </w:p>
          <w:p w14:paraId="7AD2D85D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http://www.ochiaishuzojyo.jp/</w:t>
            </w:r>
          </w:p>
          <w:p w14:paraId="05C36991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ochiaishuzojyo@sunny.ocn.ne.jp</w:t>
            </w:r>
          </w:p>
        </w:tc>
        <w:tc>
          <w:tcPr>
            <w:tcW w:w="5102" w:type="dxa"/>
            <w:shd w:val="clear" w:color="auto" w:fill="92CDDC" w:themeFill="accent5" w:themeFillTint="99"/>
            <w:vAlign w:val="center"/>
          </w:tcPr>
          <w:p w14:paraId="34B583DE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rPr>
                <w:rFonts w:hint="eastAsia"/>
              </w:rPr>
              <w:t>株式会社　落合酒造場</w:t>
            </w:r>
          </w:p>
          <w:p w14:paraId="3290AB39" w14:textId="77777777" w:rsidR="006E271A" w:rsidRPr="005C7FC2" w:rsidRDefault="006E271A" w:rsidP="000451E4">
            <w:pPr>
              <w:snapToGrid w:val="0"/>
              <w:jc w:val="center"/>
              <w:rPr>
                <w:szCs w:val="21"/>
              </w:rPr>
            </w:pPr>
            <w:r w:rsidRPr="005C7FC2">
              <w:rPr>
                <w:rFonts w:hint="eastAsia"/>
                <w:szCs w:val="21"/>
              </w:rPr>
              <w:t>宮崎県宮崎市大字鏡洲字前田</w:t>
            </w:r>
            <w:r w:rsidRPr="005C7FC2">
              <w:rPr>
                <w:rFonts w:hint="eastAsia"/>
                <w:szCs w:val="21"/>
              </w:rPr>
              <w:t>1626</w:t>
            </w:r>
            <w:r w:rsidRPr="005C7FC2">
              <w:rPr>
                <w:rFonts w:hint="eastAsia"/>
                <w:szCs w:val="21"/>
              </w:rPr>
              <w:t>番</w:t>
            </w:r>
          </w:p>
          <w:p w14:paraId="73057FCC" w14:textId="77777777" w:rsidR="006E271A" w:rsidRPr="005C7FC2" w:rsidRDefault="006E271A" w:rsidP="000451E4">
            <w:pPr>
              <w:snapToGrid w:val="0"/>
              <w:ind w:firstLineChars="100" w:firstLine="210"/>
              <w:jc w:val="center"/>
            </w:pPr>
            <w:r w:rsidRPr="005C7FC2">
              <w:rPr>
                <w:rFonts w:hint="eastAsia"/>
              </w:rPr>
              <w:t>TEL</w:t>
            </w:r>
            <w:r w:rsidRPr="005C7FC2">
              <w:rPr>
                <w:rFonts w:hint="eastAsia"/>
              </w:rPr>
              <w:t xml:space="preserve">　</w:t>
            </w:r>
            <w:r w:rsidRPr="005C7FC2">
              <w:rPr>
                <w:rFonts w:hint="eastAsia"/>
              </w:rPr>
              <w:t>0985-55-3206</w:t>
            </w:r>
          </w:p>
          <w:p w14:paraId="3504AA00" w14:textId="77777777" w:rsidR="006E271A" w:rsidRPr="005C7FC2" w:rsidRDefault="006E271A" w:rsidP="000451E4">
            <w:pPr>
              <w:snapToGrid w:val="0"/>
              <w:ind w:firstLineChars="100" w:firstLine="210"/>
              <w:jc w:val="center"/>
            </w:pPr>
            <w:r w:rsidRPr="005C7FC2">
              <w:rPr>
                <w:rFonts w:hint="eastAsia"/>
              </w:rPr>
              <w:t>FAX</w:t>
            </w:r>
            <w:r w:rsidRPr="005C7FC2">
              <w:rPr>
                <w:rFonts w:hint="eastAsia"/>
              </w:rPr>
              <w:t xml:space="preserve">　</w:t>
            </w:r>
            <w:r w:rsidRPr="005C7FC2">
              <w:rPr>
                <w:rFonts w:hint="eastAsia"/>
              </w:rPr>
              <w:t>0985-55-3207</w:t>
            </w:r>
          </w:p>
          <w:p w14:paraId="0EFA8344" w14:textId="77777777" w:rsidR="006E271A" w:rsidRPr="005C7FC2" w:rsidRDefault="006E271A" w:rsidP="000451E4">
            <w:pPr>
              <w:snapToGrid w:val="0"/>
              <w:jc w:val="center"/>
            </w:pPr>
            <w:r w:rsidRPr="005C7FC2">
              <w:t>http://www.ochiaishuzojyo.jp/</w:t>
            </w:r>
          </w:p>
          <w:p w14:paraId="3B8A8332" w14:textId="77777777" w:rsidR="006E271A" w:rsidRPr="005C7FC2" w:rsidRDefault="006E271A" w:rsidP="000451E4">
            <w:pPr>
              <w:snapToGrid w:val="0"/>
              <w:ind w:firstLineChars="100" w:firstLine="210"/>
              <w:jc w:val="center"/>
              <w:rPr>
                <w:shd w:val="clear" w:color="auto" w:fill="FFCC99"/>
              </w:rPr>
            </w:pPr>
            <w:r w:rsidRPr="005C7FC2">
              <w:t>ochiaishuzojyo@sunny.ocn.ne.jp</w:t>
            </w:r>
          </w:p>
        </w:tc>
      </w:tr>
    </w:tbl>
    <w:p w14:paraId="1FC63A33" w14:textId="77777777" w:rsidR="00C70DCA" w:rsidRDefault="00C70DCA" w:rsidP="003542E8"/>
    <w:sectPr w:rsidR="00C70DCA" w:rsidSect="0048797A">
      <w:pgSz w:w="11906" w:h="16838" w:code="9"/>
      <w:pgMar w:top="233" w:right="238" w:bottom="233" w:left="23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D53D" w14:textId="77777777" w:rsidR="005C5EB0" w:rsidRDefault="005C5EB0" w:rsidP="00FC644A">
      <w:r>
        <w:separator/>
      </w:r>
    </w:p>
  </w:endnote>
  <w:endnote w:type="continuationSeparator" w:id="0">
    <w:p w14:paraId="64BA2F41" w14:textId="77777777" w:rsidR="005C5EB0" w:rsidRDefault="005C5EB0" w:rsidP="00FC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正楷書体-PRO">
    <w:altName w:val="HGSeikaishotaiPRO"/>
    <w:panose1 w:val="03000400000000000000"/>
    <w:charset w:val="80"/>
    <w:family w:val="script"/>
    <w:pitch w:val="variable"/>
    <w:sig w:usb0="80000283" w:usb1="2AC7ECFC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98D08" w14:textId="77777777" w:rsidR="005C5EB0" w:rsidRDefault="005C5EB0" w:rsidP="00FC644A">
      <w:r>
        <w:separator/>
      </w:r>
    </w:p>
  </w:footnote>
  <w:footnote w:type="continuationSeparator" w:id="0">
    <w:p w14:paraId="6C135363" w14:textId="77777777" w:rsidR="005C5EB0" w:rsidRDefault="005C5EB0" w:rsidP="00FC6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AE"/>
    <w:rsid w:val="00024442"/>
    <w:rsid w:val="000451E4"/>
    <w:rsid w:val="000646AE"/>
    <w:rsid w:val="0030537A"/>
    <w:rsid w:val="00310915"/>
    <w:rsid w:val="003542E8"/>
    <w:rsid w:val="00393CF2"/>
    <w:rsid w:val="003A1677"/>
    <w:rsid w:val="003B01B2"/>
    <w:rsid w:val="00463FC8"/>
    <w:rsid w:val="00472944"/>
    <w:rsid w:val="0048797A"/>
    <w:rsid w:val="004B3132"/>
    <w:rsid w:val="004E42DA"/>
    <w:rsid w:val="004E6816"/>
    <w:rsid w:val="005C5EB0"/>
    <w:rsid w:val="00622AFD"/>
    <w:rsid w:val="0063481E"/>
    <w:rsid w:val="00690FAA"/>
    <w:rsid w:val="006E26AE"/>
    <w:rsid w:val="006E271A"/>
    <w:rsid w:val="0078234B"/>
    <w:rsid w:val="00792E7E"/>
    <w:rsid w:val="007D6555"/>
    <w:rsid w:val="00877C56"/>
    <w:rsid w:val="00891D4A"/>
    <w:rsid w:val="00895335"/>
    <w:rsid w:val="009E4430"/>
    <w:rsid w:val="00A627FC"/>
    <w:rsid w:val="00A96FCC"/>
    <w:rsid w:val="00AB13C8"/>
    <w:rsid w:val="00AC2FA0"/>
    <w:rsid w:val="00B52843"/>
    <w:rsid w:val="00B529D4"/>
    <w:rsid w:val="00B93823"/>
    <w:rsid w:val="00C414DB"/>
    <w:rsid w:val="00C70DCA"/>
    <w:rsid w:val="00D0685E"/>
    <w:rsid w:val="00D06BC5"/>
    <w:rsid w:val="00DF0E8D"/>
    <w:rsid w:val="00E22739"/>
    <w:rsid w:val="00E30E0F"/>
    <w:rsid w:val="00E51339"/>
    <w:rsid w:val="00E95583"/>
    <w:rsid w:val="00F31C5A"/>
    <w:rsid w:val="00FC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CF568"/>
  <w15:docId w15:val="{07F7E415-6A30-4D44-BD72-272398A1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C644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C644A"/>
    <w:rPr>
      <w:kern w:val="2"/>
      <w:sz w:val="21"/>
      <w:szCs w:val="24"/>
    </w:rPr>
  </w:style>
  <w:style w:type="paragraph" w:styleId="a6">
    <w:name w:val="footer"/>
    <w:basedOn w:val="a"/>
    <w:link w:val="a7"/>
    <w:rsid w:val="00FC644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C644A"/>
    <w:rPr>
      <w:kern w:val="2"/>
      <w:sz w:val="21"/>
      <w:szCs w:val="24"/>
    </w:rPr>
  </w:style>
  <w:style w:type="paragraph" w:styleId="HTML">
    <w:name w:val="HTML Preformatted"/>
    <w:basedOn w:val="a"/>
    <w:link w:val="HTML0"/>
    <w:rsid w:val="003542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rsid w:val="003542E8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Balloon Text"/>
    <w:basedOn w:val="a"/>
    <w:link w:val="a9"/>
    <w:rsid w:val="00B529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B529D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本格芋焼酎</vt:lpstr>
      <vt:lpstr>本格芋焼酎</vt:lpstr>
    </vt:vector>
  </TitlesOfParts>
  <Company>Hewlett-Packard Company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本格芋焼酎</dc:title>
  <dc:creator>落合酒造場</dc:creator>
  <cp:lastModifiedBy>落合 亮平</cp:lastModifiedBy>
  <cp:revision>12</cp:revision>
  <cp:lastPrinted>2022-05-26T02:31:00Z</cp:lastPrinted>
  <dcterms:created xsi:type="dcterms:W3CDTF">2015-03-24T01:12:00Z</dcterms:created>
  <dcterms:modified xsi:type="dcterms:W3CDTF">2022-05-26T02:32:00Z</dcterms:modified>
</cp:coreProperties>
</file>