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825CE" w14:textId="3947AEBF" w:rsidR="00EF6F80" w:rsidRPr="00FA1725" w:rsidRDefault="00EF6F80" w:rsidP="00EF6F80">
      <w:pPr>
        <w:pStyle w:val="3"/>
        <w:ind w:left="210" w:right="210" w:firstLine="240"/>
        <w:rPr>
          <w:rFonts w:ascii="Meiryo UI" w:hAnsi="Meiryo UI"/>
        </w:rPr>
      </w:pPr>
      <w:r w:rsidRPr="00FA1725">
        <w:rPr>
          <w:rFonts w:ascii="Meiryo UI" w:hAnsi="Meiryo UI" w:hint="eastAsia"/>
        </w:rPr>
        <w:t>ストラテジ分野</w:t>
      </w:r>
    </w:p>
    <w:p w14:paraId="7ACE22C0" w14:textId="7794943F" w:rsidR="002E6FE8" w:rsidRPr="00FA1725" w:rsidRDefault="00D9357D" w:rsidP="003046BB">
      <w:pPr>
        <w:pStyle w:val="4"/>
        <w:ind w:left="210" w:right="210" w:firstLine="210"/>
        <w:rPr>
          <w:rFonts w:ascii="Meiryo UI" w:hAnsi="Meiryo UI"/>
        </w:rPr>
      </w:pPr>
      <w:r w:rsidRPr="00FA1725">
        <w:rPr>
          <w:rFonts w:ascii="Meiryo UI" w:hAnsi="Meiryo UI" w:hint="eastAsia"/>
        </w:rPr>
        <w:t>問</w:t>
      </w:r>
      <w:r w:rsidRPr="00FA1725">
        <w:rPr>
          <w:rFonts w:ascii="Meiryo UI" w:hAnsi="Meiryo UI"/>
        </w:rPr>
        <w:t>1</w:t>
      </w:r>
    </w:p>
    <w:p w14:paraId="66B75A90" w14:textId="0E16595C" w:rsidR="00ED73DC" w:rsidRDefault="00772555" w:rsidP="00ED73DC">
      <w:pPr>
        <w:ind w:firstLine="210"/>
        <w:rPr>
          <w:rFonts w:ascii="Meiryo UI" w:eastAsia="Meiryo UI" w:hAnsi="Meiryo UI"/>
        </w:rPr>
      </w:pPr>
      <w:r w:rsidRPr="00772555">
        <w:rPr>
          <w:rFonts w:ascii="Meiryo UI" w:eastAsia="Meiryo UI" w:hAnsi="Meiryo UI"/>
        </w:rPr>
        <w:t>A社がB社に作業の一部を請負契約で委託している。作業形態</w:t>
      </w:r>
      <w:proofErr w:type="spellStart"/>
      <w:r w:rsidRPr="00772555">
        <w:rPr>
          <w:rFonts w:ascii="Meiryo UI" w:eastAsia="Meiryo UI" w:hAnsi="Meiryo UI"/>
        </w:rPr>
        <w:t>a~</w:t>
      </w:r>
      <w:r>
        <w:rPr>
          <w:rFonts w:ascii="Meiryo UI" w:eastAsia="Meiryo UI" w:hAnsi="Meiryo UI" w:hint="eastAsia"/>
        </w:rPr>
        <w:t>c</w:t>
      </w:r>
      <w:proofErr w:type="spellEnd"/>
      <w:r w:rsidRPr="00772555">
        <w:rPr>
          <w:rFonts w:ascii="Meiryo UI" w:eastAsia="Meiryo UI" w:hAnsi="Meiryo UI"/>
        </w:rPr>
        <w:t>のうち</w:t>
      </w:r>
      <w:r>
        <w:rPr>
          <w:rFonts w:ascii="Meiryo UI" w:eastAsia="Meiryo UI" w:hAnsi="Meiryo UI" w:hint="eastAsia"/>
        </w:rPr>
        <w:t>、</w:t>
      </w:r>
      <w:r w:rsidRPr="00772555">
        <w:rPr>
          <w:rFonts w:ascii="Meiryo UI" w:eastAsia="Meiryo UI" w:hAnsi="Meiryo UI"/>
        </w:rPr>
        <w:t>いわゆる偽装請負とみなされる状態だけを全て挙げたものはどれか。</w:t>
      </w:r>
    </w:p>
    <w:p w14:paraId="072F4D60" w14:textId="033E8015" w:rsidR="00772555" w:rsidRPr="00772555" w:rsidRDefault="00772555" w:rsidP="00772555">
      <w:pPr>
        <w:ind w:firstLine="210"/>
        <w:rPr>
          <w:rFonts w:ascii="Meiryo UI" w:eastAsia="Meiryo UI" w:hAnsi="Meiryo UI"/>
        </w:rPr>
      </w:pPr>
      <w:r>
        <w:rPr>
          <w:rFonts w:ascii="Meiryo UI" w:eastAsia="Meiryo UI" w:hAnsi="Meiryo UI" w:hint="eastAsia"/>
        </w:rPr>
        <w:t xml:space="preserve">a　</w:t>
      </w:r>
      <w:r w:rsidRPr="00772555">
        <w:rPr>
          <w:rFonts w:ascii="Meiryo UI" w:eastAsia="Meiryo UI" w:hAnsi="Meiryo UI"/>
        </w:rPr>
        <w:t>B社の従業員が</w:t>
      </w:r>
      <w:r>
        <w:rPr>
          <w:rFonts w:ascii="Meiryo UI" w:eastAsia="Meiryo UI" w:hAnsi="Meiryo UI"/>
        </w:rPr>
        <w:t>、</w:t>
      </w:r>
      <w:r w:rsidRPr="00772555">
        <w:rPr>
          <w:rFonts w:ascii="Meiryo UI" w:eastAsia="Meiryo UI" w:hAnsi="Meiryo UI"/>
        </w:rPr>
        <w:t>社内において</w:t>
      </w:r>
      <w:r>
        <w:rPr>
          <w:rFonts w:ascii="Meiryo UI" w:eastAsia="Meiryo UI" w:hAnsi="Meiryo UI"/>
        </w:rPr>
        <w:t>、</w:t>
      </w:r>
      <w:r>
        <w:rPr>
          <w:rFonts w:ascii="Meiryo UI" w:eastAsia="Meiryo UI" w:hAnsi="Meiryo UI" w:hint="eastAsia"/>
        </w:rPr>
        <w:t>A</w:t>
      </w:r>
      <w:r w:rsidRPr="00772555">
        <w:rPr>
          <w:rFonts w:ascii="Meiryo UI" w:eastAsia="Meiryo UI" w:hAnsi="Meiryo UI"/>
        </w:rPr>
        <w:t>の責任者の指揮命令の下で</w:t>
      </w:r>
      <w:r>
        <w:rPr>
          <w:rFonts w:ascii="Meiryo UI" w:eastAsia="Meiryo UI" w:hAnsi="Meiryo UI"/>
        </w:rPr>
        <w:t>、</w:t>
      </w:r>
      <w:r>
        <w:rPr>
          <w:rFonts w:ascii="Meiryo UI" w:eastAsia="Meiryo UI" w:hAnsi="Meiryo UI" w:hint="eastAsia"/>
        </w:rPr>
        <w:t>請</w:t>
      </w:r>
      <w:r w:rsidRPr="00772555">
        <w:rPr>
          <w:rFonts w:ascii="Meiryo UI" w:eastAsia="Meiryo UI" w:hAnsi="Meiryo UI"/>
        </w:rPr>
        <w:t>負契約で取り決めた作業を行っている。</w:t>
      </w:r>
    </w:p>
    <w:p w14:paraId="3CB82382" w14:textId="733630A9" w:rsidR="00772555" w:rsidRPr="00772555" w:rsidRDefault="00772555" w:rsidP="00772555">
      <w:pPr>
        <w:ind w:firstLine="210"/>
        <w:rPr>
          <w:rFonts w:ascii="Meiryo UI" w:eastAsia="Meiryo UI" w:hAnsi="Meiryo UI"/>
        </w:rPr>
      </w:pPr>
      <w:r>
        <w:rPr>
          <w:rFonts w:ascii="Meiryo UI" w:eastAsia="Meiryo UI" w:hAnsi="Meiryo UI" w:hint="eastAsia"/>
        </w:rPr>
        <w:t xml:space="preserve">b　</w:t>
      </w:r>
      <w:proofErr w:type="spellStart"/>
      <w:r w:rsidRPr="00772555">
        <w:rPr>
          <w:rFonts w:ascii="Meiryo UI" w:eastAsia="Meiryo UI" w:hAnsi="Meiryo UI"/>
        </w:rPr>
        <w:t>B</w:t>
      </w:r>
      <w:proofErr w:type="spellEnd"/>
      <w:r w:rsidRPr="00772555">
        <w:rPr>
          <w:rFonts w:ascii="Meiryo UI" w:eastAsia="Meiryo UI" w:hAnsi="Meiryo UI"/>
        </w:rPr>
        <w:t>社の従業員が</w:t>
      </w:r>
      <w:r>
        <w:rPr>
          <w:rFonts w:ascii="Meiryo UI" w:eastAsia="Meiryo UI" w:hAnsi="Meiryo UI" w:hint="eastAsia"/>
        </w:rPr>
        <w:t>、</w:t>
      </w:r>
      <w:r w:rsidRPr="00772555">
        <w:rPr>
          <w:rFonts w:ascii="Meiryo UI" w:eastAsia="Meiryo UI" w:hAnsi="Meiryo UI"/>
        </w:rPr>
        <w:t>A社内において</w:t>
      </w:r>
      <w:r>
        <w:rPr>
          <w:rFonts w:ascii="Meiryo UI" w:eastAsia="Meiryo UI" w:hAnsi="Meiryo UI" w:hint="eastAsia"/>
        </w:rPr>
        <w:t>、</w:t>
      </w:r>
      <w:r w:rsidRPr="00772555">
        <w:rPr>
          <w:rFonts w:ascii="Meiryo UI" w:eastAsia="Meiryo UI" w:hAnsi="Meiryo UI"/>
        </w:rPr>
        <w:t>B社の責任者の指揮命令の下で請負契約で取り決めた作業を行っている。</w:t>
      </w:r>
    </w:p>
    <w:p w14:paraId="7F36FE93" w14:textId="67C63464" w:rsidR="00772555" w:rsidRPr="00772555" w:rsidRDefault="00772555" w:rsidP="00772555">
      <w:pPr>
        <w:ind w:firstLine="210"/>
        <w:rPr>
          <w:rFonts w:ascii="Meiryo UI" w:eastAsia="Meiryo UI" w:hAnsi="Meiryo UI"/>
        </w:rPr>
      </w:pPr>
      <w:r>
        <w:rPr>
          <w:rFonts w:ascii="Meiryo UI" w:eastAsia="Meiryo UI" w:hAnsi="Meiryo UI" w:hint="eastAsia"/>
        </w:rPr>
        <w:t xml:space="preserve">c　</w:t>
      </w:r>
      <w:r w:rsidRPr="00772555">
        <w:rPr>
          <w:rFonts w:ascii="Meiryo UI" w:eastAsia="Meiryo UI" w:hAnsi="Meiryo UI"/>
        </w:rPr>
        <w:t>B社の従業員が</w:t>
      </w:r>
      <w:r>
        <w:rPr>
          <w:rFonts w:ascii="Meiryo UI" w:eastAsia="Meiryo UI" w:hAnsi="Meiryo UI"/>
        </w:rPr>
        <w:t>、</w:t>
      </w:r>
      <w:r w:rsidRPr="00772555">
        <w:rPr>
          <w:rFonts w:ascii="Meiryo UI" w:eastAsia="Meiryo UI" w:hAnsi="Meiryo UI"/>
        </w:rPr>
        <w:t>B社内において</w:t>
      </w:r>
      <w:r>
        <w:rPr>
          <w:rFonts w:ascii="Meiryo UI" w:eastAsia="Meiryo UI" w:hAnsi="Meiryo UI"/>
        </w:rPr>
        <w:t>、</w:t>
      </w:r>
      <w:r w:rsidRPr="00772555">
        <w:rPr>
          <w:rFonts w:ascii="Meiryo UI" w:eastAsia="Meiryo UI" w:hAnsi="Meiryo UI"/>
        </w:rPr>
        <w:t>A社の責任者の指揮命令の下で</w:t>
      </w:r>
      <w:r>
        <w:rPr>
          <w:rFonts w:ascii="Meiryo UI" w:eastAsia="Meiryo UI" w:hAnsi="Meiryo UI" w:hint="eastAsia"/>
        </w:rPr>
        <w:t>、</w:t>
      </w:r>
      <w:r w:rsidRPr="00772555">
        <w:rPr>
          <w:rFonts w:ascii="Meiryo UI" w:eastAsia="Meiryo UI" w:hAnsi="Meiryo UI"/>
        </w:rPr>
        <w:t>請負契約で取り決めた作業を行っている。</w:t>
      </w:r>
    </w:p>
    <w:p w14:paraId="4688E920" w14:textId="72F7CD51" w:rsidR="00772555" w:rsidRPr="00FA1725" w:rsidRDefault="00772555" w:rsidP="00772555">
      <w:pPr>
        <w:ind w:firstLine="210"/>
        <w:rPr>
          <w:rFonts w:ascii="Meiryo UI" w:eastAsia="Meiryo UI" w:hAnsi="Meiryo UI"/>
        </w:rPr>
      </w:pPr>
      <w:r w:rsidRPr="00772555">
        <w:rPr>
          <w:rFonts w:ascii="Meiryo UI" w:eastAsia="Meiryo UI" w:hAnsi="Meiryo UI" w:hint="eastAsia"/>
        </w:rPr>
        <w:t>ア</w:t>
      </w:r>
      <w:r w:rsidR="00A10BA5">
        <w:rPr>
          <w:rFonts w:ascii="Meiryo UI" w:eastAsia="Meiryo UI" w:hAnsi="Meiryo UI" w:hint="eastAsia"/>
        </w:rPr>
        <w:t xml:space="preserve"> </w:t>
      </w:r>
      <w:r w:rsidRPr="00772555">
        <w:rPr>
          <w:rFonts w:ascii="Meiryo UI" w:eastAsia="Meiryo UI" w:hAnsi="Meiryo UI"/>
        </w:rPr>
        <w:t>a</w:t>
      </w:r>
      <w:r w:rsidRPr="00772555">
        <w:rPr>
          <w:rFonts w:ascii="Meiryo UI" w:eastAsia="Meiryo UI" w:hAnsi="Meiryo UI"/>
        </w:rPr>
        <w:tab/>
        <w:t>イ</w:t>
      </w:r>
      <w:r w:rsidR="00A10BA5">
        <w:rPr>
          <w:rFonts w:ascii="Meiryo UI" w:eastAsia="Meiryo UI" w:hAnsi="Meiryo UI" w:hint="eastAsia"/>
        </w:rPr>
        <w:t xml:space="preserve"> </w:t>
      </w:r>
      <w:r w:rsidRPr="00772555">
        <w:rPr>
          <w:rFonts w:ascii="Meiryo UI" w:eastAsia="Meiryo UI" w:hAnsi="Meiryo UI"/>
        </w:rPr>
        <w:t>a</w:t>
      </w:r>
      <w:r>
        <w:rPr>
          <w:rFonts w:ascii="Meiryo UI" w:eastAsia="Meiryo UI" w:hAnsi="Meiryo UI"/>
        </w:rPr>
        <w:t>、</w:t>
      </w:r>
      <w:r w:rsidRPr="00772555">
        <w:rPr>
          <w:rFonts w:ascii="Meiryo UI" w:eastAsia="Meiryo UI" w:hAnsi="Meiryo UI"/>
        </w:rPr>
        <w:t>b</w:t>
      </w:r>
      <w:r w:rsidRPr="00772555">
        <w:rPr>
          <w:rFonts w:ascii="Meiryo UI" w:eastAsia="Meiryo UI" w:hAnsi="Meiryo UI"/>
        </w:rPr>
        <w:tab/>
        <w:t>ウ</w:t>
      </w:r>
      <w:r w:rsidR="00A10BA5">
        <w:rPr>
          <w:rFonts w:ascii="Meiryo UI" w:eastAsia="Meiryo UI" w:hAnsi="Meiryo UI" w:hint="eastAsia"/>
        </w:rPr>
        <w:t xml:space="preserve"> </w:t>
      </w:r>
      <w:r w:rsidRPr="00772555">
        <w:rPr>
          <w:rFonts w:ascii="Meiryo UI" w:eastAsia="Meiryo UI" w:hAnsi="Meiryo UI"/>
        </w:rPr>
        <w:t>a</w:t>
      </w:r>
      <w:r>
        <w:rPr>
          <w:rFonts w:ascii="Meiryo UI" w:eastAsia="Meiryo UI" w:hAnsi="Meiryo UI"/>
        </w:rPr>
        <w:t>、</w:t>
      </w:r>
      <w:r>
        <w:rPr>
          <w:rFonts w:ascii="Meiryo UI" w:eastAsia="Meiryo UI" w:hAnsi="Meiryo UI" w:hint="eastAsia"/>
        </w:rPr>
        <w:t>c</w:t>
      </w:r>
      <w:r w:rsidRPr="00772555">
        <w:rPr>
          <w:rFonts w:ascii="Meiryo UI" w:eastAsia="Meiryo UI" w:hAnsi="Meiryo UI"/>
        </w:rPr>
        <w:tab/>
      </w:r>
      <w:r w:rsidR="00C63942">
        <w:rPr>
          <w:rFonts w:ascii="Meiryo UI" w:eastAsia="Meiryo UI" w:hAnsi="Meiryo UI" w:hint="eastAsia"/>
        </w:rPr>
        <w:t>エ</w:t>
      </w:r>
      <w:r w:rsidR="00A10BA5">
        <w:rPr>
          <w:rFonts w:ascii="Meiryo UI" w:eastAsia="Meiryo UI" w:hAnsi="Meiryo UI" w:hint="eastAsia"/>
        </w:rPr>
        <w:t xml:space="preserve"> </w:t>
      </w:r>
      <w:r w:rsidRPr="00772555">
        <w:rPr>
          <w:rFonts w:ascii="Meiryo UI" w:eastAsia="Meiryo UI" w:hAnsi="Meiryo UI"/>
        </w:rPr>
        <w:t>b</w:t>
      </w:r>
      <w:r>
        <w:rPr>
          <w:rFonts w:ascii="Meiryo UI" w:eastAsia="Meiryo UI" w:hAnsi="Meiryo UI"/>
        </w:rPr>
        <w:t>、</w:t>
      </w:r>
      <w:r w:rsidRPr="00772555">
        <w:rPr>
          <w:rFonts w:ascii="Meiryo UI" w:eastAsia="Meiryo UI" w:hAnsi="Meiryo UI"/>
        </w:rPr>
        <w:t>c</w:t>
      </w:r>
    </w:p>
    <w:p w14:paraId="37FD413D" w14:textId="025CA09B" w:rsidR="00BD3937" w:rsidRPr="00FA1725" w:rsidRDefault="00BD3937" w:rsidP="00BD3937">
      <w:pPr>
        <w:pStyle w:val="5"/>
        <w:ind w:left="210" w:right="210" w:firstLine="210"/>
        <w:rPr>
          <w:rFonts w:ascii="Meiryo UI" w:hAnsi="Meiryo UI"/>
        </w:rPr>
      </w:pPr>
      <w:r w:rsidRPr="00FA1725">
        <w:rPr>
          <w:rFonts w:ascii="Meiryo UI" w:hAnsi="Meiryo UI" w:hint="eastAsia"/>
        </w:rPr>
        <w:t>解説</w:t>
      </w:r>
    </w:p>
    <w:p w14:paraId="125B93DE" w14:textId="58BD2E63" w:rsidR="00A422D8" w:rsidRDefault="00BD3937" w:rsidP="00BD3937">
      <w:pPr>
        <w:pStyle w:val="5"/>
        <w:ind w:left="210" w:right="210" w:firstLine="210"/>
        <w:rPr>
          <w:rFonts w:ascii="Meiryo UI" w:hAnsi="Meiryo UI"/>
        </w:rPr>
      </w:pPr>
      <w:r w:rsidRPr="00FA1725">
        <w:rPr>
          <w:rFonts w:ascii="Meiryo UI" w:hAnsi="Meiryo UI" w:hint="eastAsia"/>
        </w:rPr>
        <w:t>解答</w:t>
      </w:r>
    </w:p>
    <w:p w14:paraId="3D0FF9B3" w14:textId="77777777" w:rsidR="00C63942" w:rsidRDefault="00C63942" w:rsidP="00772555">
      <w:pPr>
        <w:ind w:firstLine="210"/>
        <w:rPr>
          <w:rFonts w:ascii="Meiryo UI" w:eastAsia="Meiryo UI" w:hAnsi="Meiryo UI"/>
        </w:rPr>
      </w:pPr>
      <w:r w:rsidRPr="00772555">
        <w:rPr>
          <w:rFonts w:ascii="Meiryo UI" w:eastAsia="Meiryo UI" w:hAnsi="Meiryo UI"/>
        </w:rPr>
        <w:t>ウ</w:t>
      </w:r>
      <w:r>
        <w:rPr>
          <w:rFonts w:ascii="Meiryo UI" w:eastAsia="Meiryo UI" w:hAnsi="Meiryo UI" w:hint="eastAsia"/>
        </w:rPr>
        <w:t xml:space="preserve"> </w:t>
      </w:r>
      <w:r w:rsidRPr="00772555">
        <w:rPr>
          <w:rFonts w:ascii="Meiryo UI" w:eastAsia="Meiryo UI" w:hAnsi="Meiryo UI"/>
        </w:rPr>
        <w:t>a</w:t>
      </w:r>
      <w:r>
        <w:rPr>
          <w:rFonts w:ascii="Meiryo UI" w:eastAsia="Meiryo UI" w:hAnsi="Meiryo UI"/>
        </w:rPr>
        <w:t>、</w:t>
      </w:r>
      <w:r>
        <w:rPr>
          <w:rFonts w:ascii="Meiryo UI" w:eastAsia="Meiryo UI" w:hAnsi="Meiryo UI" w:hint="eastAsia"/>
        </w:rPr>
        <w:t>c</w:t>
      </w:r>
    </w:p>
    <w:p w14:paraId="64C911A2" w14:textId="22DD4631" w:rsidR="00C63942" w:rsidRDefault="00772555" w:rsidP="00C63942">
      <w:pPr>
        <w:pStyle w:val="4"/>
        <w:ind w:left="210" w:right="210" w:firstLine="210"/>
      </w:pPr>
      <w:r w:rsidRPr="00772555">
        <w:rPr>
          <w:rFonts w:hint="eastAsia"/>
        </w:rPr>
        <w:t>問</w:t>
      </w:r>
      <w:r w:rsidRPr="00772555">
        <w:t>2</w:t>
      </w:r>
    </w:p>
    <w:p w14:paraId="77C11626" w14:textId="10B66E96" w:rsidR="00772555" w:rsidRPr="00772555" w:rsidRDefault="00772555" w:rsidP="00772555">
      <w:pPr>
        <w:ind w:firstLine="210"/>
        <w:rPr>
          <w:rFonts w:ascii="Meiryo UI" w:eastAsia="Meiryo UI" w:hAnsi="Meiryo UI"/>
        </w:rPr>
      </w:pPr>
      <w:r w:rsidRPr="00772555">
        <w:rPr>
          <w:rFonts w:ascii="Meiryo UI" w:eastAsia="Meiryo UI" w:hAnsi="Meiryo UI"/>
        </w:rPr>
        <w:t>従来の情報セキュリティマネジメントシステム規格を基礎に追加で制定されたも     ので</w:t>
      </w:r>
      <w:r>
        <w:rPr>
          <w:rFonts w:ascii="Meiryo UI" w:eastAsia="Meiryo UI" w:hAnsi="Meiryo UI"/>
        </w:rPr>
        <w:t>、</w:t>
      </w:r>
      <w:r w:rsidRPr="00772555">
        <w:rPr>
          <w:rFonts w:ascii="Meiryo UI" w:eastAsia="Meiryo UI" w:hAnsi="Meiryo UI"/>
        </w:rPr>
        <w:t>クラウドサーピスに対応した情報セキュリティ管理体制を構築するためのガイドライン規格として</w:t>
      </w:r>
      <w:r>
        <w:rPr>
          <w:rFonts w:ascii="Meiryo UI" w:eastAsia="Meiryo UI" w:hAnsi="Meiryo UI"/>
        </w:rPr>
        <w:t>、</w:t>
      </w:r>
      <w:r w:rsidRPr="00772555">
        <w:rPr>
          <w:rFonts w:ascii="Meiryo UI" w:eastAsia="Meiryo UI" w:hAnsi="Meiryo UI"/>
        </w:rPr>
        <w:t>最も適切なものはどれか。</w:t>
      </w:r>
    </w:p>
    <w:p w14:paraId="457BB481" w14:textId="77777777" w:rsidR="00772555" w:rsidRPr="00772555" w:rsidRDefault="00772555" w:rsidP="00772555">
      <w:pPr>
        <w:ind w:firstLine="210"/>
        <w:rPr>
          <w:rFonts w:ascii="Meiryo UI" w:eastAsia="Meiryo UI" w:hAnsi="Meiryo UI"/>
        </w:rPr>
      </w:pPr>
    </w:p>
    <w:p w14:paraId="35C886B7"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68E4E9C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ISO 14001</w:t>
      </w:r>
    </w:p>
    <w:p w14:paraId="30E871B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ISO/IEC 27017</w:t>
      </w:r>
    </w:p>
    <w:p w14:paraId="605E98AC"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813E49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イ</w:t>
      </w:r>
      <w:r w:rsidRPr="00772555">
        <w:rPr>
          <w:rFonts w:ascii="Meiryo UI" w:eastAsia="Meiryo UI" w:hAnsi="Meiryo UI"/>
        </w:rPr>
        <w:t>JIS Q 15001</w:t>
      </w:r>
    </w:p>
    <w:p w14:paraId="1E36249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ISO 9001</w:t>
      </w:r>
    </w:p>
    <w:p w14:paraId="1E27831D"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6CDDAE79" w14:textId="0B74D734"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3     政府は</w:t>
      </w:r>
      <w:r>
        <w:rPr>
          <w:rFonts w:ascii="Meiryo UI" w:eastAsia="Meiryo UI" w:hAnsi="Meiryo UI"/>
        </w:rPr>
        <w:t>、</w:t>
      </w:r>
      <w:r w:rsidRPr="00772555">
        <w:rPr>
          <w:rFonts w:ascii="Meiryo UI" w:eastAsia="Meiryo UI" w:hAnsi="Meiryo UI"/>
        </w:rPr>
        <w:t>官民データ活用推進基本法に定められた“官民データ活用推進基本計 画”を策定し</w:t>
      </w:r>
      <w:r>
        <w:rPr>
          <w:rFonts w:ascii="Meiryo UI" w:eastAsia="Meiryo UI" w:hAnsi="Meiryo UI"/>
        </w:rPr>
        <w:t>、</w:t>
      </w:r>
      <w:r w:rsidRPr="00772555">
        <w:rPr>
          <w:rFonts w:ascii="Meiryo UI" w:eastAsia="Meiryo UI" w:hAnsi="Meiryo UI"/>
        </w:rPr>
        <w:t>官民データの公開や活用の促進に取り組んでいる。次の組織体のうち</w:t>
      </w:r>
      <w:r>
        <w:rPr>
          <w:rFonts w:ascii="Meiryo UI" w:eastAsia="Meiryo UI" w:hAnsi="Meiryo UI"/>
        </w:rPr>
        <w:t>、</w:t>
      </w:r>
      <w:r w:rsidRPr="00772555">
        <w:rPr>
          <w:rFonts w:ascii="Meiryo UI" w:eastAsia="Meiryo UI" w:hAnsi="Meiryo UI"/>
        </w:rPr>
        <w:t>官民データを所有しているものだけを全て挙げたものはどれか。</w:t>
      </w:r>
    </w:p>
    <w:p w14:paraId="0F7B47FA" w14:textId="77777777" w:rsidR="00772555" w:rsidRPr="00772555" w:rsidRDefault="00772555" w:rsidP="00772555">
      <w:pPr>
        <w:ind w:firstLine="210"/>
        <w:rPr>
          <w:rFonts w:ascii="Meiryo UI" w:eastAsia="Meiryo UI" w:hAnsi="Meiryo UI"/>
        </w:rPr>
      </w:pPr>
    </w:p>
    <w:p w14:paraId="07850A94"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15F3918E" w14:textId="77777777" w:rsidR="00772555" w:rsidRPr="00772555" w:rsidRDefault="00772555" w:rsidP="00772555">
      <w:pPr>
        <w:ind w:firstLine="210"/>
        <w:rPr>
          <w:rFonts w:ascii="Meiryo UI" w:eastAsia="Meiryo UI" w:hAnsi="Meiryo UI"/>
        </w:rPr>
      </w:pPr>
      <w:r w:rsidRPr="00772555">
        <w:rPr>
          <w:rFonts w:ascii="Meiryo UI" w:eastAsia="Meiryo UI" w:hAnsi="Meiryo UI"/>
        </w:rPr>
        <w:t>a</w:t>
      </w:r>
      <w:r w:rsidRPr="00772555">
        <w:rPr>
          <w:rFonts w:ascii="Meiryo UI" w:eastAsia="Meiryo UI" w:hAnsi="Meiryo UI"/>
        </w:rPr>
        <w:tab/>
        <w:t>県庁</w:t>
      </w:r>
      <w:r w:rsidRPr="00772555">
        <w:rPr>
          <w:rFonts w:ascii="Meiryo UI" w:eastAsia="Meiryo UI" w:hAnsi="Meiryo UI"/>
        </w:rPr>
        <w:tab/>
        <w:t>b  大学</w:t>
      </w:r>
      <w:r w:rsidRPr="00772555">
        <w:rPr>
          <w:rFonts w:ascii="Meiryo UI" w:eastAsia="Meiryo UI" w:hAnsi="Meiryo UI"/>
        </w:rPr>
        <w:tab/>
        <w:t>c</w:t>
      </w:r>
      <w:r w:rsidRPr="00772555">
        <w:rPr>
          <w:rFonts w:ascii="Meiryo UI" w:eastAsia="Meiryo UI" w:hAnsi="Meiryo UI"/>
        </w:rPr>
        <w:tab/>
        <w:t>電力事業者</w:t>
      </w:r>
    </w:p>
    <w:p w14:paraId="3C23BA7F" w14:textId="77777777" w:rsidR="00772555" w:rsidRPr="00772555" w:rsidRDefault="00772555" w:rsidP="00772555">
      <w:pPr>
        <w:ind w:firstLine="210"/>
        <w:rPr>
          <w:rFonts w:ascii="Meiryo UI" w:eastAsia="Meiryo UI" w:hAnsi="Meiryo UI"/>
        </w:rPr>
      </w:pPr>
    </w:p>
    <w:p w14:paraId="41B65FAC" w14:textId="77777777" w:rsidR="00772555" w:rsidRPr="00772555" w:rsidRDefault="00772555" w:rsidP="00772555">
      <w:pPr>
        <w:ind w:firstLine="210"/>
        <w:rPr>
          <w:rFonts w:ascii="Meiryo UI" w:eastAsia="Meiryo UI" w:hAnsi="Meiryo UI"/>
        </w:rPr>
      </w:pPr>
    </w:p>
    <w:p w14:paraId="0C81128B" w14:textId="589C64AC"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w:t>
      </w:r>
      <w:r>
        <w:rPr>
          <w:rFonts w:ascii="Meiryo UI" w:eastAsia="Meiryo UI" w:hAnsi="Meiryo UI"/>
        </w:rPr>
        <w:t>、</w:t>
      </w:r>
      <w:r w:rsidRPr="00772555">
        <w:rPr>
          <w:rFonts w:ascii="Meiryo UI" w:eastAsia="Meiryo UI" w:hAnsi="Meiryo UI"/>
        </w:rPr>
        <w:t xml:space="preserve"> b</w:t>
      </w:r>
      <w:r>
        <w:rPr>
          <w:rFonts w:ascii="Meiryo UI" w:eastAsia="Meiryo UI" w:hAnsi="Meiryo UI"/>
        </w:rPr>
        <w:t>、</w:t>
      </w:r>
      <w:r w:rsidRPr="00772555">
        <w:rPr>
          <w:rFonts w:ascii="Meiryo UI" w:eastAsia="Meiryo UI" w:hAnsi="Meiryo UI"/>
        </w:rPr>
        <w:t xml:space="preserve"> c</w:t>
      </w:r>
      <w:r w:rsidRPr="00772555">
        <w:rPr>
          <w:rFonts w:ascii="Meiryo UI" w:eastAsia="Meiryo UI" w:hAnsi="Meiryo UI"/>
        </w:rPr>
        <w:tab/>
        <w:t>イa</w:t>
      </w:r>
      <w:r>
        <w:rPr>
          <w:rFonts w:ascii="Meiryo UI" w:eastAsia="Meiryo UI" w:hAnsi="Meiryo UI"/>
        </w:rPr>
        <w:t>、</w:t>
      </w:r>
      <w:r w:rsidRPr="00772555">
        <w:rPr>
          <w:rFonts w:ascii="Meiryo UI" w:eastAsia="Meiryo UI" w:hAnsi="Meiryo UI"/>
        </w:rPr>
        <w:t xml:space="preserve"> b</w:t>
      </w:r>
      <w:r>
        <w:rPr>
          <w:rFonts w:ascii="Meiryo UI" w:eastAsia="Meiryo UI" w:hAnsi="Meiryo UI"/>
        </w:rPr>
        <w:t>、</w:t>
      </w:r>
      <w:r w:rsidRPr="00772555">
        <w:rPr>
          <w:rFonts w:ascii="Meiryo UI" w:eastAsia="Meiryo UI" w:hAnsi="Meiryo UI"/>
        </w:rPr>
        <w:t xml:space="preserve"> c</w:t>
      </w:r>
      <w:r>
        <w:rPr>
          <w:rFonts w:ascii="Meiryo UI" w:eastAsia="Meiryo UI" w:hAnsi="Meiryo UI"/>
        </w:rPr>
        <w:t>、</w:t>
      </w:r>
      <w:r w:rsidRPr="00772555">
        <w:rPr>
          <w:rFonts w:ascii="Meiryo UI" w:eastAsia="Meiryo UI" w:hAnsi="Meiryo UI"/>
        </w:rPr>
        <w:t xml:space="preserve">  d</w:t>
      </w:r>
      <w:r w:rsidRPr="00772555">
        <w:rPr>
          <w:rFonts w:ascii="Meiryo UI" w:eastAsia="Meiryo UI" w:hAnsi="Meiryo UI"/>
        </w:rPr>
        <w:tab/>
        <w:t>ウa</w:t>
      </w:r>
      <w:r>
        <w:rPr>
          <w:rFonts w:ascii="Meiryo UI" w:eastAsia="Meiryo UI" w:hAnsi="Meiryo UI"/>
        </w:rPr>
        <w:t>、</w:t>
      </w:r>
      <w:r w:rsidRPr="00772555">
        <w:rPr>
          <w:rFonts w:ascii="Meiryo UI" w:eastAsia="Meiryo UI" w:hAnsi="Meiryo UI"/>
        </w:rPr>
        <w:t xml:space="preserve">  b</w:t>
      </w:r>
      <w:r>
        <w:rPr>
          <w:rFonts w:ascii="Meiryo UI" w:eastAsia="Meiryo UI" w:hAnsi="Meiryo UI"/>
        </w:rPr>
        <w:t>、</w:t>
      </w:r>
      <w:r w:rsidRPr="00772555">
        <w:rPr>
          <w:rFonts w:ascii="Meiryo UI" w:eastAsia="Meiryo UI" w:hAnsi="Meiryo UI"/>
        </w:rPr>
        <w:t xml:space="preserve"> d</w:t>
      </w:r>
    </w:p>
    <w:p w14:paraId="4EB115CB"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7A9DE888" w14:textId="77777777" w:rsidR="00772555" w:rsidRPr="00772555" w:rsidRDefault="00772555" w:rsidP="00772555">
      <w:pPr>
        <w:ind w:firstLine="210"/>
        <w:rPr>
          <w:rFonts w:ascii="Meiryo UI" w:eastAsia="Meiryo UI" w:hAnsi="Meiryo UI"/>
        </w:rPr>
      </w:pPr>
      <w:r w:rsidRPr="00772555">
        <w:rPr>
          <w:rFonts w:ascii="Meiryo UI" w:eastAsia="Meiryo UI" w:hAnsi="Meiryo UI"/>
        </w:rPr>
        <w:t>d  独立行政法人</w:t>
      </w:r>
    </w:p>
    <w:p w14:paraId="16EE96CE" w14:textId="77777777" w:rsidR="00772555" w:rsidRPr="00772555" w:rsidRDefault="00772555" w:rsidP="00772555">
      <w:pPr>
        <w:ind w:firstLine="210"/>
        <w:rPr>
          <w:rFonts w:ascii="Meiryo UI" w:eastAsia="Meiryo UI" w:hAnsi="Meiryo UI"/>
        </w:rPr>
      </w:pPr>
    </w:p>
    <w:p w14:paraId="5A1C17CE" w14:textId="77777777" w:rsidR="00772555" w:rsidRPr="00772555" w:rsidRDefault="00772555" w:rsidP="00772555">
      <w:pPr>
        <w:ind w:firstLine="210"/>
        <w:rPr>
          <w:rFonts w:ascii="Meiryo UI" w:eastAsia="Meiryo UI" w:hAnsi="Meiryo UI"/>
        </w:rPr>
      </w:pPr>
    </w:p>
    <w:p w14:paraId="02CA11CE" w14:textId="675F4954"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w:t>
      </w:r>
      <w:r>
        <w:rPr>
          <w:rFonts w:ascii="Meiryo UI" w:eastAsia="Meiryo UI" w:hAnsi="Meiryo UI"/>
        </w:rPr>
        <w:t>、</w:t>
      </w:r>
      <w:r w:rsidRPr="00772555">
        <w:rPr>
          <w:rFonts w:ascii="Meiryo UI" w:eastAsia="Meiryo UI" w:hAnsi="Meiryo UI"/>
        </w:rPr>
        <w:t xml:space="preserve"> c</w:t>
      </w:r>
      <w:r>
        <w:rPr>
          <w:rFonts w:ascii="Meiryo UI" w:eastAsia="Meiryo UI" w:hAnsi="Meiryo UI"/>
        </w:rPr>
        <w:t>、</w:t>
      </w:r>
      <w:r w:rsidRPr="00772555">
        <w:rPr>
          <w:rFonts w:ascii="Meiryo UI" w:eastAsia="Meiryo UI" w:hAnsi="Meiryo UI"/>
        </w:rPr>
        <w:t xml:space="preserve"> d</w:t>
      </w:r>
    </w:p>
    <w:p w14:paraId="1D19C8C1"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01376172" w14:textId="77777777" w:rsidR="00772555" w:rsidRPr="00772555" w:rsidRDefault="00772555" w:rsidP="00772555">
      <w:pPr>
        <w:ind w:firstLine="210"/>
        <w:rPr>
          <w:rFonts w:ascii="Meiryo UI" w:eastAsia="Meiryo UI" w:hAnsi="Meiryo UI"/>
        </w:rPr>
      </w:pPr>
    </w:p>
    <w:p w14:paraId="44A207EA" w14:textId="77777777" w:rsidR="00772555" w:rsidRPr="00772555" w:rsidRDefault="00772555" w:rsidP="00772555">
      <w:pPr>
        <w:ind w:firstLine="210"/>
        <w:rPr>
          <w:rFonts w:ascii="Meiryo UI" w:eastAsia="Meiryo UI" w:hAnsi="Meiryo UI"/>
        </w:rPr>
      </w:pPr>
    </w:p>
    <w:p w14:paraId="17166A03" w14:textId="77777777" w:rsidR="00772555" w:rsidRPr="00772555" w:rsidRDefault="00772555" w:rsidP="00772555">
      <w:pPr>
        <w:ind w:firstLine="210"/>
        <w:rPr>
          <w:rFonts w:ascii="Meiryo UI" w:eastAsia="Meiryo UI" w:hAnsi="Meiryo UI"/>
        </w:rPr>
      </w:pPr>
    </w:p>
    <w:p w14:paraId="51EDB767" w14:textId="77777777" w:rsidR="00772555" w:rsidRPr="00772555" w:rsidRDefault="00772555" w:rsidP="00772555">
      <w:pPr>
        <w:ind w:firstLine="210"/>
        <w:rPr>
          <w:rFonts w:ascii="Meiryo UI" w:eastAsia="Meiryo UI" w:hAnsi="Meiryo UI"/>
        </w:rPr>
      </w:pPr>
    </w:p>
    <w:p w14:paraId="27A1BABE" w14:textId="0ADCA7E1"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問</w:t>
      </w:r>
      <w:r w:rsidRPr="00772555">
        <w:rPr>
          <w:rFonts w:ascii="Meiryo UI" w:eastAsia="Meiryo UI" w:hAnsi="Meiryo UI"/>
        </w:rPr>
        <w:t>4   投資の優先度などの経営の戦略を策定するために</w:t>
      </w:r>
      <w:r>
        <w:rPr>
          <w:rFonts w:ascii="Meiryo UI" w:eastAsia="Meiryo UI" w:hAnsi="Meiryo UI"/>
        </w:rPr>
        <w:t>、</w:t>
      </w:r>
      <w:r w:rsidRPr="00772555">
        <w:rPr>
          <w:rFonts w:ascii="Meiryo UI" w:eastAsia="Meiryo UI" w:hAnsi="Meiryo UI"/>
        </w:rPr>
        <w:t>経済価値</w:t>
      </w:r>
      <w:r>
        <w:rPr>
          <w:rFonts w:ascii="Meiryo UI" w:eastAsia="Meiryo UI" w:hAnsi="Meiryo UI"/>
        </w:rPr>
        <w:t>、</w:t>
      </w:r>
      <w:r w:rsidRPr="00772555">
        <w:rPr>
          <w:rFonts w:ascii="Meiryo UI" w:eastAsia="Meiryo UI" w:hAnsi="Meiryo UI"/>
        </w:rPr>
        <w:t>希少性</w:t>
      </w:r>
      <w:r>
        <w:rPr>
          <w:rFonts w:ascii="Meiryo UI" w:eastAsia="Meiryo UI" w:hAnsi="Meiryo UI"/>
        </w:rPr>
        <w:t>、</w:t>
      </w:r>
      <w:r w:rsidRPr="00772555">
        <w:rPr>
          <w:rFonts w:ascii="Meiryo UI" w:eastAsia="Meiryo UI" w:hAnsi="Meiryo UI"/>
        </w:rPr>
        <w:t>模倣困難性 及び組織の四つの要素で評価することによって</w:t>
      </w:r>
      <w:r>
        <w:rPr>
          <w:rFonts w:ascii="Meiryo UI" w:eastAsia="Meiryo UI" w:hAnsi="Meiryo UI"/>
        </w:rPr>
        <w:t>、</w:t>
      </w:r>
      <w:r w:rsidRPr="00772555">
        <w:rPr>
          <w:rFonts w:ascii="Meiryo UI" w:eastAsia="Meiryo UI" w:hAnsi="Meiryo UI"/>
        </w:rPr>
        <w:t>自社のもつ資源を分析する手法として</w:t>
      </w:r>
      <w:r>
        <w:rPr>
          <w:rFonts w:ascii="Meiryo UI" w:eastAsia="Meiryo UI" w:hAnsi="Meiryo UI"/>
        </w:rPr>
        <w:t>、</w:t>
      </w:r>
      <w:r w:rsidRPr="00772555">
        <w:rPr>
          <w:rFonts w:ascii="Meiryo UI" w:eastAsia="Meiryo UI" w:hAnsi="Meiryo UI"/>
        </w:rPr>
        <w:t>最も適切なものはどれか。</w:t>
      </w:r>
    </w:p>
    <w:p w14:paraId="0285DA14" w14:textId="77777777" w:rsidR="00772555" w:rsidRPr="00772555" w:rsidRDefault="00772555" w:rsidP="00772555">
      <w:pPr>
        <w:ind w:firstLine="210"/>
        <w:rPr>
          <w:rFonts w:ascii="Meiryo UI" w:eastAsia="Meiryo UI" w:hAnsi="Meiryo UI"/>
        </w:rPr>
      </w:pPr>
    </w:p>
    <w:p w14:paraId="640BD69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4P</w:t>
      </w:r>
      <w:r w:rsidRPr="00772555">
        <w:rPr>
          <w:rFonts w:ascii="Meiryo UI" w:eastAsia="Meiryo UI" w:hAnsi="Meiryo UI"/>
        </w:rPr>
        <w:tab/>
        <w:t>イPPM</w:t>
      </w:r>
      <w:r w:rsidRPr="00772555">
        <w:rPr>
          <w:rFonts w:ascii="Meiryo UI" w:eastAsia="Meiryo UI" w:hAnsi="Meiryo UI"/>
        </w:rPr>
        <w:tab/>
        <w:t>ウ SWOT分析   工  VRIO分析</w:t>
      </w:r>
    </w:p>
    <w:p w14:paraId="3533D724" w14:textId="77777777" w:rsidR="00772555" w:rsidRPr="00772555" w:rsidRDefault="00772555" w:rsidP="00772555">
      <w:pPr>
        <w:ind w:firstLine="210"/>
        <w:rPr>
          <w:rFonts w:ascii="Meiryo UI" w:eastAsia="Meiryo UI" w:hAnsi="Meiryo UI"/>
        </w:rPr>
      </w:pPr>
    </w:p>
    <w:p w14:paraId="20D155B9" w14:textId="77777777" w:rsidR="00772555" w:rsidRPr="00772555" w:rsidRDefault="00772555" w:rsidP="00772555">
      <w:pPr>
        <w:ind w:firstLine="210"/>
        <w:rPr>
          <w:rFonts w:ascii="Meiryo UI" w:eastAsia="Meiryo UI" w:hAnsi="Meiryo UI"/>
        </w:rPr>
      </w:pPr>
    </w:p>
    <w:p w14:paraId="19D2654A" w14:textId="77777777" w:rsidR="00772555" w:rsidRPr="00772555" w:rsidRDefault="00772555" w:rsidP="00772555">
      <w:pPr>
        <w:ind w:firstLine="210"/>
        <w:rPr>
          <w:rFonts w:ascii="Meiryo UI" w:eastAsia="Meiryo UI" w:hAnsi="Meiryo UI"/>
        </w:rPr>
      </w:pPr>
    </w:p>
    <w:p w14:paraId="37847B82" w14:textId="3DE7B712"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5    A社ではB商品の仕入れと販売を行っている。ある期のB商品の仕入単価は期首か ら上昇し続け</w:t>
      </w:r>
      <w:r>
        <w:rPr>
          <w:rFonts w:ascii="Meiryo UI" w:eastAsia="Meiryo UI" w:hAnsi="Meiryo UI"/>
        </w:rPr>
        <w:t>、</w:t>
      </w:r>
      <w:r w:rsidRPr="00772555">
        <w:rPr>
          <w:rFonts w:ascii="Meiryo UI" w:eastAsia="Meiryo UI" w:hAnsi="Meiryo UI"/>
        </w:rPr>
        <w:t>期末が最も高くなった。当該期の売上原価を‘‘期首棚卸高＋当期商品仕入高一期末棚卸高’'で計算するとき</w:t>
      </w:r>
      <w:r>
        <w:rPr>
          <w:rFonts w:ascii="Meiryo UI" w:eastAsia="Meiryo UI" w:hAnsi="Meiryo UI"/>
        </w:rPr>
        <w:t>、</w:t>
      </w:r>
      <w:r w:rsidRPr="00772555">
        <w:rPr>
          <w:rFonts w:ascii="Meiryo UI" w:eastAsia="Meiryo UI" w:hAnsi="Meiryo UI"/>
        </w:rPr>
        <w:t>期末棚卸高の計算に期末の仕入単価を用いると</w:t>
      </w:r>
      <w:r>
        <w:rPr>
          <w:rFonts w:ascii="Meiryo UI" w:eastAsia="Meiryo UI" w:hAnsi="Meiryo UI"/>
        </w:rPr>
        <w:t>、</w:t>
      </w:r>
      <w:r w:rsidRPr="00772555">
        <w:rPr>
          <w:rFonts w:ascii="Meiryo UI" w:eastAsia="Meiryo UI" w:hAnsi="Meiryo UI"/>
        </w:rPr>
        <w:t>B商品の期末棚卸高及び売上原価は</w:t>
      </w:r>
      <w:r>
        <w:rPr>
          <w:rFonts w:ascii="Meiryo UI" w:eastAsia="Meiryo UI" w:hAnsi="Meiryo UI"/>
        </w:rPr>
        <w:t>、</w:t>
      </w:r>
      <w:r w:rsidRPr="00772555">
        <w:rPr>
          <w:rFonts w:ascii="Meiryo UI" w:eastAsia="Meiryo UI" w:hAnsi="Meiryo UI"/>
        </w:rPr>
        <w:t>期中の仕入単価の平均値を用いる場合に比べてどのようになるか。</w:t>
      </w:r>
    </w:p>
    <w:p w14:paraId="708309D5" w14:textId="77777777" w:rsidR="00772555" w:rsidRPr="00772555" w:rsidRDefault="00772555" w:rsidP="00772555">
      <w:pPr>
        <w:ind w:firstLine="210"/>
        <w:rPr>
          <w:rFonts w:ascii="Meiryo UI" w:eastAsia="Meiryo UI" w:hAnsi="Meiryo UI"/>
        </w:rPr>
      </w:pPr>
    </w:p>
    <w:p w14:paraId="6E1D27E3" w14:textId="738D51AD"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期末棚卸高</w:t>
      </w:r>
      <w:r>
        <w:rPr>
          <w:rFonts w:ascii="Meiryo UI" w:eastAsia="Meiryo UI" w:hAnsi="Meiryo UI"/>
        </w:rPr>
        <w:t>、</w:t>
      </w:r>
      <w:r w:rsidRPr="00772555">
        <w:rPr>
          <w:rFonts w:ascii="Meiryo UI" w:eastAsia="Meiryo UI" w:hAnsi="Meiryo UI"/>
        </w:rPr>
        <w:t>売上原価ともに上がる。</w:t>
      </w:r>
    </w:p>
    <w:p w14:paraId="6F9024E0" w14:textId="489F59A3"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期末棚卸高</w:t>
      </w:r>
      <w:r>
        <w:rPr>
          <w:rFonts w:ascii="Meiryo UI" w:eastAsia="Meiryo UI" w:hAnsi="Meiryo UI"/>
        </w:rPr>
        <w:t>、</w:t>
      </w:r>
      <w:r w:rsidRPr="00772555">
        <w:rPr>
          <w:rFonts w:ascii="Meiryo UI" w:eastAsia="Meiryo UI" w:hAnsi="Meiryo UI"/>
        </w:rPr>
        <w:t>売上原価ともに変わらない。 ウ 期末棚卸高は上がり</w:t>
      </w:r>
      <w:r>
        <w:rPr>
          <w:rFonts w:ascii="Meiryo UI" w:eastAsia="Meiryo UI" w:hAnsi="Meiryo UI"/>
        </w:rPr>
        <w:t>、</w:t>
      </w:r>
      <w:r w:rsidRPr="00772555">
        <w:rPr>
          <w:rFonts w:ascii="Meiryo UI" w:eastAsia="Meiryo UI" w:hAnsi="Meiryo UI"/>
        </w:rPr>
        <w:t>売上原価は下がる。工 期末棚卸高は下がり</w:t>
      </w:r>
      <w:r>
        <w:rPr>
          <w:rFonts w:ascii="Meiryo UI" w:eastAsia="Meiryo UI" w:hAnsi="Meiryo UI"/>
        </w:rPr>
        <w:t>、</w:t>
      </w:r>
      <w:r w:rsidRPr="00772555">
        <w:rPr>
          <w:rFonts w:ascii="Meiryo UI" w:eastAsia="Meiryo UI" w:hAnsi="Meiryo UI"/>
        </w:rPr>
        <w:t>売上原価は上がる。</w:t>
      </w:r>
    </w:p>
    <w:p w14:paraId="07E3977F"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413788D3" w14:textId="555D11C5"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6   特定電子メール法は</w:t>
      </w:r>
      <w:r>
        <w:rPr>
          <w:rFonts w:ascii="Meiryo UI" w:eastAsia="Meiryo UI" w:hAnsi="Meiryo UI"/>
        </w:rPr>
        <w:t>、</w:t>
      </w:r>
      <w:r w:rsidRPr="00772555">
        <w:rPr>
          <w:rFonts w:ascii="Meiryo UI" w:eastAsia="Meiryo UI" w:hAnsi="Meiryo UI"/>
        </w:rPr>
        <w:t>電子メールによる一方的な広告宣伝メールの送信を規制する 法律である。企業担当者が行った次の電子メールの送信事例のうち</w:t>
      </w:r>
      <w:r>
        <w:rPr>
          <w:rFonts w:ascii="Meiryo UI" w:eastAsia="Meiryo UI" w:hAnsi="Meiryo UI"/>
        </w:rPr>
        <w:t>、</w:t>
      </w:r>
      <w:r w:rsidRPr="00772555">
        <w:rPr>
          <w:rFonts w:ascii="Meiryo UI" w:eastAsia="Meiryo UI" w:hAnsi="Meiryo UI"/>
        </w:rPr>
        <w:t>特定電子メール法の規制対象となり得るものはどれか。</w:t>
      </w:r>
    </w:p>
    <w:p w14:paraId="0A88EE82" w14:textId="77777777" w:rsidR="00772555" w:rsidRPr="00772555" w:rsidRDefault="00772555" w:rsidP="00772555">
      <w:pPr>
        <w:ind w:firstLine="210"/>
        <w:rPr>
          <w:rFonts w:ascii="Meiryo UI" w:eastAsia="Meiryo UI" w:hAnsi="Meiryo UI"/>
        </w:rPr>
      </w:pPr>
    </w:p>
    <w:p w14:paraId="42329B43" w14:textId="31E6392A"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広告宣伝メールの受信を拒否する旨の意思表示がないことを確認したのち</w:t>
      </w:r>
      <w:r>
        <w:rPr>
          <w:rFonts w:ascii="Meiryo UI" w:eastAsia="Meiryo UI" w:hAnsi="Meiryo UI"/>
        </w:rPr>
        <w:t>、</w:t>
      </w:r>
      <w:r w:rsidRPr="00772555">
        <w:rPr>
          <w:rFonts w:ascii="Meiryo UI" w:eastAsia="Meiryo UI" w:hAnsi="Meiryo UI"/>
        </w:rPr>
        <w:t>公表 されている企業のメールアドレス宛てに広告宣伝メールを送信した。</w:t>
      </w:r>
    </w:p>
    <w:p w14:paraId="2A7B2F5C" w14:textId="292917F9"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受信者から拒否通知があった場合には</w:t>
      </w:r>
      <w:r>
        <w:rPr>
          <w:rFonts w:ascii="Meiryo UI" w:eastAsia="Meiryo UI" w:hAnsi="Meiryo UI"/>
        </w:rPr>
        <w:t>、</w:t>
      </w:r>
      <w:r w:rsidRPr="00772555">
        <w:rPr>
          <w:rFonts w:ascii="Meiryo UI" w:eastAsia="Meiryo UI" w:hAnsi="Meiryo UI"/>
        </w:rPr>
        <w:t>それ以降の送信を禁止すればよいと考 え</w:t>
      </w:r>
      <w:r>
        <w:rPr>
          <w:rFonts w:ascii="Meiryo UI" w:eastAsia="Meiryo UI" w:hAnsi="Meiryo UI"/>
        </w:rPr>
        <w:t>、</w:t>
      </w:r>
      <w:r w:rsidRPr="00772555">
        <w:rPr>
          <w:rFonts w:ascii="Meiryo UI" w:eastAsia="Meiryo UI" w:hAnsi="Meiryo UI"/>
        </w:rPr>
        <w:t>広告宣伝メールを送信した。</w:t>
      </w:r>
    </w:p>
    <w:p w14:paraId="52D4A3FA" w14:textId="7BAE5734"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ウ</w:t>
      </w:r>
      <w:r w:rsidRPr="00772555">
        <w:rPr>
          <w:rFonts w:ascii="Meiryo UI" w:eastAsia="Meiryo UI" w:hAnsi="Meiryo UI"/>
        </w:rPr>
        <w:t xml:space="preserve">   内容は事務連絡と料金請求なので問題ないと考え</w:t>
      </w:r>
      <w:r>
        <w:rPr>
          <w:rFonts w:ascii="Meiryo UI" w:eastAsia="Meiryo UI" w:hAnsi="Meiryo UI"/>
        </w:rPr>
        <w:t>、</w:t>
      </w:r>
      <w:r w:rsidRPr="00772555">
        <w:rPr>
          <w:rFonts w:ascii="Meiryo UI" w:eastAsia="Meiryo UI" w:hAnsi="Meiryo UI"/>
        </w:rPr>
        <w:t>受信者本人の同意な&lt;</w:t>
      </w:r>
      <w:r>
        <w:rPr>
          <w:rFonts w:ascii="Meiryo UI" w:eastAsia="Meiryo UI" w:hAnsi="Meiryo UI"/>
        </w:rPr>
        <w:t>、</w:t>
      </w:r>
      <w:r w:rsidRPr="00772555">
        <w:rPr>
          <w:rFonts w:ascii="Meiryo UI" w:eastAsia="Meiryo UI" w:hAnsi="Meiryo UI"/>
        </w:rPr>
        <w:t>メー ルを送信した。</w:t>
      </w:r>
    </w:p>
    <w:p w14:paraId="42A39991" w14:textId="3D15A156"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r>
      <w:r w:rsidRPr="00772555">
        <w:rPr>
          <w:rFonts w:ascii="Meiryo UI" w:eastAsia="Meiryo UI" w:hAnsi="Meiryo UI"/>
        </w:rPr>
        <w:tab/>
        <w:t>長年の取引関係にある企業担当者に対して</w:t>
      </w:r>
      <w:r>
        <w:rPr>
          <w:rFonts w:ascii="Meiryo UI" w:eastAsia="Meiryo UI" w:hAnsi="Meiryo UI"/>
        </w:rPr>
        <w:t>、</w:t>
      </w:r>
      <w:r w:rsidRPr="00772555">
        <w:rPr>
          <w:rFonts w:ascii="Meiryo UI" w:eastAsia="Meiryo UI" w:hAnsi="Meiryo UI"/>
        </w:rPr>
        <w:t>これまで納入してきた製品の新バー  ジョンが完成したので</w:t>
      </w:r>
      <w:r>
        <w:rPr>
          <w:rFonts w:ascii="Meiryo UI" w:eastAsia="Meiryo UI" w:hAnsi="Meiryo UI"/>
        </w:rPr>
        <w:t>、</w:t>
      </w:r>
      <w:r w:rsidRPr="00772555">
        <w:rPr>
          <w:rFonts w:ascii="Meiryo UI" w:eastAsia="Meiryo UI" w:hAnsi="Meiryo UI"/>
        </w:rPr>
        <w:t>その製品に関する広告宣伝メールを送信した。</w:t>
      </w:r>
    </w:p>
    <w:p w14:paraId="19473129" w14:textId="77777777" w:rsidR="00772555" w:rsidRPr="00772555" w:rsidRDefault="00772555" w:rsidP="00772555">
      <w:pPr>
        <w:ind w:firstLine="210"/>
        <w:rPr>
          <w:rFonts w:ascii="Meiryo UI" w:eastAsia="Meiryo UI" w:hAnsi="Meiryo UI"/>
        </w:rPr>
      </w:pPr>
    </w:p>
    <w:p w14:paraId="5B35B16F" w14:textId="77777777" w:rsidR="00772555" w:rsidRPr="00772555" w:rsidRDefault="00772555" w:rsidP="00772555">
      <w:pPr>
        <w:ind w:firstLine="210"/>
        <w:rPr>
          <w:rFonts w:ascii="Meiryo UI" w:eastAsia="Meiryo UI" w:hAnsi="Meiryo UI"/>
        </w:rPr>
      </w:pPr>
    </w:p>
    <w:p w14:paraId="35E4CA5D" w14:textId="77777777" w:rsidR="00772555" w:rsidRPr="00772555" w:rsidRDefault="00772555" w:rsidP="00772555">
      <w:pPr>
        <w:ind w:firstLine="210"/>
        <w:rPr>
          <w:rFonts w:ascii="Meiryo UI" w:eastAsia="Meiryo UI" w:hAnsi="Meiryo UI"/>
        </w:rPr>
      </w:pPr>
    </w:p>
    <w:p w14:paraId="25341FDD" w14:textId="4FF18496"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7   新しい概念やアイディアの実証を目的とした</w:t>
      </w:r>
      <w:r>
        <w:rPr>
          <w:rFonts w:ascii="Meiryo UI" w:eastAsia="Meiryo UI" w:hAnsi="Meiryo UI"/>
        </w:rPr>
        <w:t>、</w:t>
      </w:r>
      <w:r w:rsidRPr="00772555">
        <w:rPr>
          <w:rFonts w:ascii="Meiryo UI" w:eastAsia="Meiryo UI" w:hAnsi="Meiryo UI"/>
        </w:rPr>
        <w:t>開発の前段階における検証を表す用 語はどれか。</w:t>
      </w:r>
    </w:p>
    <w:p w14:paraId="5BB71F1A" w14:textId="77777777" w:rsidR="00772555" w:rsidRPr="00772555" w:rsidRDefault="00772555" w:rsidP="00772555">
      <w:pPr>
        <w:ind w:firstLine="210"/>
        <w:rPr>
          <w:rFonts w:ascii="Meiryo UI" w:eastAsia="Meiryo UI" w:hAnsi="Meiryo UI"/>
        </w:rPr>
      </w:pPr>
    </w:p>
    <w:p w14:paraId="1B30FCA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CRM</w:t>
      </w:r>
      <w:r w:rsidRPr="00772555">
        <w:rPr>
          <w:rFonts w:ascii="Meiryo UI" w:eastAsia="Meiryo UI" w:hAnsi="Meiryo UI"/>
        </w:rPr>
        <w:tab/>
        <w:t>イPoC</w:t>
      </w:r>
      <w:r w:rsidRPr="00772555">
        <w:rPr>
          <w:rFonts w:ascii="Meiryo UI" w:eastAsia="Meiryo UI" w:hAnsi="Meiryo UI"/>
        </w:rPr>
        <w:tab/>
        <w:t>ウRAS</w:t>
      </w:r>
      <w:r w:rsidRPr="00772555">
        <w:rPr>
          <w:rFonts w:ascii="Meiryo UI" w:eastAsia="Meiryo UI" w:hAnsi="Meiryo UI"/>
        </w:rPr>
        <w:tab/>
        <w:t>工SLA</w:t>
      </w:r>
    </w:p>
    <w:p w14:paraId="4159E5E4"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30D53764" w14:textId="7565FD9E"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8    AIの機械学習で利用するデータの取扱いに関する記述のうち</w:t>
      </w:r>
      <w:r>
        <w:rPr>
          <w:rFonts w:ascii="Meiryo UI" w:eastAsia="Meiryo UI" w:hAnsi="Meiryo UI"/>
        </w:rPr>
        <w:t>、</w:t>
      </w:r>
      <w:r w:rsidRPr="00772555">
        <w:rPr>
          <w:rFonts w:ascii="Meiryo UI" w:eastAsia="Meiryo UI" w:hAnsi="Meiryo UI"/>
        </w:rPr>
        <w:t>バイアスの低減や データの品質を確保するために考えられる対策として</w:t>
      </w:r>
      <w:r>
        <w:rPr>
          <w:rFonts w:ascii="Meiryo UI" w:eastAsia="Meiryo UI" w:hAnsi="Meiryo UI"/>
        </w:rPr>
        <w:t>、</w:t>
      </w:r>
      <w:r w:rsidRPr="00772555">
        <w:rPr>
          <w:rFonts w:ascii="Meiryo UI" w:eastAsia="Meiryo UI" w:hAnsi="Meiryo UI"/>
        </w:rPr>
        <w:t>適切なものだけを全て挙げたものはどれか。</w:t>
      </w:r>
    </w:p>
    <w:p w14:paraId="7EBACFD1" w14:textId="77777777" w:rsidR="00772555" w:rsidRPr="00772555" w:rsidRDefault="00772555" w:rsidP="00772555">
      <w:pPr>
        <w:ind w:firstLine="210"/>
        <w:rPr>
          <w:rFonts w:ascii="Meiryo UI" w:eastAsia="Meiryo UI" w:hAnsi="Meiryo UI"/>
        </w:rPr>
      </w:pPr>
    </w:p>
    <w:p w14:paraId="5FC3729F" w14:textId="77777777" w:rsidR="00772555" w:rsidRPr="00772555" w:rsidRDefault="00772555" w:rsidP="00772555">
      <w:pPr>
        <w:ind w:firstLine="210"/>
        <w:rPr>
          <w:rFonts w:ascii="Meiryo UI" w:eastAsia="Meiryo UI" w:hAnsi="Meiryo UI"/>
        </w:rPr>
      </w:pPr>
      <w:r w:rsidRPr="00772555">
        <w:rPr>
          <w:rFonts w:ascii="Meiryo UI" w:eastAsia="Meiryo UI" w:hAnsi="Meiryo UI"/>
        </w:rPr>
        <w:t>a</w:t>
      </w:r>
      <w:r w:rsidRPr="00772555">
        <w:rPr>
          <w:rFonts w:ascii="Meiryo UI" w:eastAsia="Meiryo UI" w:hAnsi="Meiryo UI"/>
        </w:rPr>
        <w:tab/>
        <w:t>学習の目的に適したデータであることを確認する。</w:t>
      </w:r>
    </w:p>
    <w:p w14:paraId="6811149A" w14:textId="77777777" w:rsidR="00772555" w:rsidRPr="00772555" w:rsidRDefault="00772555" w:rsidP="00772555">
      <w:pPr>
        <w:ind w:firstLine="210"/>
        <w:rPr>
          <w:rFonts w:ascii="Meiryo UI" w:eastAsia="Meiryo UI" w:hAnsi="Meiryo UI"/>
        </w:rPr>
      </w:pPr>
      <w:r w:rsidRPr="00772555">
        <w:rPr>
          <w:rFonts w:ascii="Meiryo UI" w:eastAsia="Meiryo UI" w:hAnsi="Meiryo UI"/>
        </w:rPr>
        <w:t>b</w:t>
      </w:r>
      <w:r w:rsidRPr="00772555">
        <w:rPr>
          <w:rFonts w:ascii="Meiryo UI" w:eastAsia="Meiryo UI" w:hAnsi="Meiryo UI"/>
        </w:rPr>
        <w:tab/>
        <w:t>データの入手元・作成来歴を確認する。</w:t>
      </w:r>
    </w:p>
    <w:p w14:paraId="725045CA" w14:textId="77777777" w:rsidR="00772555" w:rsidRPr="00772555" w:rsidRDefault="00772555" w:rsidP="00772555">
      <w:pPr>
        <w:ind w:firstLine="210"/>
        <w:rPr>
          <w:rFonts w:ascii="Meiryo UI" w:eastAsia="Meiryo UI" w:hAnsi="Meiryo UI"/>
        </w:rPr>
      </w:pPr>
      <w:r w:rsidRPr="00772555">
        <w:rPr>
          <w:rFonts w:ascii="Meiryo UI" w:eastAsia="Meiryo UI" w:hAnsi="Meiryo UI"/>
        </w:rPr>
        <w:t>C  データヘのアノテーションの付与は学習目的に合わせて実施する。</w:t>
      </w:r>
    </w:p>
    <w:p w14:paraId="0C923B2A" w14:textId="77777777" w:rsidR="00772555" w:rsidRPr="00772555" w:rsidRDefault="00772555" w:rsidP="00772555">
      <w:pPr>
        <w:ind w:firstLine="210"/>
        <w:rPr>
          <w:rFonts w:ascii="Meiryo UI" w:eastAsia="Meiryo UI" w:hAnsi="Meiryo UI"/>
        </w:rPr>
      </w:pPr>
      <w:r w:rsidRPr="00772555">
        <w:rPr>
          <w:rFonts w:ascii="Meiryo UI" w:eastAsia="Meiryo UI" w:hAnsi="Meiryo UI"/>
        </w:rPr>
        <w:t>d  人間の目でも同定が困難と考えられる画像認識用のデータは除外する。</w:t>
      </w:r>
    </w:p>
    <w:p w14:paraId="60F47992" w14:textId="77777777" w:rsidR="00772555" w:rsidRPr="00772555" w:rsidRDefault="00772555" w:rsidP="00772555">
      <w:pPr>
        <w:ind w:firstLine="210"/>
        <w:rPr>
          <w:rFonts w:ascii="Meiryo UI" w:eastAsia="Meiryo UI" w:hAnsi="Meiryo UI"/>
        </w:rPr>
      </w:pPr>
    </w:p>
    <w:p w14:paraId="1DE8C28A" w14:textId="77777777" w:rsidR="00772555" w:rsidRPr="00772555" w:rsidRDefault="00772555" w:rsidP="00772555">
      <w:pPr>
        <w:ind w:firstLine="210"/>
        <w:rPr>
          <w:rFonts w:ascii="Meiryo UI" w:eastAsia="Meiryo UI" w:hAnsi="Meiryo UI"/>
        </w:rPr>
      </w:pPr>
    </w:p>
    <w:p w14:paraId="057BDC36" w14:textId="7DA661AC"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w:t>
      </w:r>
      <w:r>
        <w:rPr>
          <w:rFonts w:ascii="Meiryo UI" w:eastAsia="Meiryo UI" w:hAnsi="Meiryo UI"/>
        </w:rPr>
        <w:t>、</w:t>
      </w:r>
      <w:r w:rsidRPr="00772555">
        <w:rPr>
          <w:rFonts w:ascii="Meiryo UI" w:eastAsia="Meiryo UI" w:hAnsi="Meiryo UI"/>
        </w:rPr>
        <w:t xml:space="preserve"> b</w:t>
      </w:r>
      <w:r w:rsidRPr="00772555">
        <w:rPr>
          <w:rFonts w:ascii="Meiryo UI" w:eastAsia="Meiryo UI" w:hAnsi="Meiryo UI"/>
        </w:rPr>
        <w:tab/>
        <w:t>イa</w:t>
      </w:r>
      <w:r>
        <w:rPr>
          <w:rFonts w:ascii="Meiryo UI" w:eastAsia="Meiryo UI" w:hAnsi="Meiryo UI"/>
        </w:rPr>
        <w:t>、</w:t>
      </w:r>
      <w:r w:rsidRPr="00772555">
        <w:rPr>
          <w:rFonts w:ascii="Meiryo UI" w:eastAsia="Meiryo UI" w:hAnsi="Meiryo UI"/>
        </w:rPr>
        <w:t xml:space="preserve"> b</w:t>
      </w:r>
      <w:r>
        <w:rPr>
          <w:rFonts w:ascii="Meiryo UI" w:eastAsia="Meiryo UI" w:hAnsi="Meiryo UI"/>
        </w:rPr>
        <w:t>、</w:t>
      </w:r>
      <w:r w:rsidRPr="00772555">
        <w:rPr>
          <w:rFonts w:ascii="Meiryo UI" w:eastAsia="Meiryo UI" w:hAnsi="Meiryo UI"/>
        </w:rPr>
        <w:t xml:space="preserve"> c</w:t>
      </w:r>
      <w:r>
        <w:rPr>
          <w:rFonts w:ascii="Meiryo UI" w:eastAsia="Meiryo UI" w:hAnsi="Meiryo UI"/>
        </w:rPr>
        <w:t>、</w:t>
      </w:r>
      <w:r w:rsidRPr="00772555">
        <w:rPr>
          <w:rFonts w:ascii="Meiryo UI" w:eastAsia="Meiryo UI" w:hAnsi="Meiryo UI"/>
        </w:rPr>
        <w:t xml:space="preserve"> d</w:t>
      </w:r>
      <w:r w:rsidRPr="00772555">
        <w:rPr>
          <w:rFonts w:ascii="Meiryo UI" w:eastAsia="Meiryo UI" w:hAnsi="Meiryo UI"/>
        </w:rPr>
        <w:tab/>
        <w:t>ウa</w:t>
      </w:r>
      <w:r>
        <w:rPr>
          <w:rFonts w:ascii="Meiryo UI" w:eastAsia="Meiryo UI" w:hAnsi="Meiryo UI"/>
        </w:rPr>
        <w:t>、</w:t>
      </w:r>
      <w:r w:rsidRPr="00772555">
        <w:rPr>
          <w:rFonts w:ascii="Meiryo UI" w:eastAsia="Meiryo UI" w:hAnsi="Meiryo UI"/>
        </w:rPr>
        <w:t xml:space="preserve"> d</w:t>
      </w:r>
      <w:r w:rsidRPr="00772555">
        <w:rPr>
          <w:rFonts w:ascii="Meiryo UI" w:eastAsia="Meiryo UI" w:hAnsi="Meiryo UI"/>
        </w:rPr>
        <w:tab/>
        <w:t>工b</w:t>
      </w:r>
      <w:r>
        <w:rPr>
          <w:rFonts w:ascii="Meiryo UI" w:eastAsia="Meiryo UI" w:hAnsi="Meiryo UI"/>
        </w:rPr>
        <w:t>、</w:t>
      </w:r>
      <w:r w:rsidRPr="00772555">
        <w:rPr>
          <w:rFonts w:ascii="Meiryo UI" w:eastAsia="Meiryo UI" w:hAnsi="Meiryo UI"/>
        </w:rPr>
        <w:t xml:space="preserve">  c</w:t>
      </w:r>
      <w:r>
        <w:rPr>
          <w:rFonts w:ascii="Meiryo UI" w:eastAsia="Meiryo UI" w:hAnsi="Meiryo UI"/>
        </w:rPr>
        <w:t>、</w:t>
      </w:r>
      <w:r w:rsidRPr="00772555">
        <w:rPr>
          <w:rFonts w:ascii="Meiryo UI" w:eastAsia="Meiryo UI" w:hAnsi="Meiryo UI"/>
        </w:rPr>
        <w:t xml:space="preserve"> d</w:t>
      </w:r>
    </w:p>
    <w:p w14:paraId="7BBBC04E" w14:textId="77777777" w:rsidR="00772555" w:rsidRPr="00772555" w:rsidRDefault="00772555" w:rsidP="00772555">
      <w:pPr>
        <w:ind w:firstLine="210"/>
        <w:rPr>
          <w:rFonts w:ascii="Meiryo UI" w:eastAsia="Meiryo UI" w:hAnsi="Meiryo UI"/>
        </w:rPr>
      </w:pPr>
    </w:p>
    <w:p w14:paraId="6CCD757B" w14:textId="77777777" w:rsidR="00772555" w:rsidRPr="00772555" w:rsidRDefault="00772555" w:rsidP="00772555">
      <w:pPr>
        <w:ind w:firstLine="210"/>
        <w:rPr>
          <w:rFonts w:ascii="Meiryo UI" w:eastAsia="Meiryo UI" w:hAnsi="Meiryo UI"/>
        </w:rPr>
      </w:pPr>
    </w:p>
    <w:p w14:paraId="2120E759" w14:textId="77777777" w:rsidR="00772555" w:rsidRPr="00772555" w:rsidRDefault="00772555" w:rsidP="00772555">
      <w:pPr>
        <w:ind w:firstLine="210"/>
        <w:rPr>
          <w:rFonts w:ascii="Meiryo UI" w:eastAsia="Meiryo UI" w:hAnsi="Meiryo UI"/>
        </w:rPr>
      </w:pPr>
    </w:p>
    <w:p w14:paraId="0657F7F5" w14:textId="18082FDB"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9</w:t>
      </w:r>
      <w:r w:rsidRPr="00772555">
        <w:rPr>
          <w:rFonts w:ascii="Meiryo UI" w:eastAsia="Meiryo UI" w:hAnsi="Meiryo UI"/>
        </w:rPr>
        <w:tab/>
        <w:t>ハッカソンに関する記述として</w:t>
      </w:r>
      <w:r>
        <w:rPr>
          <w:rFonts w:ascii="Meiryo UI" w:eastAsia="Meiryo UI" w:hAnsi="Meiryo UI"/>
        </w:rPr>
        <w:t>、</w:t>
      </w:r>
      <w:r w:rsidRPr="00772555">
        <w:rPr>
          <w:rFonts w:ascii="Meiryo UI" w:eastAsia="Meiryo UI" w:hAnsi="Meiryo UI"/>
        </w:rPr>
        <w:t>最も適切なものはどれか。</w:t>
      </w:r>
    </w:p>
    <w:p w14:paraId="77D03570" w14:textId="77777777" w:rsidR="00772555" w:rsidRPr="00772555" w:rsidRDefault="00772555" w:rsidP="00772555">
      <w:pPr>
        <w:ind w:firstLine="210"/>
        <w:rPr>
          <w:rFonts w:ascii="Meiryo UI" w:eastAsia="Meiryo UI" w:hAnsi="Meiryo UI"/>
        </w:rPr>
      </w:pPr>
    </w:p>
    <w:p w14:paraId="099EF5D0" w14:textId="77777777" w:rsidR="00772555" w:rsidRPr="00772555" w:rsidRDefault="00772555" w:rsidP="00772555">
      <w:pPr>
        <w:ind w:firstLine="210"/>
        <w:rPr>
          <w:rFonts w:ascii="Meiryo UI" w:eastAsia="Meiryo UI" w:hAnsi="Meiryo UI"/>
        </w:rPr>
      </w:pPr>
    </w:p>
    <w:p w14:paraId="3248E43C" w14:textId="6579F48C"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定められたルールの下</w:t>
      </w:r>
      <w:r>
        <w:rPr>
          <w:rFonts w:ascii="Meiryo UI" w:eastAsia="Meiryo UI" w:hAnsi="Meiryo UI"/>
        </w:rPr>
        <w:t>、</w:t>
      </w:r>
      <w:r w:rsidRPr="00772555">
        <w:rPr>
          <w:rFonts w:ascii="Meiryo UI" w:eastAsia="Meiryo UI" w:hAnsi="Meiryo UI"/>
        </w:rPr>
        <w:t>ある主題について</w:t>
      </w:r>
      <w:r>
        <w:rPr>
          <w:rFonts w:ascii="Meiryo UI" w:eastAsia="Meiryo UI" w:hAnsi="Meiryo UI"/>
        </w:rPr>
        <w:t>、</w:t>
      </w:r>
      <w:r w:rsidRPr="00772555">
        <w:rPr>
          <w:rFonts w:ascii="Meiryo UI" w:eastAsia="Meiryo UI" w:hAnsi="Meiryo UI"/>
        </w:rPr>
        <w:t>肯定派と否定派といった異なる立場 に分かれて議論する。</w:t>
      </w:r>
    </w:p>
    <w:p w14:paraId="3168AA10" w14:textId="43267F24"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情報セキュリティ分野で活躍したいという意志をもった若者が</w:t>
      </w:r>
      <w:r>
        <w:rPr>
          <w:rFonts w:ascii="Meiryo UI" w:eastAsia="Meiryo UI" w:hAnsi="Meiryo UI"/>
        </w:rPr>
        <w:t>、</w:t>
      </w:r>
      <w:r w:rsidRPr="00772555">
        <w:rPr>
          <w:rFonts w:ascii="Meiryo UI" w:eastAsia="Meiryo UI" w:hAnsi="Meiryo UI"/>
        </w:rPr>
        <w:t>合宿形式で情報 セキュリティに関する実践的な知識を学ぶ。</w:t>
      </w:r>
    </w:p>
    <w:p w14:paraId="1751009B" w14:textId="39D88E30"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プログラマーやデザイナーなどから成る複数の参加チームが</w:t>
      </w:r>
      <w:r>
        <w:rPr>
          <w:rFonts w:ascii="Meiryo UI" w:eastAsia="Meiryo UI" w:hAnsi="Meiryo UI"/>
        </w:rPr>
        <w:t>、</w:t>
      </w:r>
      <w:r w:rsidRPr="00772555">
        <w:rPr>
          <w:rFonts w:ascii="Meiryo UI" w:eastAsia="Meiryo UI" w:hAnsi="Meiryo UI"/>
        </w:rPr>
        <w:t>与えられたテーマ に関するプロトタイプを短期間で作成し</w:t>
      </w:r>
      <w:r>
        <w:rPr>
          <w:rFonts w:ascii="Meiryo UI" w:eastAsia="Meiryo UI" w:hAnsi="Meiryo UI"/>
        </w:rPr>
        <w:t>、</w:t>
      </w:r>
      <w:r w:rsidRPr="00772555">
        <w:rPr>
          <w:rFonts w:ascii="Meiryo UI" w:eastAsia="Meiryo UI" w:hAnsi="Meiryo UI"/>
        </w:rPr>
        <w:t>その成果を発表して競い合う。</w:t>
      </w:r>
    </w:p>
    <w:p w14:paraId="1990F727" w14:textId="772FBE5F"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r>
      <w:r w:rsidRPr="00772555">
        <w:rPr>
          <w:rFonts w:ascii="Meiryo UI" w:eastAsia="Meiryo UI" w:hAnsi="Meiryo UI"/>
        </w:rPr>
        <w:tab/>
        <w:t>問題解決や利用者獲得などゲーム的な要素のない分野に</w:t>
      </w:r>
      <w:r>
        <w:rPr>
          <w:rFonts w:ascii="Meiryo UI" w:eastAsia="Meiryo UI" w:hAnsi="Meiryo UI"/>
        </w:rPr>
        <w:t>、</w:t>
      </w:r>
      <w:r w:rsidRPr="00772555">
        <w:rPr>
          <w:rFonts w:ascii="Meiryo UI" w:eastAsia="Meiryo UI" w:hAnsi="Meiryo UI"/>
        </w:rPr>
        <w:t>デジタル技術を活用し  たゲームの要素を取り入れることによって</w:t>
      </w:r>
      <w:r>
        <w:rPr>
          <w:rFonts w:ascii="Meiryo UI" w:eastAsia="Meiryo UI" w:hAnsi="Meiryo UI"/>
        </w:rPr>
        <w:t>、</w:t>
      </w:r>
      <w:r w:rsidRPr="00772555">
        <w:rPr>
          <w:rFonts w:ascii="Meiryo UI" w:eastAsia="Meiryo UI" w:hAnsi="Meiryo UI"/>
        </w:rPr>
        <w:t>利用者の参加を動機づける。</w:t>
      </w:r>
    </w:p>
    <w:p w14:paraId="69665986"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16855907" w14:textId="75DA0399"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10   生成AIにおいて</w:t>
      </w:r>
      <w:r>
        <w:rPr>
          <w:rFonts w:ascii="Meiryo UI" w:eastAsia="Meiryo UI" w:hAnsi="Meiryo UI"/>
        </w:rPr>
        <w:t>、</w:t>
      </w:r>
      <w:r w:rsidRPr="00772555">
        <w:rPr>
          <w:rFonts w:ascii="Meiryo UI" w:eastAsia="Meiryo UI" w:hAnsi="Meiryo UI"/>
        </w:rPr>
        <w:t>もっともらしいが事実とは異なる内容が出力されることを表す 用語として</w:t>
      </w:r>
      <w:r>
        <w:rPr>
          <w:rFonts w:ascii="Meiryo UI" w:eastAsia="Meiryo UI" w:hAnsi="Meiryo UI"/>
        </w:rPr>
        <w:t>、</w:t>
      </w:r>
      <w:r w:rsidRPr="00772555">
        <w:rPr>
          <w:rFonts w:ascii="Meiryo UI" w:eastAsia="Meiryo UI" w:hAnsi="Meiryo UI"/>
        </w:rPr>
        <w:t>最も適切なものはどれか。</w:t>
      </w:r>
    </w:p>
    <w:p w14:paraId="14B511E0" w14:textId="77777777" w:rsidR="00772555" w:rsidRPr="00772555" w:rsidRDefault="00772555" w:rsidP="00772555">
      <w:pPr>
        <w:ind w:firstLine="210"/>
        <w:rPr>
          <w:rFonts w:ascii="Meiryo UI" w:eastAsia="Meiryo UI" w:hAnsi="Meiryo UI"/>
        </w:rPr>
      </w:pPr>
    </w:p>
    <w:p w14:paraId="017B77ED"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78B45F6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エコーチェンバーウ ディープフェイク</w:t>
      </w:r>
    </w:p>
    <w:p w14:paraId="3ABC642F"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685C30D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シンギュラリティ</w:t>
      </w:r>
    </w:p>
    <w:p w14:paraId="33C9C8A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ハルシネーション</w:t>
      </w:r>
    </w:p>
    <w:p w14:paraId="5F235268"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691D5245" w14:textId="77777777" w:rsidR="00772555" w:rsidRPr="00772555" w:rsidRDefault="00772555" w:rsidP="00772555">
      <w:pPr>
        <w:ind w:firstLine="210"/>
        <w:rPr>
          <w:rFonts w:ascii="Meiryo UI" w:eastAsia="Meiryo UI" w:hAnsi="Meiryo UI"/>
        </w:rPr>
      </w:pPr>
    </w:p>
    <w:p w14:paraId="24EA0FE3" w14:textId="77777777" w:rsidR="00772555" w:rsidRPr="00772555" w:rsidRDefault="00772555" w:rsidP="00772555">
      <w:pPr>
        <w:ind w:firstLine="210"/>
        <w:rPr>
          <w:rFonts w:ascii="Meiryo UI" w:eastAsia="Meiryo UI" w:hAnsi="Meiryo UI"/>
        </w:rPr>
      </w:pPr>
    </w:p>
    <w:p w14:paraId="427043BE" w14:textId="02039039"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11  スマートファクトリーにおいても使用されている</w:t>
      </w:r>
      <w:r>
        <w:rPr>
          <w:rFonts w:ascii="Meiryo UI" w:eastAsia="Meiryo UI" w:hAnsi="Meiryo UI"/>
        </w:rPr>
        <w:t>、</w:t>
      </w:r>
      <w:r w:rsidRPr="00772555">
        <w:rPr>
          <w:rFonts w:ascii="Meiryo UI" w:eastAsia="Meiryo UI" w:hAnsi="Meiryo UI"/>
        </w:rPr>
        <w:t>FMS (Flexible Manufacturing</w:t>
      </w:r>
    </w:p>
    <w:p w14:paraId="67E3A66A" w14:textId="409F814A" w:rsidR="00772555" w:rsidRPr="00772555" w:rsidRDefault="00772555" w:rsidP="00772555">
      <w:pPr>
        <w:ind w:firstLine="210"/>
        <w:rPr>
          <w:rFonts w:ascii="Meiryo UI" w:eastAsia="Meiryo UI" w:hAnsi="Meiryo UI"/>
        </w:rPr>
      </w:pPr>
      <w:r w:rsidRPr="00772555">
        <w:rPr>
          <w:rFonts w:ascii="Meiryo UI" w:eastAsia="Meiryo UI" w:hAnsi="Meiryo UI"/>
        </w:rPr>
        <w:t>System)に関する記述として</w:t>
      </w:r>
      <w:r>
        <w:rPr>
          <w:rFonts w:ascii="Meiryo UI" w:eastAsia="Meiryo UI" w:hAnsi="Meiryo UI"/>
        </w:rPr>
        <w:t>、</w:t>
      </w:r>
      <w:r w:rsidRPr="00772555">
        <w:rPr>
          <w:rFonts w:ascii="Meiryo UI" w:eastAsia="Meiryo UI" w:hAnsi="Meiryo UI"/>
        </w:rPr>
        <w:t>最も適切なものはどれか。</w:t>
      </w:r>
    </w:p>
    <w:p w14:paraId="23741AE8" w14:textId="77777777" w:rsidR="00772555" w:rsidRPr="00772555" w:rsidRDefault="00772555" w:rsidP="00772555">
      <w:pPr>
        <w:ind w:firstLine="210"/>
        <w:rPr>
          <w:rFonts w:ascii="Meiryo UI" w:eastAsia="Meiryo UI" w:hAnsi="Meiryo UI"/>
        </w:rPr>
      </w:pPr>
    </w:p>
    <w:p w14:paraId="38390D6C" w14:textId="77777777" w:rsidR="00772555" w:rsidRPr="00772555" w:rsidRDefault="00772555" w:rsidP="00772555">
      <w:pPr>
        <w:ind w:firstLine="210"/>
        <w:rPr>
          <w:rFonts w:ascii="Meiryo UI" w:eastAsia="Meiryo UI" w:hAnsi="Meiryo UI"/>
        </w:rPr>
      </w:pPr>
    </w:p>
    <w:p w14:paraId="7FC4CB96" w14:textId="466D9123"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技術革新を効果的に自社の経営に取り入れることによって</w:t>
      </w:r>
      <w:r>
        <w:rPr>
          <w:rFonts w:ascii="Meiryo UI" w:eastAsia="Meiryo UI" w:hAnsi="Meiryo UI"/>
        </w:rPr>
        <w:t>、</w:t>
      </w:r>
      <w:r w:rsidRPr="00772555">
        <w:rPr>
          <w:rFonts w:ascii="Meiryo UI" w:eastAsia="Meiryo UI" w:hAnsi="Meiryo UI"/>
        </w:rPr>
        <w:t>企業の成長を図る。 イ 生産工程の各段階で</w:t>
      </w:r>
      <w:r>
        <w:rPr>
          <w:rFonts w:ascii="Meiryo UI" w:eastAsia="Meiryo UI" w:hAnsi="Meiryo UI"/>
        </w:rPr>
        <w:t>、</w:t>
      </w:r>
      <w:r w:rsidRPr="00772555">
        <w:rPr>
          <w:rFonts w:ascii="Meiryo UI" w:eastAsia="Meiryo UI" w:hAnsi="Meiryo UI"/>
        </w:rPr>
        <w:t>原材料から完成製品までの資材の流れを適時・適星に管理</w:t>
      </w:r>
    </w:p>
    <w:p w14:paraId="3BC3342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する。</w:t>
      </w:r>
    </w:p>
    <w:p w14:paraId="4AB47CFB" w14:textId="7D02C52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生産時に必要となる部品などを必要な分だけ供給することによって</w:t>
      </w:r>
      <w:r>
        <w:rPr>
          <w:rFonts w:ascii="Meiryo UI" w:eastAsia="Meiryo UI" w:hAnsi="Meiryo UI"/>
        </w:rPr>
        <w:t>、</w:t>
      </w:r>
      <w:r w:rsidRPr="00772555">
        <w:rPr>
          <w:rFonts w:ascii="Meiryo UI" w:eastAsia="Meiryo UI" w:hAnsi="Meiryo UI"/>
        </w:rPr>
        <w:t>生産リード タイムを短縮する。</w:t>
      </w:r>
    </w:p>
    <w:p w14:paraId="092B8799" w14:textId="6C8F9D03"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複数の工作機械や産業用ロポットなどを有機的に結合し</w:t>
      </w:r>
      <w:r>
        <w:rPr>
          <w:rFonts w:ascii="Meiryo UI" w:eastAsia="Meiryo UI" w:hAnsi="Meiryo UI"/>
        </w:rPr>
        <w:t>、</w:t>
      </w:r>
      <w:r w:rsidRPr="00772555">
        <w:rPr>
          <w:rFonts w:ascii="Meiryo UI" w:eastAsia="Meiryo UI" w:hAnsi="Meiryo UI"/>
        </w:rPr>
        <w:t>生産プロセス全体を</w:t>
      </w:r>
    </w:p>
    <w:p w14:paraId="65FDA6F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統括的に制御・管理する。</w:t>
      </w:r>
    </w:p>
    <w:p w14:paraId="4EFB15EA" w14:textId="77777777" w:rsidR="00772555" w:rsidRPr="00772555" w:rsidRDefault="00772555" w:rsidP="00772555">
      <w:pPr>
        <w:ind w:firstLine="210"/>
        <w:rPr>
          <w:rFonts w:ascii="Meiryo UI" w:eastAsia="Meiryo UI" w:hAnsi="Meiryo UI"/>
        </w:rPr>
      </w:pPr>
    </w:p>
    <w:p w14:paraId="11849717" w14:textId="77777777" w:rsidR="00772555" w:rsidRPr="00772555" w:rsidRDefault="00772555" w:rsidP="00772555">
      <w:pPr>
        <w:ind w:firstLine="210"/>
        <w:rPr>
          <w:rFonts w:ascii="Meiryo UI" w:eastAsia="Meiryo UI" w:hAnsi="Meiryo UI"/>
        </w:rPr>
      </w:pPr>
    </w:p>
    <w:p w14:paraId="26A5021B" w14:textId="77777777" w:rsidR="00772555" w:rsidRPr="00772555" w:rsidRDefault="00772555" w:rsidP="00772555">
      <w:pPr>
        <w:ind w:firstLine="210"/>
        <w:rPr>
          <w:rFonts w:ascii="Meiryo UI" w:eastAsia="Meiryo UI" w:hAnsi="Meiryo UI"/>
        </w:rPr>
      </w:pPr>
    </w:p>
    <w:p w14:paraId="234E9AD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12  商標法におけるサービスマークを説明したものはどれか。</w:t>
      </w:r>
    </w:p>
    <w:p w14:paraId="19977D42" w14:textId="77777777" w:rsidR="00772555" w:rsidRPr="00772555" w:rsidRDefault="00772555" w:rsidP="00772555">
      <w:pPr>
        <w:ind w:firstLine="210"/>
        <w:rPr>
          <w:rFonts w:ascii="Meiryo UI" w:eastAsia="Meiryo UI" w:hAnsi="Meiryo UI"/>
        </w:rPr>
      </w:pPr>
    </w:p>
    <w:p w14:paraId="63ACFB35" w14:textId="77777777" w:rsidR="00772555" w:rsidRPr="00772555" w:rsidRDefault="00772555" w:rsidP="00772555">
      <w:pPr>
        <w:ind w:firstLine="210"/>
        <w:rPr>
          <w:rFonts w:ascii="Meiryo UI" w:eastAsia="Meiryo UI" w:hAnsi="Meiryo UI"/>
        </w:rPr>
      </w:pPr>
    </w:p>
    <w:p w14:paraId="7E2DFCDD" w14:textId="52F7AF2B"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企業が</w:t>
      </w:r>
      <w:r>
        <w:rPr>
          <w:rFonts w:ascii="Meiryo UI" w:eastAsia="Meiryo UI" w:hAnsi="Meiryo UI"/>
        </w:rPr>
        <w:t>、</w:t>
      </w:r>
      <w:r w:rsidRPr="00772555">
        <w:rPr>
          <w:rFonts w:ascii="Meiryo UI" w:eastAsia="Meiryo UI" w:hAnsi="Meiryo UI"/>
        </w:rPr>
        <w:t>企業そのものを他社と区別するために表示する商標である。</w:t>
      </w:r>
    </w:p>
    <w:p w14:paraId="454A979B" w14:textId="745B436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製造業者</w:t>
      </w:r>
      <w:r>
        <w:rPr>
          <w:rFonts w:ascii="Meiryo UI" w:eastAsia="Meiryo UI" w:hAnsi="Meiryo UI"/>
        </w:rPr>
        <w:t>、</w:t>
      </w:r>
      <w:r w:rsidRPr="00772555">
        <w:rPr>
          <w:rFonts w:ascii="Meiryo UI" w:eastAsia="Meiryo UI" w:hAnsi="Meiryo UI"/>
        </w:rPr>
        <w:t>販売業者が提供する商品を</w:t>
      </w:r>
      <w:r>
        <w:rPr>
          <w:rFonts w:ascii="Meiryo UI" w:eastAsia="Meiryo UI" w:hAnsi="Meiryo UI"/>
        </w:rPr>
        <w:t>、</w:t>
      </w:r>
      <w:r w:rsidRPr="00772555">
        <w:rPr>
          <w:rFonts w:ascii="Meiryo UI" w:eastAsia="Meiryo UI" w:hAnsi="Meiryo UI"/>
        </w:rPr>
        <w:t>他社の商品と区別するために表示する商 標である。</w:t>
      </w:r>
    </w:p>
    <w:p w14:paraId="59A6EFBF" w14:textId="64E0E13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大規模小売業者が開発したプライベートプランドの商品を</w:t>
      </w:r>
      <w:r>
        <w:rPr>
          <w:rFonts w:ascii="Meiryo UI" w:eastAsia="Meiryo UI" w:hAnsi="Meiryo UI"/>
        </w:rPr>
        <w:t>、</w:t>
      </w:r>
      <w:r w:rsidRPr="00772555">
        <w:rPr>
          <w:rFonts w:ascii="Meiryo UI" w:eastAsia="Meiryo UI" w:hAnsi="Meiryo UI"/>
        </w:rPr>
        <w:t>他社の商品と区別す るために表示する商標である。</w:t>
      </w:r>
    </w:p>
    <w:p w14:paraId="74485570" w14:textId="77A90DB1"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工</w:t>
      </w:r>
      <w:r w:rsidRPr="00772555">
        <w:rPr>
          <w:rFonts w:ascii="Meiryo UI" w:eastAsia="Meiryo UI" w:hAnsi="Meiryo UI"/>
        </w:rPr>
        <w:tab/>
      </w:r>
      <w:r w:rsidRPr="00772555">
        <w:rPr>
          <w:rFonts w:ascii="Meiryo UI" w:eastAsia="Meiryo UI" w:hAnsi="Meiryo UI"/>
        </w:rPr>
        <w:tab/>
        <w:t>輸送業者</w:t>
      </w:r>
      <w:r>
        <w:rPr>
          <w:rFonts w:ascii="Meiryo UI" w:eastAsia="Meiryo UI" w:hAnsi="Meiryo UI"/>
        </w:rPr>
        <w:t>、</w:t>
      </w:r>
      <w:r w:rsidRPr="00772555">
        <w:rPr>
          <w:rFonts w:ascii="Meiryo UI" w:eastAsia="Meiryo UI" w:hAnsi="Meiryo UI"/>
        </w:rPr>
        <w:t>金融業者などが提供する役務を</w:t>
      </w:r>
      <w:r>
        <w:rPr>
          <w:rFonts w:ascii="Meiryo UI" w:eastAsia="Meiryo UI" w:hAnsi="Meiryo UI"/>
        </w:rPr>
        <w:t>、</w:t>
      </w:r>
      <w:r w:rsidRPr="00772555">
        <w:rPr>
          <w:rFonts w:ascii="Meiryo UI" w:eastAsia="Meiryo UI" w:hAnsi="Meiryo UI"/>
        </w:rPr>
        <w:t>他社の役務と区別するために表示す  る商標である。</w:t>
      </w:r>
    </w:p>
    <w:p w14:paraId="1602AED7"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7FFA1909" w14:textId="1714368E"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13    新しいITソリューションの活用の是非を判断するために</w:t>
      </w:r>
      <w:r>
        <w:rPr>
          <w:rFonts w:ascii="Meiryo UI" w:eastAsia="Meiryo UI" w:hAnsi="Meiryo UI"/>
        </w:rPr>
        <w:t>、</w:t>
      </w:r>
      <w:r w:rsidRPr="00772555">
        <w:rPr>
          <w:rFonts w:ascii="Meiryo UI" w:eastAsia="Meiryo UI" w:hAnsi="Meiryo UI"/>
        </w:rPr>
        <w:t>そのITソリューション の提供者に</w:t>
      </w:r>
      <w:r>
        <w:rPr>
          <w:rFonts w:ascii="Meiryo UI" w:eastAsia="Meiryo UI" w:hAnsi="Meiryo UI"/>
        </w:rPr>
        <w:t>、</w:t>
      </w:r>
      <w:r w:rsidRPr="00772555">
        <w:rPr>
          <w:rFonts w:ascii="Meiryo UI" w:eastAsia="Meiryo UI" w:hAnsi="Meiryo UI"/>
        </w:rPr>
        <w:t>活用事例や技術情報などの提供を依頼する文書として</w:t>
      </w:r>
      <w:r>
        <w:rPr>
          <w:rFonts w:ascii="Meiryo UI" w:eastAsia="Meiryo UI" w:hAnsi="Meiryo UI"/>
        </w:rPr>
        <w:t>、</w:t>
      </w:r>
      <w:r w:rsidRPr="00772555">
        <w:rPr>
          <w:rFonts w:ascii="Meiryo UI" w:eastAsia="Meiryo UI" w:hAnsi="Meiryo UI"/>
        </w:rPr>
        <w:t>最も適切なものはどれか。</w:t>
      </w:r>
    </w:p>
    <w:p w14:paraId="389F718B" w14:textId="77777777" w:rsidR="00772555" w:rsidRPr="00772555" w:rsidRDefault="00772555" w:rsidP="00772555">
      <w:pPr>
        <w:ind w:firstLine="210"/>
        <w:rPr>
          <w:rFonts w:ascii="Meiryo UI" w:eastAsia="Meiryo UI" w:hAnsi="Meiryo UI"/>
        </w:rPr>
      </w:pPr>
    </w:p>
    <w:p w14:paraId="57D3C45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EDI</w:t>
      </w:r>
      <w:r w:rsidRPr="00772555">
        <w:rPr>
          <w:rFonts w:ascii="Meiryo UI" w:eastAsia="Meiryo UI" w:hAnsi="Meiryo UI"/>
        </w:rPr>
        <w:tab/>
        <w:t>イKPI</w:t>
      </w:r>
      <w:r w:rsidRPr="00772555">
        <w:rPr>
          <w:rFonts w:ascii="Meiryo UI" w:eastAsia="Meiryo UI" w:hAnsi="Meiryo UI"/>
        </w:rPr>
        <w:tab/>
        <w:t>ウRFI</w:t>
      </w:r>
      <w:r w:rsidRPr="00772555">
        <w:rPr>
          <w:rFonts w:ascii="Meiryo UI" w:eastAsia="Meiryo UI" w:hAnsi="Meiryo UI"/>
        </w:rPr>
        <w:tab/>
        <w:t>工RFP</w:t>
      </w:r>
    </w:p>
    <w:p w14:paraId="721F9464" w14:textId="77777777" w:rsidR="00772555" w:rsidRPr="00772555" w:rsidRDefault="00772555" w:rsidP="00772555">
      <w:pPr>
        <w:ind w:firstLine="210"/>
        <w:rPr>
          <w:rFonts w:ascii="Meiryo UI" w:eastAsia="Meiryo UI" w:hAnsi="Meiryo UI"/>
        </w:rPr>
      </w:pPr>
    </w:p>
    <w:p w14:paraId="408CC447" w14:textId="77777777" w:rsidR="00772555" w:rsidRPr="00772555" w:rsidRDefault="00772555" w:rsidP="00772555">
      <w:pPr>
        <w:ind w:firstLine="210"/>
        <w:rPr>
          <w:rFonts w:ascii="Meiryo UI" w:eastAsia="Meiryo UI" w:hAnsi="Meiryo UI"/>
        </w:rPr>
      </w:pPr>
    </w:p>
    <w:p w14:paraId="7352ACAF" w14:textId="77777777" w:rsidR="00772555" w:rsidRPr="00772555" w:rsidRDefault="00772555" w:rsidP="00772555">
      <w:pPr>
        <w:ind w:firstLine="210"/>
        <w:rPr>
          <w:rFonts w:ascii="Meiryo UI" w:eastAsia="Meiryo UI" w:hAnsi="Meiryo UI"/>
        </w:rPr>
      </w:pPr>
    </w:p>
    <w:p w14:paraId="45B7AE0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ふかん</w:t>
      </w:r>
    </w:p>
    <w:p w14:paraId="329D5249" w14:textId="4D72F769"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14  事業</w:t>
      </w:r>
      <w:r>
        <w:rPr>
          <w:rFonts w:ascii="Meiryo UI" w:eastAsia="Meiryo UI" w:hAnsi="Meiryo UI"/>
        </w:rPr>
        <w:t>、</w:t>
      </w:r>
      <w:r w:rsidRPr="00772555">
        <w:rPr>
          <w:rFonts w:ascii="Meiryo UI" w:eastAsia="Meiryo UI" w:hAnsi="Meiryo UI"/>
        </w:rPr>
        <w:t>経営情報に知財情報を組み込んで分析し</w:t>
      </w:r>
      <w:r>
        <w:rPr>
          <w:rFonts w:ascii="Meiryo UI" w:eastAsia="Meiryo UI" w:hAnsi="Meiryo UI"/>
        </w:rPr>
        <w:t>、</w:t>
      </w:r>
      <w:r w:rsidRPr="00772555">
        <w:rPr>
          <w:rFonts w:ascii="Meiryo UI" w:eastAsia="Meiryo UI" w:hAnsi="Meiryo UI"/>
        </w:rPr>
        <w:t>現状の俯敵や将来展望などの分析 結果を事業責任者</w:t>
      </w:r>
      <w:r>
        <w:rPr>
          <w:rFonts w:ascii="Meiryo UI" w:eastAsia="Meiryo UI" w:hAnsi="Meiryo UI"/>
        </w:rPr>
        <w:t>、</w:t>
      </w:r>
      <w:r w:rsidRPr="00772555">
        <w:rPr>
          <w:rFonts w:ascii="Meiryo UI" w:eastAsia="Meiryo UI" w:hAnsi="Meiryo UI"/>
        </w:rPr>
        <w:t>経営者と共有し</w:t>
      </w:r>
      <w:r>
        <w:rPr>
          <w:rFonts w:ascii="Meiryo UI" w:eastAsia="Meiryo UI" w:hAnsi="Meiryo UI"/>
        </w:rPr>
        <w:t>、</w:t>
      </w:r>
      <w:r w:rsidRPr="00772555">
        <w:rPr>
          <w:rFonts w:ascii="Meiryo UI" w:eastAsia="Meiryo UI" w:hAnsi="Meiryo UI"/>
        </w:rPr>
        <w:t>事業戦略又は経営戦略に反映させることを表す用語として</w:t>
      </w:r>
      <w:r>
        <w:rPr>
          <w:rFonts w:ascii="Meiryo UI" w:eastAsia="Meiryo UI" w:hAnsi="Meiryo UI"/>
        </w:rPr>
        <w:t>、</w:t>
      </w:r>
      <w:r w:rsidRPr="00772555">
        <w:rPr>
          <w:rFonts w:ascii="Meiryo UI" w:eastAsia="Meiryo UI" w:hAnsi="Meiryo UI"/>
        </w:rPr>
        <w:t>最も適切なものはどれか。</w:t>
      </w:r>
    </w:p>
    <w:p w14:paraId="586A9661" w14:textId="77777777" w:rsidR="00772555" w:rsidRPr="00772555" w:rsidRDefault="00772555" w:rsidP="00772555">
      <w:pPr>
        <w:ind w:firstLine="210"/>
        <w:rPr>
          <w:rFonts w:ascii="Meiryo UI" w:eastAsia="Meiryo UI" w:hAnsi="Meiryo UI"/>
        </w:rPr>
      </w:pPr>
    </w:p>
    <w:p w14:paraId="0C17FB9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ァ</w:t>
      </w:r>
      <w:r w:rsidRPr="00772555">
        <w:rPr>
          <w:rFonts w:ascii="Meiryo UI" w:eastAsia="Meiryo UI" w:hAnsi="Meiryo UI"/>
        </w:rPr>
        <w:t>CVC (Corporate Venture Capital)</w:t>
      </w:r>
    </w:p>
    <w:p w14:paraId="0F1C202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IPランドスケープ(Intellectual Property Landscape)</w:t>
      </w:r>
    </w:p>
    <w:p w14:paraId="450A76D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MOT (Management of Technology)</w:t>
      </w:r>
    </w:p>
    <w:p w14:paraId="3D7F28C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SWOT分析</w:t>
      </w:r>
    </w:p>
    <w:p w14:paraId="524BECA6" w14:textId="77777777" w:rsidR="00772555" w:rsidRPr="00772555" w:rsidRDefault="00772555" w:rsidP="00772555">
      <w:pPr>
        <w:ind w:firstLine="210"/>
        <w:rPr>
          <w:rFonts w:ascii="Meiryo UI" w:eastAsia="Meiryo UI" w:hAnsi="Meiryo UI"/>
        </w:rPr>
      </w:pPr>
    </w:p>
    <w:p w14:paraId="45C28966" w14:textId="77777777" w:rsidR="00772555" w:rsidRPr="00772555" w:rsidRDefault="00772555" w:rsidP="00772555">
      <w:pPr>
        <w:ind w:firstLine="210"/>
        <w:rPr>
          <w:rFonts w:ascii="Meiryo UI" w:eastAsia="Meiryo UI" w:hAnsi="Meiryo UI"/>
        </w:rPr>
      </w:pPr>
    </w:p>
    <w:p w14:paraId="531DF9E0" w14:textId="77777777" w:rsidR="00772555" w:rsidRPr="00772555" w:rsidRDefault="00772555" w:rsidP="00772555">
      <w:pPr>
        <w:ind w:firstLine="210"/>
        <w:rPr>
          <w:rFonts w:ascii="Meiryo UI" w:eastAsia="Meiryo UI" w:hAnsi="Meiryo UI"/>
        </w:rPr>
      </w:pPr>
    </w:p>
    <w:p w14:paraId="4007EED3" w14:textId="27EE529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15  事業運営における意思決定の迅速化</w:t>
      </w:r>
      <w:r>
        <w:rPr>
          <w:rFonts w:ascii="Meiryo UI" w:eastAsia="Meiryo UI" w:hAnsi="Meiryo UI"/>
        </w:rPr>
        <w:t>、</w:t>
      </w:r>
      <w:r w:rsidRPr="00772555">
        <w:rPr>
          <w:rFonts w:ascii="Meiryo UI" w:eastAsia="Meiryo UI" w:hAnsi="Meiryo UI"/>
        </w:rPr>
        <w:t>組織の独立採算の推進を目的とし</w:t>
      </w:r>
      <w:r>
        <w:rPr>
          <w:rFonts w:ascii="Meiryo UI" w:eastAsia="Meiryo UI" w:hAnsi="Meiryo UI"/>
        </w:rPr>
        <w:t>、</w:t>
      </w:r>
      <w:r w:rsidRPr="00772555">
        <w:rPr>
          <w:rFonts w:ascii="Meiryo UI" w:eastAsia="Meiryo UI" w:hAnsi="Meiryo UI"/>
        </w:rPr>
        <w:t>一つの企 業の中に事業領域ごとに独立した組織を設置する組織形態はどれか。</w:t>
      </w:r>
    </w:p>
    <w:p w14:paraId="0B61F670" w14:textId="77777777" w:rsidR="00772555" w:rsidRPr="00772555" w:rsidRDefault="00772555" w:rsidP="00772555">
      <w:pPr>
        <w:ind w:firstLine="210"/>
        <w:rPr>
          <w:rFonts w:ascii="Meiryo UI" w:eastAsia="Meiryo UI" w:hAnsi="Meiryo UI"/>
        </w:rPr>
      </w:pPr>
    </w:p>
    <w:p w14:paraId="4837DBBD"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1F5AC3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カンパニ--:-制組織</w:t>
      </w:r>
    </w:p>
    <w:p w14:paraId="68DC898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プロジェクト組織</w:t>
      </w:r>
    </w:p>
    <w:p w14:paraId="6F95E2AD"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6425FBB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機能別組織</w:t>
      </w:r>
    </w:p>
    <w:p w14:paraId="203742E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マトリックス組織</w:t>
      </w:r>
    </w:p>
    <w:p w14:paraId="030F3998"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7A21383C" w14:textId="3145E696"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16   他人の電子メールの利用者IDとパスワードの取扱いに関する記述のうち</w:t>
      </w:r>
      <w:r>
        <w:rPr>
          <w:rFonts w:ascii="Meiryo UI" w:eastAsia="Meiryo UI" w:hAnsi="Meiryo UI"/>
        </w:rPr>
        <w:t>、</w:t>
      </w:r>
      <w:r w:rsidRPr="00772555">
        <w:rPr>
          <w:rFonts w:ascii="Meiryo UI" w:eastAsia="Meiryo UI" w:hAnsi="Meiryo UI"/>
        </w:rPr>
        <w:t>不正ア クセス禁止法で規制されている行為だけを全て挙げたものはどれか。</w:t>
      </w:r>
    </w:p>
    <w:p w14:paraId="67774298" w14:textId="77777777" w:rsidR="00772555" w:rsidRPr="00772555" w:rsidRDefault="00772555" w:rsidP="00772555">
      <w:pPr>
        <w:ind w:firstLine="210"/>
        <w:rPr>
          <w:rFonts w:ascii="Meiryo UI" w:eastAsia="Meiryo UI" w:hAnsi="Meiryo UI"/>
        </w:rPr>
      </w:pPr>
    </w:p>
    <w:p w14:paraId="6542A83E" w14:textId="77777777" w:rsidR="00772555" w:rsidRPr="00772555" w:rsidRDefault="00772555" w:rsidP="00772555">
      <w:pPr>
        <w:ind w:firstLine="210"/>
        <w:rPr>
          <w:rFonts w:ascii="Meiryo UI" w:eastAsia="Meiryo UI" w:hAnsi="Meiryo UI"/>
        </w:rPr>
      </w:pPr>
      <w:r w:rsidRPr="00772555">
        <w:rPr>
          <w:rFonts w:ascii="Meiryo UI" w:eastAsia="Meiryo UI" w:hAnsi="Meiryo UI"/>
        </w:rPr>
        <w:t>a</w:t>
      </w:r>
      <w:r w:rsidRPr="00772555">
        <w:rPr>
          <w:rFonts w:ascii="Meiryo UI" w:eastAsia="Meiryo UI" w:hAnsi="Meiryo UI"/>
        </w:rPr>
        <w:tab/>
        <w:t>正当な理由なく本人に無断で第三者に提供する。</w:t>
      </w:r>
    </w:p>
    <w:p w14:paraId="493D495C" w14:textId="77777777" w:rsidR="00772555" w:rsidRPr="00772555" w:rsidRDefault="00772555" w:rsidP="00772555">
      <w:pPr>
        <w:ind w:firstLine="210"/>
        <w:rPr>
          <w:rFonts w:ascii="Meiryo UI" w:eastAsia="Meiryo UI" w:hAnsi="Meiryo UI"/>
        </w:rPr>
      </w:pPr>
      <w:r w:rsidRPr="00772555">
        <w:rPr>
          <w:rFonts w:ascii="Meiryo UI" w:eastAsia="Meiryo UI" w:hAnsi="Meiryo UI"/>
        </w:rPr>
        <w:t>b</w:t>
      </w:r>
      <w:r w:rsidRPr="00772555">
        <w:rPr>
          <w:rFonts w:ascii="Meiryo UI" w:eastAsia="Meiryo UI" w:hAnsi="Meiryo UI"/>
        </w:rPr>
        <w:tab/>
        <w:t>他人の電子メールの利用者IDとパスワードを無効にするマルウェアを作成する。</w:t>
      </w:r>
    </w:p>
    <w:p w14:paraId="4F342B68" w14:textId="1695D0E7" w:rsidR="00772555" w:rsidRPr="00772555" w:rsidRDefault="00772555" w:rsidP="00772555">
      <w:pPr>
        <w:ind w:firstLine="210"/>
        <w:rPr>
          <w:rFonts w:ascii="Meiryo UI" w:eastAsia="Meiryo UI" w:hAnsi="Meiryo UI"/>
        </w:rPr>
      </w:pPr>
      <w:r w:rsidRPr="00772555">
        <w:rPr>
          <w:rFonts w:ascii="Meiryo UI" w:eastAsia="Meiryo UI" w:hAnsi="Meiryo UI"/>
        </w:rPr>
        <w:t>C</w:t>
      </w:r>
      <w:r w:rsidRPr="00772555">
        <w:rPr>
          <w:rFonts w:ascii="Meiryo UI" w:eastAsia="Meiryo UI" w:hAnsi="Meiryo UI"/>
        </w:rPr>
        <w:tab/>
        <w:t>本人に無断で使用して</w:t>
      </w:r>
      <w:r>
        <w:rPr>
          <w:rFonts w:ascii="Meiryo UI" w:eastAsia="Meiryo UI" w:hAnsi="Meiryo UI"/>
        </w:rPr>
        <w:t>、</w:t>
      </w:r>
      <w:r w:rsidRPr="00772555">
        <w:rPr>
          <w:rFonts w:ascii="Meiryo UI" w:eastAsia="Meiryo UI" w:hAnsi="Meiryo UI"/>
        </w:rPr>
        <w:t>メールサーバ上の電子メールを閲覧する。</w:t>
      </w:r>
    </w:p>
    <w:p w14:paraId="1F721E95" w14:textId="77777777" w:rsidR="00772555" w:rsidRPr="00772555" w:rsidRDefault="00772555" w:rsidP="00772555">
      <w:pPr>
        <w:ind w:firstLine="210"/>
        <w:rPr>
          <w:rFonts w:ascii="Meiryo UI" w:eastAsia="Meiryo UI" w:hAnsi="Meiryo UI"/>
        </w:rPr>
      </w:pPr>
    </w:p>
    <w:p w14:paraId="780BFFE2" w14:textId="77777777" w:rsidR="00772555" w:rsidRPr="00772555" w:rsidRDefault="00772555" w:rsidP="00772555">
      <w:pPr>
        <w:ind w:firstLine="210"/>
        <w:rPr>
          <w:rFonts w:ascii="Meiryo UI" w:eastAsia="Meiryo UI" w:hAnsi="Meiryo UI"/>
        </w:rPr>
      </w:pPr>
    </w:p>
    <w:p w14:paraId="7F64856C" w14:textId="1FF41BDB"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w:t>
      </w:r>
      <w:r>
        <w:rPr>
          <w:rFonts w:ascii="Meiryo UI" w:eastAsia="Meiryo UI" w:hAnsi="Meiryo UI"/>
        </w:rPr>
        <w:t>、</w:t>
      </w:r>
      <w:r w:rsidRPr="00772555">
        <w:rPr>
          <w:rFonts w:ascii="Meiryo UI" w:eastAsia="Meiryo UI" w:hAnsi="Meiryo UI"/>
        </w:rPr>
        <w:t xml:space="preserve"> b</w:t>
      </w:r>
      <w:r>
        <w:rPr>
          <w:rFonts w:ascii="Meiryo UI" w:eastAsia="Meiryo UI" w:hAnsi="Meiryo UI"/>
        </w:rPr>
        <w:t>、</w:t>
      </w:r>
      <w:r w:rsidRPr="00772555">
        <w:rPr>
          <w:rFonts w:ascii="Meiryo UI" w:eastAsia="Meiryo UI" w:hAnsi="Meiryo UI"/>
        </w:rPr>
        <w:t xml:space="preserve"> c</w:t>
      </w:r>
      <w:r w:rsidRPr="00772555">
        <w:rPr>
          <w:rFonts w:ascii="Meiryo UI" w:eastAsia="Meiryo UI" w:hAnsi="Meiryo UI"/>
        </w:rPr>
        <w:tab/>
        <w:t>イa</w:t>
      </w:r>
      <w:r>
        <w:rPr>
          <w:rFonts w:ascii="Meiryo UI" w:eastAsia="Meiryo UI" w:hAnsi="Meiryo UI"/>
        </w:rPr>
        <w:t>、</w:t>
      </w:r>
      <w:r w:rsidRPr="00772555">
        <w:rPr>
          <w:rFonts w:ascii="Meiryo UI" w:eastAsia="Meiryo UI" w:hAnsi="Meiryo UI"/>
        </w:rPr>
        <w:t xml:space="preserve"> C</w:t>
      </w:r>
      <w:r w:rsidRPr="00772555">
        <w:rPr>
          <w:rFonts w:ascii="Meiryo UI" w:eastAsia="Meiryo UI" w:hAnsi="Meiryo UI"/>
        </w:rPr>
        <w:tab/>
        <w:t>ウb</w:t>
      </w:r>
      <w:r>
        <w:rPr>
          <w:rFonts w:ascii="Meiryo UI" w:eastAsia="Meiryo UI" w:hAnsi="Meiryo UI"/>
        </w:rPr>
        <w:t>、</w:t>
      </w:r>
      <w:r w:rsidRPr="00772555">
        <w:rPr>
          <w:rFonts w:ascii="Meiryo UI" w:eastAsia="Meiryo UI" w:hAnsi="Meiryo UI"/>
        </w:rPr>
        <w:t xml:space="preserve"> c</w:t>
      </w:r>
      <w:r w:rsidRPr="00772555">
        <w:rPr>
          <w:rFonts w:ascii="Meiryo UI" w:eastAsia="Meiryo UI" w:hAnsi="Meiryo UI"/>
        </w:rPr>
        <w:tab/>
        <w:t>工c</w:t>
      </w:r>
    </w:p>
    <w:p w14:paraId="4E5F780B" w14:textId="77777777" w:rsidR="00772555" w:rsidRPr="00772555" w:rsidRDefault="00772555" w:rsidP="00772555">
      <w:pPr>
        <w:ind w:firstLine="210"/>
        <w:rPr>
          <w:rFonts w:ascii="Meiryo UI" w:eastAsia="Meiryo UI" w:hAnsi="Meiryo UI"/>
        </w:rPr>
      </w:pPr>
    </w:p>
    <w:p w14:paraId="3F8D28EB" w14:textId="77777777" w:rsidR="00772555" w:rsidRPr="00772555" w:rsidRDefault="00772555" w:rsidP="00772555">
      <w:pPr>
        <w:ind w:firstLine="210"/>
        <w:rPr>
          <w:rFonts w:ascii="Meiryo UI" w:eastAsia="Meiryo UI" w:hAnsi="Meiryo UI"/>
        </w:rPr>
      </w:pPr>
    </w:p>
    <w:p w14:paraId="2567A0EE" w14:textId="77777777" w:rsidR="00772555" w:rsidRPr="00772555" w:rsidRDefault="00772555" w:rsidP="00772555">
      <w:pPr>
        <w:ind w:firstLine="210"/>
        <w:rPr>
          <w:rFonts w:ascii="Meiryo UI" w:eastAsia="Meiryo UI" w:hAnsi="Meiryo UI"/>
        </w:rPr>
      </w:pPr>
    </w:p>
    <w:p w14:paraId="139590F9" w14:textId="300A6DA6"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17</w:t>
      </w:r>
      <w:r w:rsidRPr="00772555">
        <w:rPr>
          <w:rFonts w:ascii="Meiryo UI" w:eastAsia="Meiryo UI" w:hAnsi="Meiryo UI"/>
        </w:rPr>
        <w:tab/>
        <w:t>プロセスマイニングに関する記述どして</w:t>
      </w:r>
      <w:r>
        <w:rPr>
          <w:rFonts w:ascii="Meiryo UI" w:eastAsia="Meiryo UI" w:hAnsi="Meiryo UI"/>
        </w:rPr>
        <w:t>、</w:t>
      </w:r>
      <w:r w:rsidRPr="00772555">
        <w:rPr>
          <w:rFonts w:ascii="Meiryo UI" w:eastAsia="Meiryo UI" w:hAnsi="Meiryo UI"/>
        </w:rPr>
        <w:t>最も適切なものはどれか。</w:t>
      </w:r>
    </w:p>
    <w:p w14:paraId="6BE75102" w14:textId="77777777" w:rsidR="00772555" w:rsidRPr="00772555" w:rsidRDefault="00772555" w:rsidP="00772555">
      <w:pPr>
        <w:ind w:firstLine="210"/>
        <w:rPr>
          <w:rFonts w:ascii="Meiryo UI" w:eastAsia="Meiryo UI" w:hAnsi="Meiryo UI"/>
        </w:rPr>
      </w:pPr>
    </w:p>
    <w:p w14:paraId="241BAE8B" w14:textId="77777777" w:rsidR="00772555" w:rsidRPr="00772555" w:rsidRDefault="00772555" w:rsidP="00772555">
      <w:pPr>
        <w:ind w:firstLine="210"/>
        <w:rPr>
          <w:rFonts w:ascii="Meiryo UI" w:eastAsia="Meiryo UI" w:hAnsi="Meiryo UI"/>
        </w:rPr>
      </w:pPr>
    </w:p>
    <w:p w14:paraId="5503C4DD" w14:textId="77239A72"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ー連の業務で実際に遂行したシステムの操作ログなどを収集し</w:t>
      </w:r>
      <w:r>
        <w:rPr>
          <w:rFonts w:ascii="Meiryo UI" w:eastAsia="Meiryo UI" w:hAnsi="Meiryo UI"/>
        </w:rPr>
        <w:t>、</w:t>
      </w:r>
      <w:r w:rsidRPr="00772555">
        <w:rPr>
          <w:rFonts w:ascii="Meiryo UI" w:eastAsia="Meiryo UI" w:hAnsi="Meiryo UI"/>
        </w:rPr>
        <w:t>現行の業務プ      ロセスの可視化</w:t>
      </w:r>
      <w:r>
        <w:rPr>
          <w:rFonts w:ascii="Meiryo UI" w:eastAsia="Meiryo UI" w:hAnsi="Meiryo UI"/>
        </w:rPr>
        <w:t>、</w:t>
      </w:r>
      <w:r w:rsidRPr="00772555">
        <w:rPr>
          <w:rFonts w:ascii="Meiryo UI" w:eastAsia="Meiryo UI" w:hAnsi="Meiryo UI"/>
        </w:rPr>
        <w:t>分析</w:t>
      </w:r>
      <w:r>
        <w:rPr>
          <w:rFonts w:ascii="Meiryo UI" w:eastAsia="Meiryo UI" w:hAnsi="Meiryo UI"/>
        </w:rPr>
        <w:t>、</w:t>
      </w:r>
      <w:r w:rsidRPr="00772555">
        <w:rPr>
          <w:rFonts w:ascii="Meiryo UI" w:eastAsia="Meiryo UI" w:hAnsi="Meiryo UI"/>
        </w:rPr>
        <w:t>モニタリングによって業務の課題を特定して改善を図る手法やツールである。</w:t>
      </w:r>
    </w:p>
    <w:p w14:paraId="0CA43F3C" w14:textId="27151BDE"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業務プロセスをそれまでの習慣などにとらわれず</w:t>
      </w:r>
      <w:r>
        <w:rPr>
          <w:rFonts w:ascii="Meiryo UI" w:eastAsia="Meiryo UI" w:hAnsi="Meiryo UI"/>
        </w:rPr>
        <w:t>、</w:t>
      </w:r>
      <w:r w:rsidRPr="00772555">
        <w:rPr>
          <w:rFonts w:ascii="Meiryo UI" w:eastAsia="Meiryo UI" w:hAnsi="Meiryo UI"/>
        </w:rPr>
        <w:t>抜本的に再構築して業務効 率の改善を図る手法である。</w:t>
      </w:r>
    </w:p>
    <w:p w14:paraId="141A9852" w14:textId="398B6BFA"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コンタクトセンターヘの問合せ内容やSNSの投稿内容の分析などの業務プロセ       スで用いられる</w:t>
      </w:r>
      <w:r>
        <w:rPr>
          <w:rFonts w:ascii="Meiryo UI" w:eastAsia="Meiryo UI" w:hAnsi="Meiryo UI"/>
        </w:rPr>
        <w:t>、</w:t>
      </w:r>
      <w:r w:rsidRPr="00772555">
        <w:rPr>
          <w:rFonts w:ascii="Meiryo UI" w:eastAsia="Meiryo UI" w:hAnsi="Meiryo UI"/>
        </w:rPr>
        <w:t>膨大な文章データから必要な情報を抽出して分析する手法である。</w:t>
      </w:r>
    </w:p>
    <w:p w14:paraId="5B524C1E" w14:textId="62AF9B80"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 xml:space="preserve">   大量の計算処理で正しい値を算出する一連のプロセスを通じて</w:t>
      </w:r>
      <w:r>
        <w:rPr>
          <w:rFonts w:ascii="Meiryo UI" w:eastAsia="Meiryo UI" w:hAnsi="Meiryo UI"/>
        </w:rPr>
        <w:t>、</w:t>
      </w:r>
      <w:r w:rsidRPr="00772555">
        <w:rPr>
          <w:rFonts w:ascii="Meiryo UI" w:eastAsia="Meiryo UI" w:hAnsi="Meiryo UI"/>
        </w:rPr>
        <w:t>暗号資産を取 得する手段である。</w:t>
      </w:r>
    </w:p>
    <w:p w14:paraId="7F3EFBED"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E53BBEB" w14:textId="7FA95A5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18</w:t>
      </w:r>
      <w:r w:rsidRPr="00772555">
        <w:rPr>
          <w:rFonts w:ascii="Meiryo UI" w:eastAsia="Meiryo UI" w:hAnsi="Meiryo UI"/>
        </w:rPr>
        <w:tab/>
        <w:t>ITにおけるアクセシビリティに関する記述として</w:t>
      </w:r>
      <w:r>
        <w:rPr>
          <w:rFonts w:ascii="Meiryo UI" w:eastAsia="Meiryo UI" w:hAnsi="Meiryo UI"/>
        </w:rPr>
        <w:t>、</w:t>
      </w:r>
      <w:r w:rsidRPr="00772555">
        <w:rPr>
          <w:rFonts w:ascii="Meiryo UI" w:eastAsia="Meiryo UI" w:hAnsi="Meiryo UI"/>
        </w:rPr>
        <w:t>最も適切なものはどれか。</w:t>
      </w:r>
    </w:p>
    <w:p w14:paraId="5D5CF3EC" w14:textId="77777777" w:rsidR="00772555" w:rsidRPr="00772555" w:rsidRDefault="00772555" w:rsidP="00772555">
      <w:pPr>
        <w:ind w:firstLine="210"/>
        <w:rPr>
          <w:rFonts w:ascii="Meiryo UI" w:eastAsia="Meiryo UI" w:hAnsi="Meiryo UI"/>
        </w:rPr>
      </w:pPr>
    </w:p>
    <w:p w14:paraId="52067E7F" w14:textId="77777777" w:rsidR="00772555" w:rsidRPr="00772555" w:rsidRDefault="00772555" w:rsidP="00772555">
      <w:pPr>
        <w:ind w:firstLine="210"/>
        <w:rPr>
          <w:rFonts w:ascii="Meiryo UI" w:eastAsia="Meiryo UI" w:hAnsi="Meiryo UI"/>
        </w:rPr>
      </w:pPr>
    </w:p>
    <w:p w14:paraId="5E2FBF34" w14:textId="3924942C"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高齢者や障害者などを含め</w:t>
      </w:r>
      <w:r>
        <w:rPr>
          <w:rFonts w:ascii="Meiryo UI" w:eastAsia="Meiryo UI" w:hAnsi="Meiryo UI"/>
        </w:rPr>
        <w:t>、</w:t>
      </w:r>
      <w:r w:rsidRPr="00772555">
        <w:rPr>
          <w:rFonts w:ascii="Meiryo UI" w:eastAsia="Meiryo UI" w:hAnsi="Meiryo UI"/>
        </w:rPr>
        <w:t>様々な能力や特性をもつ幅広い層の人が等しく利用 できるように配慮したソフトウェア製品の設計</w:t>
      </w:r>
    </w:p>
    <w:p w14:paraId="68C70B66" w14:textId="1EEA923B"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顧客データを基に顧客を識別し</w:t>
      </w:r>
      <w:r>
        <w:rPr>
          <w:rFonts w:ascii="Meiryo UI" w:eastAsia="Meiryo UI" w:hAnsi="Meiryo UI"/>
        </w:rPr>
        <w:t>、</w:t>
      </w:r>
      <w:r w:rsidRPr="00772555">
        <w:rPr>
          <w:rFonts w:ascii="Meiryo UI" w:eastAsia="Meiryo UI" w:hAnsi="Meiryo UI"/>
        </w:rPr>
        <w:t>コールセンターやインターネットなどの様々な</w:t>
      </w:r>
    </w:p>
    <w:p w14:paraId="370D3C4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チャネルを用いて顧客との関係を深める手法</w:t>
      </w:r>
    </w:p>
    <w:p w14:paraId="11CDF258" w14:textId="7A9BFA40"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製品</w:t>
      </w:r>
      <w:r>
        <w:rPr>
          <w:rFonts w:ascii="Meiryo UI" w:eastAsia="Meiryo UI" w:hAnsi="Meiryo UI"/>
        </w:rPr>
        <w:t>、</w:t>
      </w:r>
      <w:r w:rsidRPr="00772555">
        <w:rPr>
          <w:rFonts w:ascii="Meiryo UI" w:eastAsia="Meiryo UI" w:hAnsi="Meiryo UI"/>
        </w:rPr>
        <w:t>システム</w:t>
      </w:r>
      <w:r>
        <w:rPr>
          <w:rFonts w:ascii="Meiryo UI" w:eastAsia="Meiryo UI" w:hAnsi="Meiryo UI"/>
        </w:rPr>
        <w:t>、</w:t>
      </w:r>
      <w:r w:rsidRPr="00772555">
        <w:rPr>
          <w:rFonts w:ascii="Meiryo UI" w:eastAsia="Meiryo UI" w:hAnsi="Meiryo UI"/>
        </w:rPr>
        <w:t>サーピスなどにおいて</w:t>
      </w:r>
      <w:r>
        <w:rPr>
          <w:rFonts w:ascii="Meiryo UI" w:eastAsia="Meiryo UI" w:hAnsi="Meiryo UI"/>
        </w:rPr>
        <w:t>、</w:t>
      </w:r>
      <w:r w:rsidRPr="00772555">
        <w:rPr>
          <w:rFonts w:ascii="Meiryo UI" w:eastAsia="Meiryo UI" w:hAnsi="Meiryo UI"/>
        </w:rPr>
        <w:t>それらを使用する場面をイメージした り実際に利用したりすることで得られる人の感じ方や反応</w:t>
      </w:r>
    </w:p>
    <w:p w14:paraId="24D6D431" w14:textId="3D002D52"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 xml:space="preserve">  特定のファイルやデータベースなどの情報資産に対し</w:t>
      </w:r>
      <w:r>
        <w:rPr>
          <w:rFonts w:ascii="Meiryo UI" w:eastAsia="Meiryo UI" w:hAnsi="Meiryo UI"/>
        </w:rPr>
        <w:t>、</w:t>
      </w:r>
      <w:r w:rsidRPr="00772555">
        <w:rPr>
          <w:rFonts w:ascii="Meiryo UI" w:eastAsia="Meiryo UI" w:hAnsi="Meiryo UI"/>
        </w:rPr>
        <w:t>参照や更新などの権限の</w:t>
      </w:r>
    </w:p>
    <w:p w14:paraId="6097147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認可や制限を確実にする手段</w:t>
      </w:r>
    </w:p>
    <w:p w14:paraId="1EF83F8B" w14:textId="77777777" w:rsidR="00772555" w:rsidRPr="00772555" w:rsidRDefault="00772555" w:rsidP="00772555">
      <w:pPr>
        <w:ind w:firstLine="210"/>
        <w:rPr>
          <w:rFonts w:ascii="Meiryo UI" w:eastAsia="Meiryo UI" w:hAnsi="Meiryo UI"/>
        </w:rPr>
      </w:pPr>
    </w:p>
    <w:p w14:paraId="34AA8114" w14:textId="77777777" w:rsidR="00772555" w:rsidRPr="00772555" w:rsidRDefault="00772555" w:rsidP="00772555">
      <w:pPr>
        <w:ind w:firstLine="210"/>
        <w:rPr>
          <w:rFonts w:ascii="Meiryo UI" w:eastAsia="Meiryo UI" w:hAnsi="Meiryo UI"/>
        </w:rPr>
      </w:pPr>
    </w:p>
    <w:p w14:paraId="0C269DFB" w14:textId="77777777" w:rsidR="00772555" w:rsidRPr="00772555" w:rsidRDefault="00772555" w:rsidP="00772555">
      <w:pPr>
        <w:ind w:firstLine="210"/>
        <w:rPr>
          <w:rFonts w:ascii="Meiryo UI" w:eastAsia="Meiryo UI" w:hAnsi="Meiryo UI"/>
        </w:rPr>
      </w:pPr>
    </w:p>
    <w:p w14:paraId="40876520" w14:textId="5B36518C"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問</w:t>
      </w:r>
      <w:r w:rsidRPr="00772555">
        <w:rPr>
          <w:rFonts w:ascii="Meiryo UI" w:eastAsia="Meiryo UI" w:hAnsi="Meiryo UI"/>
        </w:rPr>
        <w:t>19   仮想環境を用いた技術であるAR又はVRの活用事例のうち</w:t>
      </w:r>
      <w:r>
        <w:rPr>
          <w:rFonts w:ascii="Meiryo UI" w:eastAsia="Meiryo UI" w:hAnsi="Meiryo UI"/>
        </w:rPr>
        <w:t>、</w:t>
      </w:r>
      <w:r w:rsidRPr="00772555">
        <w:rPr>
          <w:rFonts w:ascii="Meiryo UI" w:eastAsia="Meiryo UI" w:hAnsi="Meiryo UI"/>
        </w:rPr>
        <w:t>VRの活用事例として</w:t>
      </w:r>
      <w:r>
        <w:rPr>
          <w:rFonts w:ascii="Meiryo UI" w:eastAsia="Meiryo UI" w:hAnsi="Meiryo UI"/>
        </w:rPr>
        <w:t>、</w:t>
      </w:r>
      <w:r w:rsidRPr="00772555">
        <w:rPr>
          <w:rFonts w:ascii="Meiryo UI" w:eastAsia="Meiryo UI" w:hAnsi="Meiryo UI"/>
        </w:rPr>
        <w:t xml:space="preserve"> 最も適切なものはどれか。</w:t>
      </w:r>
    </w:p>
    <w:p w14:paraId="253F4648" w14:textId="77777777" w:rsidR="00772555" w:rsidRPr="00772555" w:rsidRDefault="00772555" w:rsidP="00772555">
      <w:pPr>
        <w:ind w:firstLine="210"/>
        <w:rPr>
          <w:rFonts w:ascii="Meiryo UI" w:eastAsia="Meiryo UI" w:hAnsi="Meiryo UI"/>
        </w:rPr>
      </w:pPr>
    </w:p>
    <w:p w14:paraId="077800D7" w14:textId="7E0B64FF"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顔を覆うように頭部にゴーグルを装着し</w:t>
      </w:r>
      <w:r>
        <w:rPr>
          <w:rFonts w:ascii="Meiryo UI" w:eastAsia="Meiryo UI" w:hAnsi="Meiryo UI"/>
        </w:rPr>
        <w:t>、</w:t>
      </w:r>
      <w:r w:rsidRPr="00772555">
        <w:rPr>
          <w:rFonts w:ascii="Meiryo UI" w:eastAsia="Meiryo UI" w:hAnsi="Meiryo UI"/>
        </w:rPr>
        <w:t>そのゴーグル内に投影された仮想空     間に広がる火災や地震の映像を見ながら避難方法をイメージすることによって</w:t>
      </w:r>
      <w:r>
        <w:rPr>
          <w:rFonts w:ascii="Meiryo UI" w:eastAsia="Meiryo UI" w:hAnsi="Meiryo UI"/>
        </w:rPr>
        <w:t>、</w:t>
      </w:r>
      <w:r w:rsidRPr="00772555">
        <w:rPr>
          <w:rFonts w:ascii="Meiryo UI" w:eastAsia="Meiryo UI" w:hAnsi="Meiryo UI"/>
        </w:rPr>
        <w:t>防災訓練が行える。</w:t>
      </w:r>
    </w:p>
    <w:p w14:paraId="21C4F2ED" w14:textId="11AE15FF"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家具をオンラインで購入するときに</w:t>
      </w:r>
      <w:r>
        <w:rPr>
          <w:rFonts w:ascii="Meiryo UI" w:eastAsia="Meiryo UI" w:hAnsi="Meiryo UI"/>
        </w:rPr>
        <w:t>、</w:t>
      </w:r>
      <w:r w:rsidRPr="00772555">
        <w:rPr>
          <w:rFonts w:ascii="Meiryo UI" w:eastAsia="Meiryo UI" w:hAnsi="Meiryo UI"/>
        </w:rPr>
        <w:t>スマートフォンのカメラを通して画面に</w:t>
      </w:r>
    </w:p>
    <w:p w14:paraId="1BA83821" w14:textId="203629C8" w:rsidR="00772555" w:rsidRPr="00772555" w:rsidRDefault="00772555" w:rsidP="00772555">
      <w:pPr>
        <w:ind w:firstLine="210"/>
        <w:rPr>
          <w:rFonts w:ascii="Meiryo UI" w:eastAsia="Meiryo UI" w:hAnsi="Meiryo UI"/>
        </w:rPr>
      </w:pPr>
      <w:r w:rsidRPr="00772555">
        <w:rPr>
          <w:rFonts w:ascii="Meiryo UI" w:eastAsia="Meiryo UI" w:hAnsi="Meiryo UI" w:hint="eastAsia"/>
        </w:rPr>
        <w:t>映っている現実の自分の部屋に</w:t>
      </w:r>
      <w:r>
        <w:rPr>
          <w:rFonts w:ascii="Meiryo UI" w:eastAsia="Meiryo UI" w:hAnsi="Meiryo UI" w:hint="eastAsia"/>
        </w:rPr>
        <w:t>、</w:t>
      </w:r>
      <w:r w:rsidRPr="00772555">
        <w:rPr>
          <w:rFonts w:ascii="Meiryo UI" w:eastAsia="Meiryo UI" w:hAnsi="Meiryo UI" w:hint="eastAsia"/>
        </w:rPr>
        <w:t>購入したい家具をリアルタイムに重ねて試し置</w:t>
      </w:r>
      <w:r w:rsidRPr="00772555">
        <w:rPr>
          <w:rFonts w:ascii="Meiryo UI" w:eastAsia="Meiryo UI" w:hAnsi="Meiryo UI"/>
        </w:rPr>
        <w:t xml:space="preserve">  きできる。</w:t>
      </w:r>
    </w:p>
    <w:p w14:paraId="1F7E0F26" w14:textId="31FBBC71"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史跡などにスマ＿トフォンを向けることによって</w:t>
      </w:r>
      <w:r>
        <w:rPr>
          <w:rFonts w:ascii="Meiryo UI" w:eastAsia="Meiryo UI" w:hAnsi="Meiryo UI"/>
        </w:rPr>
        <w:t>、</w:t>
      </w:r>
      <w:r w:rsidRPr="00772555">
        <w:rPr>
          <w:rFonts w:ascii="Meiryo UI" w:eastAsia="Meiryo UI" w:hAnsi="Meiryo UI"/>
        </w:rPr>
        <w:t>昔あった建物の画像や説明</w:t>
      </w:r>
    </w:p>
    <w:p w14:paraId="4217F16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情報が現実の風景と重なって画面に表示される。</w:t>
      </w:r>
    </w:p>
    <w:p w14:paraId="2B940881" w14:textId="39438D1E"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r>
      <w:r w:rsidRPr="00772555">
        <w:rPr>
          <w:rFonts w:ascii="Meiryo UI" w:eastAsia="Meiryo UI" w:hAnsi="Meiryo UI"/>
        </w:rPr>
        <w:tab/>
        <w:t>図鑑にスマートフォンをかざすことによって</w:t>
      </w:r>
      <w:r>
        <w:rPr>
          <w:rFonts w:ascii="Meiryo UI" w:eastAsia="Meiryo UI" w:hAnsi="Meiryo UI"/>
        </w:rPr>
        <w:t>、</w:t>
      </w:r>
      <w:r w:rsidRPr="00772555">
        <w:rPr>
          <w:rFonts w:ascii="Meiryo UI" w:eastAsia="Meiryo UI" w:hAnsi="Meiryo UI"/>
        </w:rPr>
        <w:t>図鑑の絵や写真に重なって生物  の動画が見られる。</w:t>
      </w:r>
    </w:p>
    <w:p w14:paraId="691716C6"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35D1A8EF" w14:textId="44385AC5"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20    ソフトウェアライフサイクルを企画プロセス</w:t>
      </w:r>
      <w:r>
        <w:rPr>
          <w:rFonts w:ascii="Meiryo UI" w:eastAsia="Meiryo UI" w:hAnsi="Meiryo UI"/>
        </w:rPr>
        <w:t>、</w:t>
      </w:r>
      <w:r w:rsidRPr="00772555">
        <w:rPr>
          <w:rFonts w:ascii="Meiryo UI" w:eastAsia="Meiryo UI" w:hAnsi="Meiryo UI"/>
        </w:rPr>
        <w:t>要件定義プロセス</w:t>
      </w:r>
      <w:r>
        <w:rPr>
          <w:rFonts w:ascii="Meiryo UI" w:eastAsia="Meiryo UI" w:hAnsi="Meiryo UI"/>
        </w:rPr>
        <w:t>、</w:t>
      </w:r>
      <w:r w:rsidRPr="00772555">
        <w:rPr>
          <w:rFonts w:ascii="Meiryo UI" w:eastAsia="Meiryo UI" w:hAnsi="Meiryo UI"/>
        </w:rPr>
        <w:t>開発プロセス</w:t>
      </w:r>
      <w:r>
        <w:rPr>
          <w:rFonts w:ascii="Meiryo UI" w:eastAsia="Meiryo UI" w:hAnsi="Meiryo UI"/>
        </w:rPr>
        <w:t>、</w:t>
      </w:r>
      <w:r w:rsidRPr="00772555">
        <w:rPr>
          <w:rFonts w:ascii="Meiryo UI" w:eastAsia="Meiryo UI" w:hAnsi="Meiryo UI"/>
        </w:rPr>
        <w:t xml:space="preserve">      保守プロセスに分けたとき</w:t>
      </w:r>
      <w:r>
        <w:rPr>
          <w:rFonts w:ascii="Meiryo UI" w:eastAsia="Meiryo UI" w:hAnsi="Meiryo UI"/>
        </w:rPr>
        <w:t>、</w:t>
      </w:r>
      <w:r w:rsidRPr="00772555">
        <w:rPr>
          <w:rFonts w:ascii="Meiryo UI" w:eastAsia="Meiryo UI" w:hAnsi="Meiryo UI"/>
        </w:rPr>
        <w:t>企画プロセスのシステム化構想の立案時にベンダー企業から収集する情報として</w:t>
      </w:r>
      <w:r>
        <w:rPr>
          <w:rFonts w:ascii="Meiryo UI" w:eastAsia="Meiryo UI" w:hAnsi="Meiryo UI"/>
        </w:rPr>
        <w:t>、</w:t>
      </w:r>
      <w:r w:rsidRPr="00772555">
        <w:rPr>
          <w:rFonts w:ascii="Meiryo UI" w:eastAsia="Meiryo UI" w:hAnsi="Meiryo UI"/>
        </w:rPr>
        <w:t>最も適切なものはどれか。</w:t>
      </w:r>
    </w:p>
    <w:p w14:paraId="474AAE18" w14:textId="77777777" w:rsidR="00772555" w:rsidRPr="00772555" w:rsidRDefault="00772555" w:rsidP="00772555">
      <w:pPr>
        <w:ind w:firstLine="210"/>
        <w:rPr>
          <w:rFonts w:ascii="Meiryo UI" w:eastAsia="Meiryo UI" w:hAnsi="Meiryo UI"/>
        </w:rPr>
      </w:pPr>
    </w:p>
    <w:p w14:paraId="17059D5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システム化計画に基づいた開発コストの見積り イ システム化する業務の分野に関する情報技術動向</w:t>
      </w:r>
    </w:p>
    <w:p w14:paraId="4D711B0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システム構築を進めるに当たっての発注元企業の役割 エ ベンダー企業の技術者が保有している技術資格</w:t>
      </w:r>
    </w:p>
    <w:p w14:paraId="07266C8E" w14:textId="77777777" w:rsidR="00772555" w:rsidRPr="00772555" w:rsidRDefault="00772555" w:rsidP="00772555">
      <w:pPr>
        <w:ind w:firstLine="210"/>
        <w:rPr>
          <w:rFonts w:ascii="Meiryo UI" w:eastAsia="Meiryo UI" w:hAnsi="Meiryo UI"/>
        </w:rPr>
      </w:pPr>
    </w:p>
    <w:p w14:paraId="681F3FFA" w14:textId="77777777" w:rsidR="00772555" w:rsidRPr="00772555" w:rsidRDefault="00772555" w:rsidP="00772555">
      <w:pPr>
        <w:ind w:firstLine="210"/>
        <w:rPr>
          <w:rFonts w:ascii="Meiryo UI" w:eastAsia="Meiryo UI" w:hAnsi="Meiryo UI"/>
        </w:rPr>
      </w:pPr>
    </w:p>
    <w:p w14:paraId="11E64319" w14:textId="3D210CF4"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21  基本的な機能やサービスは無償で提供し</w:t>
      </w:r>
      <w:r>
        <w:rPr>
          <w:rFonts w:ascii="Meiryo UI" w:eastAsia="Meiryo UI" w:hAnsi="Meiryo UI"/>
        </w:rPr>
        <w:t>、</w:t>
      </w:r>
      <w:r w:rsidRPr="00772555">
        <w:rPr>
          <w:rFonts w:ascii="Meiryo UI" w:eastAsia="Meiryo UI" w:hAnsi="Meiryo UI"/>
        </w:rPr>
        <w:t>追加の機能やサービスを有償で提供する ことで利益を上げるビジネスモデルを表す用語として</w:t>
      </w:r>
      <w:r>
        <w:rPr>
          <w:rFonts w:ascii="Meiryo UI" w:eastAsia="Meiryo UI" w:hAnsi="Meiryo UI"/>
        </w:rPr>
        <w:t>、</w:t>
      </w:r>
      <w:r w:rsidRPr="00772555">
        <w:rPr>
          <w:rFonts w:ascii="Meiryo UI" w:eastAsia="Meiryo UI" w:hAnsi="Meiryo UI"/>
        </w:rPr>
        <w:t>最も適切なものはどれか。</w:t>
      </w:r>
    </w:p>
    <w:p w14:paraId="49A8D16D" w14:textId="77777777" w:rsidR="00772555" w:rsidRPr="00772555" w:rsidRDefault="00772555" w:rsidP="00772555">
      <w:pPr>
        <w:ind w:firstLine="210"/>
        <w:rPr>
          <w:rFonts w:ascii="Meiryo UI" w:eastAsia="Meiryo UI" w:hAnsi="Meiryo UI"/>
        </w:rPr>
      </w:pPr>
    </w:p>
    <w:p w14:paraId="6C77170A" w14:textId="77777777" w:rsidR="00772555" w:rsidRPr="00772555" w:rsidRDefault="00772555" w:rsidP="00772555">
      <w:pPr>
        <w:ind w:firstLine="210"/>
        <w:rPr>
          <w:rFonts w:ascii="Meiryo UI" w:eastAsia="Meiryo UI" w:hAnsi="Meiryo UI"/>
        </w:rPr>
      </w:pPr>
      <w:r w:rsidRPr="00772555">
        <w:rPr>
          <w:rFonts w:ascii="Meiryo UI" w:eastAsia="Meiryo UI" w:hAnsi="Meiryo UI"/>
        </w:rPr>
        <w:lastRenderedPageBreak/>
        <w:t xml:space="preserve"> </w:t>
      </w:r>
    </w:p>
    <w:p w14:paraId="2FBBCFA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フリーウェアウ フリーライド</w:t>
      </w:r>
    </w:p>
    <w:p w14:paraId="531AC8D5"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45977AE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フリーミアムエ フリーランス</w:t>
      </w:r>
    </w:p>
    <w:p w14:paraId="5F53D759"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E7957D6" w14:textId="77777777" w:rsidR="00772555" w:rsidRPr="00772555" w:rsidRDefault="00772555" w:rsidP="00772555">
      <w:pPr>
        <w:ind w:firstLine="210"/>
        <w:rPr>
          <w:rFonts w:ascii="Meiryo UI" w:eastAsia="Meiryo UI" w:hAnsi="Meiryo UI"/>
        </w:rPr>
      </w:pPr>
    </w:p>
    <w:p w14:paraId="002B72CE" w14:textId="77777777" w:rsidR="00772555" w:rsidRPr="00772555" w:rsidRDefault="00772555" w:rsidP="00772555">
      <w:pPr>
        <w:ind w:firstLine="210"/>
        <w:rPr>
          <w:rFonts w:ascii="Meiryo UI" w:eastAsia="Meiryo UI" w:hAnsi="Meiryo UI"/>
        </w:rPr>
      </w:pPr>
    </w:p>
    <w:p w14:paraId="1DDFF5F2" w14:textId="77777777" w:rsidR="00772555" w:rsidRPr="00772555" w:rsidRDefault="00772555" w:rsidP="00772555">
      <w:pPr>
        <w:ind w:firstLine="210"/>
        <w:rPr>
          <w:rFonts w:ascii="Meiryo UI" w:eastAsia="Meiryo UI" w:hAnsi="Meiryo UI"/>
        </w:rPr>
      </w:pPr>
    </w:p>
    <w:p w14:paraId="33EB05BB" w14:textId="666D3725"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22   営業部のAさんは</w:t>
      </w:r>
      <w:r>
        <w:rPr>
          <w:rFonts w:ascii="Meiryo UI" w:eastAsia="Meiryo UI" w:hAnsi="Meiryo UI"/>
        </w:rPr>
        <w:t>、</w:t>
      </w:r>
      <w:r w:rsidRPr="00772555">
        <w:rPr>
          <w:rFonts w:ascii="Meiryo UI" w:eastAsia="Meiryo UI" w:hAnsi="Meiryo UI"/>
        </w:rPr>
        <w:t>営業担当者10人の営業成績が一目で分かるように</w:t>
      </w:r>
      <w:r>
        <w:rPr>
          <w:rFonts w:ascii="Meiryo UI" w:eastAsia="Meiryo UI" w:hAnsi="Meiryo UI"/>
        </w:rPr>
        <w:t>、</w:t>
      </w:r>
      <w:r w:rsidRPr="00772555">
        <w:rPr>
          <w:rFonts w:ascii="Meiryo UI" w:eastAsia="Meiryo UI" w:hAnsi="Meiryo UI"/>
        </w:rPr>
        <w:t>各営業担当 者が提出する営業見込みと実績を毎月集約してグラフ化したいと考えている。この問題を解決するために適用する技術やツールとして</w:t>
      </w:r>
      <w:r>
        <w:rPr>
          <w:rFonts w:ascii="Meiryo UI" w:eastAsia="Meiryo UI" w:hAnsi="Meiryo UI"/>
        </w:rPr>
        <w:t>、</w:t>
      </w:r>
      <w:r w:rsidRPr="00772555">
        <w:rPr>
          <w:rFonts w:ascii="Meiryo UI" w:eastAsia="Meiryo UI" w:hAnsi="Meiryo UI"/>
        </w:rPr>
        <w:t>最も適切なものはどれか。</w:t>
      </w:r>
    </w:p>
    <w:p w14:paraId="5A479D5D" w14:textId="77777777" w:rsidR="00772555" w:rsidRPr="00772555" w:rsidRDefault="00772555" w:rsidP="00772555">
      <w:pPr>
        <w:ind w:firstLine="210"/>
        <w:rPr>
          <w:rFonts w:ascii="Meiryo UI" w:eastAsia="Meiryo UI" w:hAnsi="Meiryo UI"/>
        </w:rPr>
      </w:pPr>
    </w:p>
    <w:p w14:paraId="086CEF1A" w14:textId="43A0B8E2"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データを学習し</w:t>
      </w:r>
      <w:r>
        <w:rPr>
          <w:rFonts w:ascii="Meiryo UI" w:eastAsia="Meiryo UI" w:hAnsi="Meiryo UI"/>
        </w:rPr>
        <w:t>、</w:t>
      </w:r>
      <w:r w:rsidRPr="00772555">
        <w:rPr>
          <w:rFonts w:ascii="Meiryo UI" w:eastAsia="Meiryo UI" w:hAnsi="Meiryo UI"/>
        </w:rPr>
        <w:t>分析するAI</w:t>
      </w:r>
    </w:p>
    <w:p w14:paraId="561D64A7" w14:textId="3D37840C"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データを自動収集し</w:t>
      </w:r>
      <w:r>
        <w:rPr>
          <w:rFonts w:ascii="Meiryo UI" w:eastAsia="Meiryo UI" w:hAnsi="Meiryo UI"/>
        </w:rPr>
        <w:t>、</w:t>
      </w:r>
      <w:r w:rsidRPr="00772555">
        <w:rPr>
          <w:rFonts w:ascii="Meiryo UI" w:eastAsia="Meiryo UI" w:hAnsi="Meiryo UI"/>
        </w:rPr>
        <w:t>データベースに蓄積するIoT ウ 入力したデータを</w:t>
      </w:r>
      <w:r>
        <w:rPr>
          <w:rFonts w:ascii="Meiryo UI" w:eastAsia="Meiryo UI" w:hAnsi="Meiryo UI"/>
        </w:rPr>
        <w:t>、</w:t>
      </w:r>
      <w:r w:rsidRPr="00772555">
        <w:rPr>
          <w:rFonts w:ascii="Meiryo UI" w:eastAsia="Meiryo UI" w:hAnsi="Meiryo UI"/>
        </w:rPr>
        <w:t>加工して見せるオフィスツール</w:t>
      </w:r>
    </w:p>
    <w:p w14:paraId="40AB3AF3" w14:textId="23D6568E"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ビッグデータを</w:t>
      </w:r>
      <w:r>
        <w:rPr>
          <w:rFonts w:ascii="Meiryo UI" w:eastAsia="Meiryo UI" w:hAnsi="Meiryo UI"/>
        </w:rPr>
        <w:t>、</w:t>
      </w:r>
      <w:r w:rsidRPr="00772555">
        <w:rPr>
          <w:rFonts w:ascii="Meiryo UI" w:eastAsia="Meiryo UI" w:hAnsi="Meiryo UI"/>
        </w:rPr>
        <w:t>様々な手法で分析するデータサイエンス</w:t>
      </w:r>
    </w:p>
    <w:p w14:paraId="040165C8"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44AA538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23  コーポレートガバナンスの強化に有効な施策だけを全て挙げたものはどれか。</w:t>
      </w:r>
    </w:p>
    <w:p w14:paraId="5553C393" w14:textId="77777777" w:rsidR="00772555" w:rsidRPr="00772555" w:rsidRDefault="00772555" w:rsidP="00772555">
      <w:pPr>
        <w:ind w:firstLine="210"/>
        <w:rPr>
          <w:rFonts w:ascii="Meiryo UI" w:eastAsia="Meiryo UI" w:hAnsi="Meiryo UI"/>
        </w:rPr>
      </w:pPr>
    </w:p>
    <w:p w14:paraId="0982D491" w14:textId="77777777" w:rsidR="00772555" w:rsidRPr="00772555" w:rsidRDefault="00772555" w:rsidP="00772555">
      <w:pPr>
        <w:ind w:firstLine="210"/>
        <w:rPr>
          <w:rFonts w:ascii="Meiryo UI" w:eastAsia="Meiryo UI" w:hAnsi="Meiryo UI"/>
        </w:rPr>
      </w:pPr>
    </w:p>
    <w:p w14:paraId="7B21834F" w14:textId="77777777" w:rsidR="00772555" w:rsidRPr="00772555" w:rsidRDefault="00772555" w:rsidP="00772555">
      <w:pPr>
        <w:ind w:firstLine="210"/>
        <w:rPr>
          <w:rFonts w:ascii="Meiryo UI" w:eastAsia="Meiryo UI" w:hAnsi="Meiryo UI"/>
        </w:rPr>
      </w:pPr>
      <w:r w:rsidRPr="00772555">
        <w:rPr>
          <w:rFonts w:ascii="Meiryo UI" w:eastAsia="Meiryo UI" w:hAnsi="Meiryo UI"/>
        </w:rPr>
        <w:t>a  株式公開買付けによる企業の買収</w:t>
      </w:r>
    </w:p>
    <w:p w14:paraId="4FB75639" w14:textId="77777777" w:rsidR="00772555" w:rsidRPr="00772555" w:rsidRDefault="00772555" w:rsidP="00772555">
      <w:pPr>
        <w:ind w:firstLine="210"/>
        <w:rPr>
          <w:rFonts w:ascii="Meiryo UI" w:eastAsia="Meiryo UI" w:hAnsi="Meiryo UI"/>
        </w:rPr>
      </w:pPr>
      <w:r w:rsidRPr="00772555">
        <w:rPr>
          <w:rFonts w:ascii="Meiryo UI" w:eastAsia="Meiryo UI" w:hAnsi="Meiryo UI"/>
        </w:rPr>
        <w:t>b</w:t>
      </w:r>
      <w:r w:rsidRPr="00772555">
        <w:rPr>
          <w:rFonts w:ascii="Meiryo UI" w:eastAsia="Meiryo UI" w:hAnsi="Meiryo UI"/>
        </w:rPr>
        <w:tab/>
        <w:t>執行役員制度の導入による経営と執行の分離</w:t>
      </w:r>
    </w:p>
    <w:p w14:paraId="4773B188" w14:textId="77777777" w:rsidR="00772555" w:rsidRPr="00772555" w:rsidRDefault="00772555" w:rsidP="00772555">
      <w:pPr>
        <w:ind w:firstLine="210"/>
        <w:rPr>
          <w:rFonts w:ascii="Meiryo UI" w:eastAsia="Meiryo UI" w:hAnsi="Meiryo UI"/>
        </w:rPr>
      </w:pPr>
      <w:r w:rsidRPr="00772555">
        <w:rPr>
          <w:rFonts w:ascii="Meiryo UI" w:eastAsia="Meiryo UI" w:hAnsi="Meiryo UI"/>
        </w:rPr>
        <w:t>c</w:t>
      </w:r>
      <w:r w:rsidRPr="00772555">
        <w:rPr>
          <w:rFonts w:ascii="Meiryo UI" w:eastAsia="Meiryo UI" w:hAnsi="Meiryo UI"/>
        </w:rPr>
        <w:tab/>
        <w:t>独立性の高い社外取締役の選任</w:t>
      </w:r>
    </w:p>
    <w:p w14:paraId="3C6E8CAB" w14:textId="77777777" w:rsidR="00772555" w:rsidRPr="00772555" w:rsidRDefault="00772555" w:rsidP="00772555">
      <w:pPr>
        <w:ind w:firstLine="210"/>
        <w:rPr>
          <w:rFonts w:ascii="Meiryo UI" w:eastAsia="Meiryo UI" w:hAnsi="Meiryo UI"/>
        </w:rPr>
      </w:pPr>
    </w:p>
    <w:p w14:paraId="781742ED" w14:textId="77777777" w:rsidR="00772555" w:rsidRPr="00772555" w:rsidRDefault="00772555" w:rsidP="00772555">
      <w:pPr>
        <w:ind w:firstLine="210"/>
        <w:rPr>
          <w:rFonts w:ascii="Meiryo UI" w:eastAsia="Meiryo UI" w:hAnsi="Meiryo UI"/>
        </w:rPr>
      </w:pPr>
    </w:p>
    <w:p w14:paraId="2F6F70E4" w14:textId="26944175"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w:t>
      </w:r>
      <w:r>
        <w:rPr>
          <w:rFonts w:ascii="Meiryo UI" w:eastAsia="Meiryo UI" w:hAnsi="Meiryo UI"/>
        </w:rPr>
        <w:t>、</w:t>
      </w:r>
      <w:r w:rsidRPr="00772555">
        <w:rPr>
          <w:rFonts w:ascii="Meiryo UI" w:eastAsia="Meiryo UI" w:hAnsi="Meiryo UI"/>
        </w:rPr>
        <w:t xml:space="preserve"> b</w:t>
      </w:r>
      <w:r w:rsidRPr="00772555">
        <w:rPr>
          <w:rFonts w:ascii="Meiryo UI" w:eastAsia="Meiryo UI" w:hAnsi="Meiryo UI"/>
        </w:rPr>
        <w:tab/>
        <w:t>イa</w:t>
      </w:r>
      <w:r>
        <w:rPr>
          <w:rFonts w:ascii="Meiryo UI" w:eastAsia="Meiryo UI" w:hAnsi="Meiryo UI"/>
        </w:rPr>
        <w:t>、</w:t>
      </w:r>
      <w:r w:rsidRPr="00772555">
        <w:rPr>
          <w:rFonts w:ascii="Meiryo UI" w:eastAsia="Meiryo UI" w:hAnsi="Meiryo UI"/>
        </w:rPr>
        <w:t xml:space="preserve"> b</w:t>
      </w:r>
      <w:r>
        <w:rPr>
          <w:rFonts w:ascii="Meiryo UI" w:eastAsia="Meiryo UI" w:hAnsi="Meiryo UI"/>
        </w:rPr>
        <w:t>、</w:t>
      </w:r>
      <w:r w:rsidRPr="00772555">
        <w:rPr>
          <w:rFonts w:ascii="Meiryo UI" w:eastAsia="Meiryo UI" w:hAnsi="Meiryo UI"/>
        </w:rPr>
        <w:t xml:space="preserve"> c</w:t>
      </w:r>
      <w:r w:rsidRPr="00772555">
        <w:rPr>
          <w:rFonts w:ascii="Meiryo UI" w:eastAsia="Meiryo UI" w:hAnsi="Meiryo UI"/>
        </w:rPr>
        <w:tab/>
        <w:t>ウb</w:t>
      </w:r>
      <w:r>
        <w:rPr>
          <w:rFonts w:ascii="Meiryo UI" w:eastAsia="Meiryo UI" w:hAnsi="Meiryo UI"/>
        </w:rPr>
        <w:t>、</w:t>
      </w:r>
      <w:r w:rsidRPr="00772555">
        <w:rPr>
          <w:rFonts w:ascii="Meiryo UI" w:eastAsia="Meiryo UI" w:hAnsi="Meiryo UI"/>
        </w:rPr>
        <w:t xml:space="preserve"> C</w:t>
      </w:r>
      <w:r w:rsidRPr="00772555">
        <w:rPr>
          <w:rFonts w:ascii="Meiryo UI" w:eastAsia="Meiryo UI" w:hAnsi="Meiryo UI"/>
        </w:rPr>
        <w:tab/>
        <w:t>工c</w:t>
      </w:r>
    </w:p>
    <w:p w14:paraId="614A98CB" w14:textId="77777777" w:rsidR="00772555" w:rsidRPr="00772555" w:rsidRDefault="00772555" w:rsidP="00772555">
      <w:pPr>
        <w:ind w:firstLine="210"/>
        <w:rPr>
          <w:rFonts w:ascii="Meiryo UI" w:eastAsia="Meiryo UI" w:hAnsi="Meiryo UI"/>
        </w:rPr>
      </w:pPr>
    </w:p>
    <w:p w14:paraId="05D485E8" w14:textId="77777777" w:rsidR="00772555" w:rsidRPr="00772555" w:rsidRDefault="00772555" w:rsidP="00772555">
      <w:pPr>
        <w:ind w:firstLine="210"/>
        <w:rPr>
          <w:rFonts w:ascii="Meiryo UI" w:eastAsia="Meiryo UI" w:hAnsi="Meiryo UI"/>
        </w:rPr>
      </w:pPr>
    </w:p>
    <w:p w14:paraId="4521C6CF" w14:textId="77777777" w:rsidR="00772555" w:rsidRPr="00772555" w:rsidRDefault="00772555" w:rsidP="00772555">
      <w:pPr>
        <w:ind w:firstLine="210"/>
        <w:rPr>
          <w:rFonts w:ascii="Meiryo UI" w:eastAsia="Meiryo UI" w:hAnsi="Meiryo UI"/>
        </w:rPr>
      </w:pPr>
    </w:p>
    <w:p w14:paraId="3BD4CF83" w14:textId="32A100D6"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24 RPAに関する記述として</w:t>
      </w:r>
      <w:r>
        <w:rPr>
          <w:rFonts w:ascii="Meiryo UI" w:eastAsia="Meiryo UI" w:hAnsi="Meiryo UI"/>
        </w:rPr>
        <w:t>、</w:t>
      </w:r>
      <w:r w:rsidRPr="00772555">
        <w:rPr>
          <w:rFonts w:ascii="Meiryo UI" w:eastAsia="Meiryo UI" w:hAnsi="Meiryo UI"/>
        </w:rPr>
        <w:t>最も適切なものはどれか。</w:t>
      </w:r>
    </w:p>
    <w:p w14:paraId="6E29A609" w14:textId="77777777" w:rsidR="00772555" w:rsidRPr="00772555" w:rsidRDefault="00772555" w:rsidP="00772555">
      <w:pPr>
        <w:ind w:firstLine="210"/>
        <w:rPr>
          <w:rFonts w:ascii="Meiryo UI" w:eastAsia="Meiryo UI" w:hAnsi="Meiryo UI"/>
        </w:rPr>
      </w:pPr>
    </w:p>
    <w:p w14:paraId="4ED3921E" w14:textId="77777777" w:rsidR="00772555" w:rsidRPr="00772555" w:rsidRDefault="00772555" w:rsidP="00772555">
      <w:pPr>
        <w:ind w:firstLine="210"/>
        <w:rPr>
          <w:rFonts w:ascii="Meiryo UI" w:eastAsia="Meiryo UI" w:hAnsi="Meiryo UI"/>
        </w:rPr>
      </w:pPr>
    </w:p>
    <w:p w14:paraId="259963A3" w14:textId="4FBAFFDE"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企業の一部の業務を外部の組織に委託することによって</w:t>
      </w:r>
      <w:r>
        <w:rPr>
          <w:rFonts w:ascii="Meiryo UI" w:eastAsia="Meiryo UI" w:hAnsi="Meiryo UI"/>
        </w:rPr>
        <w:t>、</w:t>
      </w:r>
      <w:r w:rsidRPr="00772555">
        <w:rPr>
          <w:rFonts w:ascii="Meiryo UI" w:eastAsia="Meiryo UI" w:hAnsi="Meiryo UI"/>
        </w:rPr>
        <w:t>自社のリソースを重要 な領域に集中したり</w:t>
      </w:r>
      <w:r>
        <w:rPr>
          <w:rFonts w:ascii="Meiryo UI" w:eastAsia="Meiryo UI" w:hAnsi="Meiryo UI"/>
        </w:rPr>
        <w:t>、</w:t>
      </w:r>
      <w:r w:rsidRPr="00772555">
        <w:rPr>
          <w:rFonts w:ascii="Meiryo UI" w:eastAsia="Meiryo UI" w:hAnsi="Meiryo UI"/>
        </w:rPr>
        <w:t>コストの最適化や業務の高効率化などを実現したりする。</w:t>
      </w:r>
    </w:p>
    <w:p w14:paraId="08903CC9" w14:textId="3F830663"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組立てや搬送などにハードウェアのロボットを用いることによって</w:t>
      </w:r>
      <w:r>
        <w:rPr>
          <w:rFonts w:ascii="Meiryo UI" w:eastAsia="Meiryo UI" w:hAnsi="Meiryo UI"/>
        </w:rPr>
        <w:t>、</w:t>
      </w:r>
      <w:r w:rsidRPr="00772555">
        <w:rPr>
          <w:rFonts w:ascii="Meiryo UI" w:eastAsia="Meiryo UI" w:hAnsi="Meiryo UI"/>
        </w:rPr>
        <w:t>工場の生産 活動の自動化を実現する。</w:t>
      </w:r>
    </w:p>
    <w:p w14:paraId="207892F5" w14:textId="134A0E70"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システムの利用者が</w:t>
      </w:r>
      <w:r>
        <w:rPr>
          <w:rFonts w:ascii="Meiryo UI" w:eastAsia="Meiryo UI" w:hAnsi="Meiryo UI"/>
        </w:rPr>
        <w:t>、</w:t>
      </w:r>
      <w:r w:rsidRPr="00772555">
        <w:rPr>
          <w:rFonts w:ascii="Meiryo UI" w:eastAsia="Meiryo UI" w:hAnsi="Meiryo UI"/>
        </w:rPr>
        <w:t>主体的にシステム管理や運用を行うことによって</w:t>
      </w:r>
      <w:r>
        <w:rPr>
          <w:rFonts w:ascii="Meiryo UI" w:eastAsia="Meiryo UI" w:hAnsi="Meiryo UI"/>
        </w:rPr>
        <w:t>、</w:t>
      </w:r>
      <w:r w:rsidRPr="00772555">
        <w:rPr>
          <w:rFonts w:ascii="Meiryo UI" w:eastAsia="Meiryo UI" w:hAnsi="Meiryo UI"/>
        </w:rPr>
        <w:t>利用者 のITリテラシーの向上や</w:t>
      </w:r>
      <w:r>
        <w:rPr>
          <w:rFonts w:ascii="Meiryo UI" w:eastAsia="Meiryo UI" w:hAnsi="Meiryo UI"/>
        </w:rPr>
        <w:t>、</w:t>
      </w:r>
      <w:r w:rsidRPr="00772555">
        <w:rPr>
          <w:rFonts w:ascii="Meiryo UI" w:eastAsia="Meiryo UI" w:hAnsi="Meiryo UI"/>
        </w:rPr>
        <w:t>システムベンダーヘの依存の軽減などを実現する。</w:t>
      </w:r>
    </w:p>
    <w:p w14:paraId="4CAA93B9" w14:textId="1C9479ED"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ホワイトカラーの定型的な事務作業を</w:t>
      </w:r>
      <w:r>
        <w:rPr>
          <w:rFonts w:ascii="Meiryo UI" w:eastAsia="Meiryo UI" w:hAnsi="Meiryo UI"/>
        </w:rPr>
        <w:t>、</w:t>
      </w:r>
      <w:r w:rsidRPr="00772555">
        <w:rPr>
          <w:rFonts w:ascii="Meiryo UI" w:eastAsia="Meiryo UI" w:hAnsi="Meiryo UI"/>
        </w:rPr>
        <w:t>ソフトウェアのロボットに代替させるこ</w:t>
      </w:r>
    </w:p>
    <w:p w14:paraId="46F20E6D" w14:textId="7C33ECFB" w:rsidR="00772555" w:rsidRPr="00772555" w:rsidRDefault="00772555" w:rsidP="00772555">
      <w:pPr>
        <w:ind w:firstLine="210"/>
        <w:rPr>
          <w:rFonts w:ascii="Meiryo UI" w:eastAsia="Meiryo UI" w:hAnsi="Meiryo UI"/>
        </w:rPr>
      </w:pPr>
      <w:r w:rsidRPr="00772555">
        <w:rPr>
          <w:rFonts w:ascii="Meiryo UI" w:eastAsia="Meiryo UI" w:hAnsi="Meiryo UI" w:hint="eastAsia"/>
        </w:rPr>
        <w:t>とによって</w:t>
      </w:r>
      <w:r>
        <w:rPr>
          <w:rFonts w:ascii="Meiryo UI" w:eastAsia="Meiryo UI" w:hAnsi="Meiryo UI" w:hint="eastAsia"/>
        </w:rPr>
        <w:t>、</w:t>
      </w:r>
      <w:r w:rsidRPr="00772555">
        <w:rPr>
          <w:rFonts w:ascii="Meiryo UI" w:eastAsia="Meiryo UI" w:hAnsi="Meiryo UI" w:hint="eastAsia"/>
        </w:rPr>
        <w:t>自動化や効率化を図る。</w:t>
      </w:r>
    </w:p>
    <w:p w14:paraId="4F204CDB"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5313E8F" w14:textId="6C01116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25</w:t>
      </w:r>
      <w:r w:rsidRPr="00772555">
        <w:rPr>
          <w:rFonts w:ascii="Meiryo UI" w:eastAsia="Meiryo UI" w:hAnsi="Meiryo UI"/>
        </w:rPr>
        <w:tab/>
        <w:t>プロックチェーンを適用した事例として</w:t>
      </w:r>
      <w:r>
        <w:rPr>
          <w:rFonts w:ascii="Meiryo UI" w:eastAsia="Meiryo UI" w:hAnsi="Meiryo UI"/>
        </w:rPr>
        <w:t>、</w:t>
      </w:r>
      <w:r w:rsidRPr="00772555">
        <w:rPr>
          <w:rFonts w:ascii="Meiryo UI" w:eastAsia="Meiryo UI" w:hAnsi="Meiryo UI"/>
        </w:rPr>
        <w:t>最も適切なものはどれか。</w:t>
      </w:r>
    </w:p>
    <w:p w14:paraId="6D39B4FC" w14:textId="77777777" w:rsidR="00772555" w:rsidRPr="00772555" w:rsidRDefault="00772555" w:rsidP="00772555">
      <w:pPr>
        <w:ind w:firstLine="210"/>
        <w:rPr>
          <w:rFonts w:ascii="Meiryo UI" w:eastAsia="Meiryo UI" w:hAnsi="Meiryo UI"/>
        </w:rPr>
      </w:pPr>
    </w:p>
    <w:p w14:paraId="59E11ADC" w14:textId="77777777" w:rsidR="00772555" w:rsidRPr="00772555" w:rsidRDefault="00772555" w:rsidP="00772555">
      <w:pPr>
        <w:ind w:firstLine="210"/>
        <w:rPr>
          <w:rFonts w:ascii="Meiryo UI" w:eastAsia="Meiryo UI" w:hAnsi="Meiryo UI"/>
        </w:rPr>
      </w:pPr>
    </w:p>
    <w:p w14:paraId="2BD058BE" w14:textId="78323806"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証券会社が</w:t>
      </w:r>
      <w:r>
        <w:rPr>
          <w:rFonts w:ascii="Meiryo UI" w:eastAsia="Meiryo UI" w:hAnsi="Meiryo UI"/>
        </w:rPr>
        <w:t>、</w:t>
      </w:r>
      <w:r w:rsidRPr="00772555">
        <w:rPr>
          <w:rFonts w:ascii="Meiryo UI" w:eastAsia="Meiryo UI" w:hAnsi="Meiryo UI"/>
        </w:rPr>
        <w:t>取引の改ざんや不整合の発生を防止することを目的として</w:t>
      </w:r>
      <w:r>
        <w:rPr>
          <w:rFonts w:ascii="Meiryo UI" w:eastAsia="Meiryo UI" w:hAnsi="Meiryo UI"/>
        </w:rPr>
        <w:t>、</w:t>
      </w:r>
      <w:r w:rsidRPr="00772555">
        <w:rPr>
          <w:rFonts w:ascii="Meiryo UI" w:eastAsia="Meiryo UI" w:hAnsi="Meiryo UI"/>
        </w:rPr>
        <w:t>従来の 社債に代わり電子的手段を用いたデジタル社債を発行した。</w:t>
      </w:r>
    </w:p>
    <w:p w14:paraId="72E93D4C" w14:textId="40036BA5"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イ</w:t>
      </w:r>
      <w:r w:rsidRPr="00772555">
        <w:rPr>
          <w:rFonts w:ascii="Meiryo UI" w:eastAsia="Meiryo UI" w:hAnsi="Meiryo UI"/>
        </w:rPr>
        <w:t xml:space="preserve">   商品先物取引所を運営する認可法人が</w:t>
      </w:r>
      <w:r>
        <w:rPr>
          <w:rFonts w:ascii="Meiryo UI" w:eastAsia="Meiryo UI" w:hAnsi="Meiryo UI"/>
        </w:rPr>
        <w:t>、</w:t>
      </w:r>
      <w:r w:rsidRPr="00772555">
        <w:rPr>
          <w:rFonts w:ascii="Meiryo UI" w:eastAsia="Meiryo UI" w:hAnsi="Meiryo UI"/>
        </w:rPr>
        <w:t>取引量を拡大することを目的として</w:t>
      </w:r>
      <w:r>
        <w:rPr>
          <w:rFonts w:ascii="Meiryo UI" w:eastAsia="Meiryo UI" w:hAnsi="Meiryo UI"/>
        </w:rPr>
        <w:t>、</w:t>
      </w:r>
      <w:r w:rsidRPr="00772555">
        <w:rPr>
          <w:rFonts w:ascii="Meiryo UI" w:eastAsia="Meiryo UI" w:hAnsi="Meiryo UI"/>
        </w:rPr>
        <w:t xml:space="preserve"> 現在およそ1秒以上要している注文受付の応答時間を</w:t>
      </w:r>
      <w:r>
        <w:rPr>
          <w:rFonts w:ascii="Meiryo UI" w:eastAsia="Meiryo UI" w:hAnsi="Meiryo UI"/>
        </w:rPr>
        <w:t>、</w:t>
      </w:r>
      <w:r w:rsidRPr="00772555">
        <w:rPr>
          <w:rFonts w:ascii="Meiryo UI" w:eastAsia="Meiryo UI" w:hAnsi="Meiryo UI"/>
        </w:rPr>
        <w:t>1秒未満に改善した。</w:t>
      </w:r>
    </w:p>
    <w:p w14:paraId="78E1895D" w14:textId="5C667973"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ピジネス路線を中心に運航する航空会社が</w:t>
      </w:r>
      <w:r>
        <w:rPr>
          <w:rFonts w:ascii="Meiryo UI" w:eastAsia="Meiryo UI" w:hAnsi="Meiryo UI"/>
        </w:rPr>
        <w:t>、</w:t>
      </w:r>
      <w:r w:rsidRPr="00772555">
        <w:rPr>
          <w:rFonts w:ascii="Meiryo UI" w:eastAsia="Meiryo UI" w:hAnsi="Meiryo UI"/>
        </w:rPr>
        <w:t>顧客の利便性向上と競合他社に対す る競争力強化を目的として</w:t>
      </w:r>
      <w:r>
        <w:rPr>
          <w:rFonts w:ascii="Meiryo UI" w:eastAsia="Meiryo UI" w:hAnsi="Meiryo UI"/>
        </w:rPr>
        <w:t>、</w:t>
      </w:r>
      <w:r w:rsidRPr="00772555">
        <w:rPr>
          <w:rFonts w:ascii="Meiryo UI" w:eastAsia="Meiryo UI" w:hAnsi="Meiryo UI"/>
        </w:rPr>
        <w:t>出発1時間前まで何回でも予約の変更を可能とする新しいサーピスを開始した。</w:t>
      </w:r>
    </w:p>
    <w:p w14:paraId="7F5F9F41" w14:textId="4C49D3CF"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r>
      <w:r w:rsidRPr="00772555">
        <w:rPr>
          <w:rFonts w:ascii="Meiryo UI" w:eastAsia="Meiryo UI" w:hAnsi="Meiryo UI"/>
        </w:rPr>
        <w:tab/>
        <w:t>服飾雑貨製造会社が</w:t>
      </w:r>
      <w:r>
        <w:rPr>
          <w:rFonts w:ascii="Meiryo UI" w:eastAsia="Meiryo UI" w:hAnsi="Meiryo UI"/>
        </w:rPr>
        <w:t>、</w:t>
      </w:r>
      <w:r w:rsidRPr="00772555">
        <w:rPr>
          <w:rFonts w:ascii="Meiryo UI" w:eastAsia="Meiryo UI" w:hAnsi="Meiryo UI"/>
        </w:rPr>
        <w:t>自社の商品企画に活用することを目的として</w:t>
      </w:r>
      <w:r>
        <w:rPr>
          <w:rFonts w:ascii="Meiryo UI" w:eastAsia="Meiryo UI" w:hAnsi="Meiryo UI"/>
        </w:rPr>
        <w:t>、</w:t>
      </w:r>
      <w:r w:rsidRPr="00772555">
        <w:rPr>
          <w:rFonts w:ascii="Meiryo UI" w:eastAsia="Meiryo UI" w:hAnsi="Meiryo UI"/>
        </w:rPr>
        <w:t>過去の全て   の自社商品に関する大量の画像及び社内会議の音声データをデータベースに保存し</w:t>
      </w:r>
      <w:r>
        <w:rPr>
          <w:rFonts w:ascii="Meiryo UI" w:eastAsia="Meiryo UI" w:hAnsi="Meiryo UI"/>
        </w:rPr>
        <w:t>、</w:t>
      </w:r>
      <w:r w:rsidRPr="00772555">
        <w:rPr>
          <w:rFonts w:ascii="Meiryo UI" w:eastAsia="Meiryo UI" w:hAnsi="Meiryo UI"/>
        </w:rPr>
        <w:t>従業員がいつでも検索できるようにした。</w:t>
      </w:r>
    </w:p>
    <w:p w14:paraId="126D852A" w14:textId="77777777" w:rsidR="00772555" w:rsidRPr="00772555" w:rsidRDefault="00772555" w:rsidP="00772555">
      <w:pPr>
        <w:ind w:firstLine="210"/>
        <w:rPr>
          <w:rFonts w:ascii="Meiryo UI" w:eastAsia="Meiryo UI" w:hAnsi="Meiryo UI"/>
        </w:rPr>
      </w:pPr>
    </w:p>
    <w:p w14:paraId="0E9A5C2D" w14:textId="77777777" w:rsidR="00772555" w:rsidRPr="00772555" w:rsidRDefault="00772555" w:rsidP="00772555">
      <w:pPr>
        <w:ind w:firstLine="210"/>
        <w:rPr>
          <w:rFonts w:ascii="Meiryo UI" w:eastAsia="Meiryo UI" w:hAnsi="Meiryo UI"/>
        </w:rPr>
      </w:pPr>
    </w:p>
    <w:p w14:paraId="52CEDB80" w14:textId="245F8BE4"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26    4月1日から5月31日までに</w:t>
      </w:r>
      <w:r>
        <w:rPr>
          <w:rFonts w:ascii="Meiryo UI" w:eastAsia="Meiryo UI" w:hAnsi="Meiryo UI"/>
        </w:rPr>
        <w:t>、</w:t>
      </w:r>
      <w:r w:rsidRPr="00772555">
        <w:rPr>
          <w:rFonts w:ascii="Meiryo UI" w:eastAsia="Meiryo UI" w:hAnsi="Meiryo UI"/>
        </w:rPr>
        <w:t>取引①から取引⑤があった。各取引の受注</w:t>
      </w:r>
      <w:r>
        <w:rPr>
          <w:rFonts w:ascii="Meiryo UI" w:eastAsia="Meiryo UI" w:hAnsi="Meiryo UI"/>
        </w:rPr>
        <w:t>、</w:t>
      </w:r>
      <w:r w:rsidRPr="00772555">
        <w:rPr>
          <w:rFonts w:ascii="Meiryo UI" w:eastAsia="Meiryo UI" w:hAnsi="Meiryo UI"/>
        </w:rPr>
        <w:t>売上計上</w:t>
      </w:r>
      <w:r>
        <w:rPr>
          <w:rFonts w:ascii="Meiryo UI" w:eastAsia="Meiryo UI" w:hAnsi="Meiryo UI"/>
        </w:rPr>
        <w:t>、</w:t>
      </w:r>
      <w:r w:rsidRPr="00772555">
        <w:rPr>
          <w:rFonts w:ascii="Meiryo UI" w:eastAsia="Meiryo UI" w:hAnsi="Meiryo UI"/>
        </w:rPr>
        <w:t xml:space="preserve">     現金回収の状況が表のとおりであるとき</w:t>
      </w:r>
      <w:r>
        <w:rPr>
          <w:rFonts w:ascii="Meiryo UI" w:eastAsia="Meiryo UI" w:hAnsi="Meiryo UI"/>
        </w:rPr>
        <w:t>、</w:t>
      </w:r>
      <w:r w:rsidRPr="00772555">
        <w:rPr>
          <w:rFonts w:ascii="Meiryo UI" w:eastAsia="Meiryo UI" w:hAnsi="Meiryo UI"/>
        </w:rPr>
        <w:t>この取引先に対する5月31日時点の売掛金は何万円か。ここで</w:t>
      </w:r>
      <w:r>
        <w:rPr>
          <w:rFonts w:ascii="Meiryo UI" w:eastAsia="Meiryo UI" w:hAnsi="Meiryo UI"/>
        </w:rPr>
        <w:t>、</w:t>
      </w:r>
      <w:r w:rsidRPr="00772555">
        <w:rPr>
          <w:rFonts w:ascii="Meiryo UI" w:eastAsia="Meiryo UI" w:hAnsi="Meiryo UI"/>
        </w:rPr>
        <w:t>4月1日時点で売掛金残高はないものとする。</w:t>
      </w:r>
    </w:p>
    <w:p w14:paraId="64C79D55" w14:textId="77777777" w:rsidR="00772555" w:rsidRPr="00772555" w:rsidRDefault="00772555" w:rsidP="00772555">
      <w:pPr>
        <w:ind w:firstLine="210"/>
        <w:rPr>
          <w:rFonts w:ascii="Meiryo UI" w:eastAsia="Meiryo UI" w:hAnsi="Meiryo UI"/>
        </w:rPr>
      </w:pPr>
    </w:p>
    <w:p w14:paraId="58EBABE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取引</w:t>
      </w:r>
      <w:r w:rsidRPr="00772555">
        <w:rPr>
          <w:rFonts w:ascii="Meiryo UI" w:eastAsia="Meiryo UI" w:hAnsi="Meiryo UI"/>
        </w:rPr>
        <w:tab/>
        <w:t>日付</w:t>
      </w:r>
      <w:r w:rsidRPr="00772555">
        <w:rPr>
          <w:rFonts w:ascii="Meiryo UI" w:eastAsia="Meiryo UI" w:hAnsi="Meiryo UI"/>
        </w:rPr>
        <w:tab/>
        <w:t>取引内訳</w:t>
      </w:r>
      <w:r w:rsidRPr="00772555">
        <w:rPr>
          <w:rFonts w:ascii="Meiryo UI" w:eastAsia="Meiryo UI" w:hAnsi="Meiryo UI"/>
        </w:rPr>
        <w:tab/>
        <w:t>金額（万円）</w:t>
      </w:r>
      <w:r w:rsidRPr="00772555">
        <w:rPr>
          <w:rFonts w:ascii="Meiryo UI" w:eastAsia="Meiryo UI" w:hAnsi="Meiryo UI"/>
        </w:rPr>
        <w:tab/>
        <w:t>備考</w:t>
      </w:r>
    </w:p>
    <w:p w14:paraId="642FB26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取引①</w:t>
      </w:r>
      <w:r w:rsidRPr="00772555">
        <w:rPr>
          <w:rFonts w:ascii="Meiryo UI" w:eastAsia="Meiryo UI" w:hAnsi="Meiryo UI"/>
        </w:rPr>
        <w:tab/>
        <w:t>4月2日</w:t>
      </w:r>
    </w:p>
    <w:p w14:paraId="14DD3886" w14:textId="77777777" w:rsidR="00772555" w:rsidRPr="00772555" w:rsidRDefault="00772555" w:rsidP="00772555">
      <w:pPr>
        <w:ind w:firstLine="210"/>
        <w:rPr>
          <w:rFonts w:ascii="Meiryo UI" w:eastAsia="Meiryo UI" w:hAnsi="Meiryo UI"/>
        </w:rPr>
      </w:pPr>
      <w:r w:rsidRPr="00772555">
        <w:rPr>
          <w:rFonts w:ascii="Meiryo UI" w:eastAsia="Meiryo UI" w:hAnsi="Meiryo UI"/>
        </w:rPr>
        <w:t>4月10日</w:t>
      </w:r>
    </w:p>
    <w:p w14:paraId="05CE2B40" w14:textId="77777777" w:rsidR="00772555" w:rsidRPr="00772555" w:rsidRDefault="00772555" w:rsidP="00772555">
      <w:pPr>
        <w:ind w:firstLine="210"/>
        <w:rPr>
          <w:rFonts w:ascii="Meiryo UI" w:eastAsia="Meiryo UI" w:hAnsi="Meiryo UI"/>
        </w:rPr>
      </w:pPr>
      <w:r w:rsidRPr="00772555">
        <w:rPr>
          <w:rFonts w:ascii="Meiryo UI" w:eastAsia="Meiryo UI" w:hAnsi="Meiryo UI"/>
        </w:rPr>
        <w:t>4月30日</w:t>
      </w:r>
      <w:r w:rsidRPr="00772555">
        <w:rPr>
          <w:rFonts w:ascii="Meiryo UI" w:eastAsia="Meiryo UI" w:hAnsi="Meiryo UI"/>
        </w:rPr>
        <w:tab/>
        <w:t>受注</w:t>
      </w:r>
    </w:p>
    <w:p w14:paraId="515DDD1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売上計上</w:t>
      </w:r>
    </w:p>
    <w:p w14:paraId="18F68C1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現金回収</w:t>
      </w:r>
      <w:r w:rsidRPr="00772555">
        <w:rPr>
          <w:rFonts w:ascii="Meiryo UI" w:eastAsia="Meiryo UI" w:hAnsi="Meiryo UI"/>
        </w:rPr>
        <w:tab/>
        <w:t>800</w:t>
      </w:r>
    </w:p>
    <w:p w14:paraId="45697A64" w14:textId="77777777" w:rsidR="00772555" w:rsidRPr="00772555" w:rsidRDefault="00772555" w:rsidP="00772555">
      <w:pPr>
        <w:ind w:firstLine="210"/>
        <w:rPr>
          <w:rFonts w:ascii="Meiryo UI" w:eastAsia="Meiryo UI" w:hAnsi="Meiryo UI"/>
        </w:rPr>
      </w:pPr>
      <w:r w:rsidRPr="00772555">
        <w:rPr>
          <w:rFonts w:ascii="Meiryo UI" w:eastAsia="Meiryo UI" w:hAnsi="Meiryo UI"/>
        </w:rPr>
        <w:t>800</w:t>
      </w:r>
    </w:p>
    <w:p w14:paraId="7A8929F6" w14:textId="77777777" w:rsidR="00772555" w:rsidRPr="00772555" w:rsidRDefault="00772555" w:rsidP="00772555">
      <w:pPr>
        <w:ind w:firstLine="210"/>
        <w:rPr>
          <w:rFonts w:ascii="Meiryo UI" w:eastAsia="Meiryo UI" w:hAnsi="Meiryo UI"/>
        </w:rPr>
      </w:pPr>
      <w:r w:rsidRPr="00772555">
        <w:rPr>
          <w:rFonts w:ascii="Meiryo UI" w:eastAsia="Meiryo UI" w:hAnsi="Meiryo UI"/>
        </w:rPr>
        <w:t>800</w:t>
      </w:r>
      <w:r w:rsidRPr="00772555">
        <w:rPr>
          <w:rFonts w:ascii="Meiryo UI" w:eastAsia="Meiryo UI" w:hAnsi="Meiryo UI"/>
        </w:rPr>
        <w:tab/>
      </w:r>
    </w:p>
    <w:p w14:paraId="7B1BC83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取引②</w:t>
      </w:r>
      <w:r w:rsidRPr="00772555">
        <w:rPr>
          <w:rFonts w:ascii="Meiryo UI" w:eastAsia="Meiryo UI" w:hAnsi="Meiryo UI"/>
        </w:rPr>
        <w:tab/>
        <w:t>4月5日</w:t>
      </w:r>
    </w:p>
    <w:p w14:paraId="73DBC329" w14:textId="77777777" w:rsidR="00772555" w:rsidRPr="00772555" w:rsidRDefault="00772555" w:rsidP="00772555">
      <w:pPr>
        <w:ind w:firstLine="210"/>
        <w:rPr>
          <w:rFonts w:ascii="Meiryo UI" w:eastAsia="Meiryo UI" w:hAnsi="Meiryo UI"/>
        </w:rPr>
      </w:pPr>
      <w:r w:rsidRPr="00772555">
        <w:rPr>
          <w:rFonts w:ascii="Meiryo UI" w:eastAsia="Meiryo UI" w:hAnsi="Meiryo UI"/>
        </w:rPr>
        <w:t>4月15日</w:t>
      </w:r>
    </w:p>
    <w:p w14:paraId="50DAE11F" w14:textId="77777777" w:rsidR="00772555" w:rsidRPr="00772555" w:rsidRDefault="00772555" w:rsidP="00772555">
      <w:pPr>
        <w:ind w:firstLine="210"/>
        <w:rPr>
          <w:rFonts w:ascii="Meiryo UI" w:eastAsia="Meiryo UI" w:hAnsi="Meiryo UI"/>
        </w:rPr>
      </w:pPr>
      <w:r w:rsidRPr="00772555">
        <w:rPr>
          <w:rFonts w:ascii="Meiryo UI" w:eastAsia="Meiryo UI" w:hAnsi="Meiryo UI"/>
        </w:rPr>
        <w:t>4月30日</w:t>
      </w:r>
      <w:r w:rsidRPr="00772555">
        <w:rPr>
          <w:rFonts w:ascii="Meiryo UI" w:eastAsia="Meiryo UI" w:hAnsi="Meiryo UI"/>
        </w:rPr>
        <w:tab/>
        <w:t>受注</w:t>
      </w:r>
    </w:p>
    <w:p w14:paraId="77FB4B6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売上計上現金回収</w:t>
      </w:r>
      <w:r w:rsidRPr="00772555">
        <w:rPr>
          <w:rFonts w:ascii="Meiryo UI" w:eastAsia="Meiryo UI" w:hAnsi="Meiryo UI"/>
        </w:rPr>
        <w:tab/>
        <w:t>500</w:t>
      </w:r>
    </w:p>
    <w:p w14:paraId="7E87E8BB" w14:textId="77777777" w:rsidR="00772555" w:rsidRPr="00772555" w:rsidRDefault="00772555" w:rsidP="00772555">
      <w:pPr>
        <w:ind w:firstLine="210"/>
        <w:rPr>
          <w:rFonts w:ascii="Meiryo UI" w:eastAsia="Meiryo UI" w:hAnsi="Meiryo UI"/>
        </w:rPr>
      </w:pPr>
      <w:r w:rsidRPr="00772555">
        <w:rPr>
          <w:rFonts w:ascii="Meiryo UI" w:eastAsia="Meiryo UI" w:hAnsi="Meiryo UI"/>
        </w:rPr>
        <w:t>500</w:t>
      </w:r>
    </w:p>
    <w:p w14:paraId="3EF85122" w14:textId="77777777" w:rsidR="00772555" w:rsidRPr="00772555" w:rsidRDefault="00772555" w:rsidP="00772555">
      <w:pPr>
        <w:ind w:firstLine="210"/>
        <w:rPr>
          <w:rFonts w:ascii="Meiryo UI" w:eastAsia="Meiryo UI" w:hAnsi="Meiryo UI"/>
        </w:rPr>
      </w:pPr>
      <w:r w:rsidRPr="00772555">
        <w:rPr>
          <w:rFonts w:ascii="Meiryo UI" w:eastAsia="Meiryo UI" w:hAnsi="Meiryo UI"/>
        </w:rPr>
        <w:t>500</w:t>
      </w:r>
      <w:r w:rsidRPr="00772555">
        <w:rPr>
          <w:rFonts w:ascii="Meiryo UI" w:eastAsia="Meiryo UI" w:hAnsi="Meiryo UI"/>
        </w:rPr>
        <w:tab/>
      </w:r>
    </w:p>
    <w:p w14:paraId="574D614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取引③</w:t>
      </w:r>
      <w:r w:rsidRPr="00772555">
        <w:rPr>
          <w:rFonts w:ascii="Meiryo UI" w:eastAsia="Meiryo UI" w:hAnsi="Meiryo UI"/>
        </w:rPr>
        <w:tab/>
        <w:t>5月1日</w:t>
      </w:r>
    </w:p>
    <w:p w14:paraId="4E9A28DA" w14:textId="77777777" w:rsidR="00772555" w:rsidRPr="00772555" w:rsidRDefault="00772555" w:rsidP="00772555">
      <w:pPr>
        <w:ind w:firstLine="210"/>
        <w:rPr>
          <w:rFonts w:ascii="Meiryo UI" w:eastAsia="Meiryo UI" w:hAnsi="Meiryo UI"/>
        </w:rPr>
      </w:pPr>
      <w:r w:rsidRPr="00772555">
        <w:rPr>
          <w:rFonts w:ascii="Meiryo UI" w:eastAsia="Meiryo UI" w:hAnsi="Meiryo UI"/>
        </w:rPr>
        <w:t>5月10日</w:t>
      </w:r>
      <w:r w:rsidRPr="00772555">
        <w:rPr>
          <w:rFonts w:ascii="Meiryo UI" w:eastAsia="Meiryo UI" w:hAnsi="Meiryo UI"/>
        </w:rPr>
        <w:tab/>
        <w:t>受注</w:t>
      </w:r>
    </w:p>
    <w:p w14:paraId="0B1E0C4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売上計上</w:t>
      </w:r>
      <w:r w:rsidRPr="00772555">
        <w:rPr>
          <w:rFonts w:ascii="Meiryo UI" w:eastAsia="Meiryo UI" w:hAnsi="Meiryo UI"/>
        </w:rPr>
        <w:tab/>
        <w:t>1,300</w:t>
      </w:r>
    </w:p>
    <w:p w14:paraId="1ACA253D" w14:textId="77777777" w:rsidR="00772555" w:rsidRPr="00772555" w:rsidRDefault="00772555" w:rsidP="00772555">
      <w:pPr>
        <w:ind w:firstLine="210"/>
        <w:rPr>
          <w:rFonts w:ascii="Meiryo UI" w:eastAsia="Meiryo UI" w:hAnsi="Meiryo UI"/>
        </w:rPr>
      </w:pPr>
      <w:r w:rsidRPr="00772555">
        <w:rPr>
          <w:rFonts w:ascii="Meiryo UI" w:eastAsia="Meiryo UI" w:hAnsi="Meiryo UI"/>
        </w:rPr>
        <w:t>1,300</w:t>
      </w:r>
      <w:r w:rsidRPr="00772555">
        <w:rPr>
          <w:rFonts w:ascii="Meiryo UI" w:eastAsia="Meiryo UI" w:hAnsi="Meiryo UI"/>
        </w:rPr>
        <w:tab/>
        <w:t>6月30日</w:t>
      </w:r>
    </w:p>
    <w:p w14:paraId="58034B0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回収予定</w:t>
      </w:r>
    </w:p>
    <w:p w14:paraId="116262C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取引④</w:t>
      </w:r>
      <w:r w:rsidRPr="00772555">
        <w:rPr>
          <w:rFonts w:ascii="Meiryo UI" w:eastAsia="Meiryo UI" w:hAnsi="Meiryo UI"/>
        </w:rPr>
        <w:tab/>
        <w:t>5月6日</w:t>
      </w:r>
    </w:p>
    <w:p w14:paraId="0673285C" w14:textId="77777777" w:rsidR="00772555" w:rsidRPr="00772555" w:rsidRDefault="00772555" w:rsidP="00772555">
      <w:pPr>
        <w:ind w:firstLine="210"/>
        <w:rPr>
          <w:rFonts w:ascii="Meiryo UI" w:eastAsia="Meiryo UI" w:hAnsi="Meiryo UI"/>
        </w:rPr>
      </w:pPr>
      <w:r w:rsidRPr="00772555">
        <w:rPr>
          <w:rFonts w:ascii="Meiryo UI" w:eastAsia="Meiryo UI" w:hAnsi="Meiryo UI"/>
        </w:rPr>
        <w:t>5月15日</w:t>
      </w:r>
      <w:r w:rsidRPr="00772555">
        <w:rPr>
          <w:rFonts w:ascii="Meiryo UI" w:eastAsia="Meiryo UI" w:hAnsi="Meiryo UI"/>
        </w:rPr>
        <w:tab/>
        <w:t>受注</w:t>
      </w:r>
    </w:p>
    <w:p w14:paraId="0AE0054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売上計上</w:t>
      </w:r>
      <w:r w:rsidRPr="00772555">
        <w:rPr>
          <w:rFonts w:ascii="Meiryo UI" w:eastAsia="Meiryo UI" w:hAnsi="Meiryo UI"/>
        </w:rPr>
        <w:tab/>
        <w:t>1, 000</w:t>
      </w:r>
    </w:p>
    <w:p w14:paraId="4F371C94" w14:textId="77777777" w:rsidR="00772555" w:rsidRPr="00772555" w:rsidRDefault="00772555" w:rsidP="00772555">
      <w:pPr>
        <w:ind w:firstLine="210"/>
        <w:rPr>
          <w:rFonts w:ascii="Meiryo UI" w:eastAsia="Meiryo UI" w:hAnsi="Meiryo UI"/>
        </w:rPr>
      </w:pPr>
      <w:r w:rsidRPr="00772555">
        <w:rPr>
          <w:rFonts w:ascii="Meiryo UI" w:eastAsia="Meiryo UI" w:hAnsi="Meiryo UI"/>
        </w:rPr>
        <w:t>1, 000</w:t>
      </w:r>
      <w:r w:rsidRPr="00772555">
        <w:rPr>
          <w:rFonts w:ascii="Meiryo UI" w:eastAsia="Meiryo UI" w:hAnsi="Meiryo UI"/>
        </w:rPr>
        <w:tab/>
        <w:t>回収予定日未定</w:t>
      </w:r>
    </w:p>
    <w:p w14:paraId="105044E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取引⑤</w:t>
      </w:r>
      <w:r w:rsidRPr="00772555">
        <w:rPr>
          <w:rFonts w:ascii="Meiryo UI" w:eastAsia="Meiryo UI" w:hAnsi="Meiryo UI"/>
        </w:rPr>
        <w:tab/>
        <w:t>5月20日</w:t>
      </w:r>
      <w:r w:rsidRPr="00772555">
        <w:rPr>
          <w:rFonts w:ascii="Meiryo UI" w:eastAsia="Meiryo UI" w:hAnsi="Meiryo UI"/>
        </w:rPr>
        <w:tab/>
        <w:t>受注</w:t>
      </w:r>
      <w:r w:rsidRPr="00772555">
        <w:rPr>
          <w:rFonts w:ascii="Meiryo UI" w:eastAsia="Meiryo UI" w:hAnsi="Meiryo UI"/>
        </w:rPr>
        <w:tab/>
        <w:t>400</w:t>
      </w:r>
      <w:r w:rsidRPr="00772555">
        <w:rPr>
          <w:rFonts w:ascii="Meiryo UI" w:eastAsia="Meiryo UI" w:hAnsi="Meiryo UI"/>
        </w:rPr>
        <w:tab/>
      </w:r>
    </w:p>
    <w:p w14:paraId="7270951A" w14:textId="77777777" w:rsidR="00772555" w:rsidRPr="00772555" w:rsidRDefault="00772555" w:rsidP="00772555">
      <w:pPr>
        <w:ind w:firstLine="210"/>
        <w:rPr>
          <w:rFonts w:ascii="Meiryo UI" w:eastAsia="Meiryo UI" w:hAnsi="Meiryo UI"/>
        </w:rPr>
      </w:pPr>
    </w:p>
    <w:p w14:paraId="64150D5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1,000</w:t>
      </w:r>
      <w:r w:rsidRPr="00772555">
        <w:rPr>
          <w:rFonts w:ascii="Meiryo UI" w:eastAsia="Meiryo UI" w:hAnsi="Meiryo UI"/>
        </w:rPr>
        <w:tab/>
        <w:t>イ1,400</w:t>
      </w:r>
      <w:r w:rsidRPr="00772555">
        <w:rPr>
          <w:rFonts w:ascii="Meiryo UI" w:eastAsia="Meiryo UI" w:hAnsi="Meiryo UI"/>
        </w:rPr>
        <w:tab/>
        <w:t>ウ2,300</w:t>
      </w:r>
      <w:r w:rsidRPr="00772555">
        <w:rPr>
          <w:rFonts w:ascii="Meiryo UI" w:eastAsia="Meiryo UI" w:hAnsi="Meiryo UI"/>
        </w:rPr>
        <w:tab/>
        <w:t>エ2,700</w:t>
      </w:r>
    </w:p>
    <w:p w14:paraId="16ACB478"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7A94237A" w14:textId="40E3C669"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27  業務と情報システムを最適にすることを目的として</w:t>
      </w:r>
      <w:r>
        <w:rPr>
          <w:rFonts w:ascii="Meiryo UI" w:eastAsia="Meiryo UI" w:hAnsi="Meiryo UI"/>
        </w:rPr>
        <w:t>、</w:t>
      </w:r>
      <w:r w:rsidRPr="00772555">
        <w:rPr>
          <w:rFonts w:ascii="Meiryo UI" w:eastAsia="Meiryo UI" w:hAnsi="Meiryo UI"/>
        </w:rPr>
        <w:t>業務と情報システムの現状の</w:t>
      </w:r>
    </w:p>
    <w:p w14:paraId="2021EEE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かい</w:t>
      </w:r>
    </w:p>
    <w:p w14:paraId="50D66623" w14:textId="306ADE03" w:rsidR="00772555" w:rsidRPr="00772555" w:rsidRDefault="00772555" w:rsidP="00772555">
      <w:pPr>
        <w:ind w:firstLine="210"/>
        <w:rPr>
          <w:rFonts w:ascii="Meiryo UI" w:eastAsia="Meiryo UI" w:hAnsi="Meiryo UI"/>
        </w:rPr>
      </w:pPr>
      <w:r w:rsidRPr="00772555">
        <w:rPr>
          <w:rFonts w:ascii="Meiryo UI" w:eastAsia="Meiryo UI" w:hAnsi="Meiryo UI" w:hint="eastAsia"/>
        </w:rPr>
        <w:t>把握と目標とする理想像の設定から現状と理想との乖離を明確にし</w:t>
      </w:r>
      <w:r>
        <w:rPr>
          <w:rFonts w:ascii="Meiryo UI" w:eastAsia="Meiryo UI" w:hAnsi="Meiryo UI" w:hint="eastAsia"/>
        </w:rPr>
        <w:t>、</w:t>
      </w:r>
      <w:r w:rsidRPr="00772555">
        <w:rPr>
          <w:rFonts w:ascii="Meiryo UI" w:eastAsia="Meiryo UI" w:hAnsi="Meiryo UI" w:hint="eastAsia"/>
        </w:rPr>
        <w:t>目標に向けた改</w:t>
      </w:r>
      <w:r w:rsidRPr="00772555">
        <w:rPr>
          <w:rFonts w:ascii="Meiryo UI" w:eastAsia="Meiryo UI" w:hAnsi="Meiryo UI"/>
        </w:rPr>
        <w:t xml:space="preserve">  善活動を移行計画として定義したい。このときに用いられる手法として</w:t>
      </w:r>
      <w:r>
        <w:rPr>
          <w:rFonts w:ascii="Meiryo UI" w:eastAsia="Meiryo UI" w:hAnsi="Meiryo UI"/>
        </w:rPr>
        <w:t>、</w:t>
      </w:r>
      <w:r w:rsidRPr="00772555">
        <w:rPr>
          <w:rFonts w:ascii="Meiryo UI" w:eastAsia="Meiryo UI" w:hAnsi="Meiryo UI"/>
        </w:rPr>
        <w:t>最も適切なものはどれか。</w:t>
      </w:r>
    </w:p>
    <w:p w14:paraId="4C19273A" w14:textId="77777777" w:rsidR="00772555" w:rsidRPr="00772555" w:rsidRDefault="00772555" w:rsidP="00772555">
      <w:pPr>
        <w:ind w:firstLine="210"/>
        <w:rPr>
          <w:rFonts w:ascii="Meiryo UI" w:eastAsia="Meiryo UI" w:hAnsi="Meiryo UI"/>
        </w:rPr>
      </w:pPr>
    </w:p>
    <w:p w14:paraId="7C02C61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BI (Business Intelligence)</w:t>
      </w:r>
    </w:p>
    <w:p w14:paraId="1176616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イ</w:t>
      </w:r>
      <w:r w:rsidRPr="00772555">
        <w:rPr>
          <w:rFonts w:ascii="Meiryo UI" w:eastAsia="Meiryo UI" w:hAnsi="Meiryo UI"/>
        </w:rPr>
        <w:t>EA (Enterprise Architecture)</w:t>
      </w:r>
    </w:p>
    <w:p w14:paraId="0582BE5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MOT (Management of Technology)</w:t>
      </w:r>
    </w:p>
    <w:p w14:paraId="03CD3CB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SOA (Service Oriented Architecture)</w:t>
      </w:r>
    </w:p>
    <w:p w14:paraId="739E1C67" w14:textId="77777777" w:rsidR="00772555" w:rsidRPr="00772555" w:rsidRDefault="00772555" w:rsidP="00772555">
      <w:pPr>
        <w:ind w:firstLine="210"/>
        <w:rPr>
          <w:rFonts w:ascii="Meiryo UI" w:eastAsia="Meiryo UI" w:hAnsi="Meiryo UI"/>
        </w:rPr>
      </w:pPr>
    </w:p>
    <w:p w14:paraId="13B48DE9" w14:textId="77777777" w:rsidR="00772555" w:rsidRPr="00772555" w:rsidRDefault="00772555" w:rsidP="00772555">
      <w:pPr>
        <w:ind w:firstLine="210"/>
        <w:rPr>
          <w:rFonts w:ascii="Meiryo UI" w:eastAsia="Meiryo UI" w:hAnsi="Meiryo UI"/>
        </w:rPr>
      </w:pPr>
    </w:p>
    <w:p w14:paraId="10B4EC1A" w14:textId="77777777" w:rsidR="00772555" w:rsidRPr="00772555" w:rsidRDefault="00772555" w:rsidP="00772555">
      <w:pPr>
        <w:ind w:firstLine="210"/>
        <w:rPr>
          <w:rFonts w:ascii="Meiryo UI" w:eastAsia="Meiryo UI" w:hAnsi="Meiryo UI"/>
        </w:rPr>
      </w:pPr>
    </w:p>
    <w:p w14:paraId="07D26DBA" w14:textId="77777777" w:rsidR="00772555" w:rsidRPr="00772555" w:rsidRDefault="00772555" w:rsidP="00772555">
      <w:pPr>
        <w:ind w:firstLine="210"/>
        <w:rPr>
          <w:rFonts w:ascii="Meiryo UI" w:eastAsia="Meiryo UI" w:hAnsi="Meiryo UI"/>
        </w:rPr>
      </w:pPr>
    </w:p>
    <w:p w14:paraId="2EC8289A" w14:textId="7135C77F"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28  生成AIに関する記述として</w:t>
      </w:r>
      <w:r>
        <w:rPr>
          <w:rFonts w:ascii="Meiryo UI" w:eastAsia="Meiryo UI" w:hAnsi="Meiryo UI"/>
        </w:rPr>
        <w:t>、</w:t>
      </w:r>
      <w:r w:rsidRPr="00772555">
        <w:rPr>
          <w:rFonts w:ascii="Meiryo UI" w:eastAsia="Meiryo UI" w:hAnsi="Meiryo UI"/>
        </w:rPr>
        <w:t>最も適切なものはどれか。</w:t>
      </w:r>
    </w:p>
    <w:p w14:paraId="4FCA5FFB" w14:textId="77777777" w:rsidR="00772555" w:rsidRPr="00772555" w:rsidRDefault="00772555" w:rsidP="00772555">
      <w:pPr>
        <w:ind w:firstLine="210"/>
        <w:rPr>
          <w:rFonts w:ascii="Meiryo UI" w:eastAsia="Meiryo UI" w:hAnsi="Meiryo UI"/>
        </w:rPr>
      </w:pPr>
    </w:p>
    <w:p w14:paraId="21D0F754" w14:textId="77777777" w:rsidR="00772555" w:rsidRPr="00772555" w:rsidRDefault="00772555" w:rsidP="00772555">
      <w:pPr>
        <w:ind w:firstLine="210"/>
        <w:rPr>
          <w:rFonts w:ascii="Meiryo UI" w:eastAsia="Meiryo UI" w:hAnsi="Meiryo UI"/>
        </w:rPr>
      </w:pPr>
    </w:p>
    <w:p w14:paraId="68AD0E81" w14:textId="455C1603"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一切の学習を必要とせずに</w:t>
      </w:r>
      <w:r>
        <w:rPr>
          <w:rFonts w:ascii="Meiryo UI" w:eastAsia="Meiryo UI" w:hAnsi="Meiryo UI"/>
        </w:rPr>
        <w:t>、</w:t>
      </w:r>
      <w:r w:rsidRPr="00772555">
        <w:rPr>
          <w:rFonts w:ascii="Meiryo UI" w:eastAsia="Meiryo UI" w:hAnsi="Meiryo UI"/>
        </w:rPr>
        <w:t>新しいコンテンツを生成する。</w:t>
      </w:r>
    </w:p>
    <w:p w14:paraId="52126585" w14:textId="40F59F5F"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過去のデータから項目間の相関などを学習したモデルを用いて</w:t>
      </w:r>
      <w:r>
        <w:rPr>
          <w:rFonts w:ascii="Meiryo UI" w:eastAsia="Meiryo UI" w:hAnsi="Meiryo UI"/>
        </w:rPr>
        <w:t>、</w:t>
      </w:r>
      <w:r w:rsidRPr="00772555">
        <w:rPr>
          <w:rFonts w:ascii="Meiryo UI" w:eastAsia="Meiryo UI" w:hAnsi="Meiryo UI"/>
        </w:rPr>
        <w:t>現在のデータ から将来の値を予測して出力する。</w:t>
      </w:r>
    </w:p>
    <w:p w14:paraId="26CD866B" w14:textId="6F21FE01"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作成したシナリオに基づいて動作するソフトウェアロポットによって</w:t>
      </w:r>
      <w:r>
        <w:rPr>
          <w:rFonts w:ascii="Meiryo UI" w:eastAsia="Meiryo UI" w:hAnsi="Meiryo UI"/>
        </w:rPr>
        <w:t>、</w:t>
      </w:r>
      <w:r w:rsidRPr="00772555">
        <w:rPr>
          <w:rFonts w:ascii="Meiryo UI" w:eastAsia="Meiryo UI" w:hAnsi="Meiryo UI"/>
        </w:rPr>
        <w:t>業務を 自動化する。</w:t>
      </w:r>
    </w:p>
    <w:p w14:paraId="35AA8E50" w14:textId="152ED87E"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r>
      <w:r w:rsidRPr="00772555">
        <w:rPr>
          <w:rFonts w:ascii="Meiryo UI" w:eastAsia="Meiryo UI" w:hAnsi="Meiryo UI"/>
        </w:rPr>
        <w:tab/>
        <w:t>自然言語で指示された内容に従って</w:t>
      </w:r>
      <w:r>
        <w:rPr>
          <w:rFonts w:ascii="Meiryo UI" w:eastAsia="Meiryo UI" w:hAnsi="Meiryo UI"/>
        </w:rPr>
        <w:t>、</w:t>
      </w:r>
      <w:r w:rsidRPr="00772555">
        <w:rPr>
          <w:rFonts w:ascii="Meiryo UI" w:eastAsia="Meiryo UI" w:hAnsi="Meiryo UI"/>
        </w:rPr>
        <w:t>事前に学習したデータを基に</w:t>
      </w:r>
      <w:r>
        <w:rPr>
          <w:rFonts w:ascii="Meiryo UI" w:eastAsia="Meiryo UI" w:hAnsi="Meiryo UI"/>
        </w:rPr>
        <w:t>、</w:t>
      </w:r>
      <w:r w:rsidRPr="00772555">
        <w:rPr>
          <w:rFonts w:ascii="Meiryo UI" w:eastAsia="Meiryo UI" w:hAnsi="Meiryo UI"/>
        </w:rPr>
        <w:t>新しいコ  ンテンツを生成する。</w:t>
      </w:r>
    </w:p>
    <w:p w14:paraId="6B226BED" w14:textId="77777777" w:rsidR="00772555" w:rsidRPr="00772555" w:rsidRDefault="00772555" w:rsidP="00772555">
      <w:pPr>
        <w:ind w:firstLine="210"/>
        <w:rPr>
          <w:rFonts w:ascii="Meiryo UI" w:eastAsia="Meiryo UI" w:hAnsi="Meiryo UI"/>
        </w:rPr>
      </w:pPr>
    </w:p>
    <w:p w14:paraId="22934D46" w14:textId="77777777" w:rsidR="00772555" w:rsidRPr="00772555" w:rsidRDefault="00772555" w:rsidP="00772555">
      <w:pPr>
        <w:ind w:firstLine="210"/>
        <w:rPr>
          <w:rFonts w:ascii="Meiryo UI" w:eastAsia="Meiryo UI" w:hAnsi="Meiryo UI"/>
        </w:rPr>
      </w:pPr>
    </w:p>
    <w:p w14:paraId="080838BF" w14:textId="5864E9BA"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29   企業経営の中核となる考え方を</w:t>
      </w:r>
      <w:r>
        <w:rPr>
          <w:rFonts w:ascii="Meiryo UI" w:eastAsia="Meiryo UI" w:hAnsi="Meiryo UI"/>
        </w:rPr>
        <w:t>、</w:t>
      </w:r>
      <w:r w:rsidRPr="00772555">
        <w:rPr>
          <w:rFonts w:ascii="Meiryo UI" w:eastAsia="Meiryo UI" w:hAnsi="Meiryo UI"/>
        </w:rPr>
        <w:t>ミッション</w:t>
      </w:r>
      <w:r>
        <w:rPr>
          <w:rFonts w:ascii="Meiryo UI" w:eastAsia="Meiryo UI" w:hAnsi="Meiryo UI"/>
        </w:rPr>
        <w:t>、</w:t>
      </w:r>
      <w:r w:rsidRPr="00772555">
        <w:rPr>
          <w:rFonts w:ascii="Meiryo UI" w:eastAsia="Meiryo UI" w:hAnsi="Meiryo UI"/>
        </w:rPr>
        <w:t>ビジョン</w:t>
      </w:r>
      <w:r>
        <w:rPr>
          <w:rFonts w:ascii="Meiryo UI" w:eastAsia="Meiryo UI" w:hAnsi="Meiryo UI"/>
        </w:rPr>
        <w:t>、</w:t>
      </w:r>
      <w:r w:rsidRPr="00772555">
        <w:rPr>
          <w:rFonts w:ascii="Meiryo UI" w:eastAsia="Meiryo UI" w:hAnsi="Meiryo UI"/>
        </w:rPr>
        <w:t>バリューの三つに分け て示す場合</w:t>
      </w:r>
      <w:r>
        <w:rPr>
          <w:rFonts w:ascii="Meiryo UI" w:eastAsia="Meiryo UI" w:hAnsi="Meiryo UI"/>
        </w:rPr>
        <w:t>、</w:t>
      </w:r>
      <w:r w:rsidRPr="00772555">
        <w:rPr>
          <w:rFonts w:ascii="Meiryo UI" w:eastAsia="Meiryo UI" w:hAnsi="Meiryo UI"/>
        </w:rPr>
        <w:t>ピジョンとして示すものとして</w:t>
      </w:r>
      <w:r>
        <w:rPr>
          <w:rFonts w:ascii="Meiryo UI" w:eastAsia="Meiryo UI" w:hAnsi="Meiryo UI"/>
        </w:rPr>
        <w:t>、</w:t>
      </w:r>
      <w:r w:rsidRPr="00772555">
        <w:rPr>
          <w:rFonts w:ascii="Meiryo UI" w:eastAsia="Meiryo UI" w:hAnsi="Meiryo UI"/>
        </w:rPr>
        <w:t>最も適切なものはどれか。</w:t>
      </w:r>
    </w:p>
    <w:p w14:paraId="3E75A159" w14:textId="77777777" w:rsidR="00772555" w:rsidRPr="00772555" w:rsidRDefault="00772555" w:rsidP="00772555">
      <w:pPr>
        <w:ind w:firstLine="210"/>
        <w:rPr>
          <w:rFonts w:ascii="Meiryo UI" w:eastAsia="Meiryo UI" w:hAnsi="Meiryo UI"/>
        </w:rPr>
      </w:pPr>
    </w:p>
    <w:p w14:paraId="41BBA26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企業の存在意義や使命</w:t>
      </w:r>
    </w:p>
    <w:p w14:paraId="56515547" w14:textId="4660A87E"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イ</w:t>
      </w:r>
      <w:r w:rsidRPr="00772555">
        <w:rPr>
          <w:rFonts w:ascii="Meiryo UI" w:eastAsia="Meiryo UI" w:hAnsi="Meiryo UI"/>
        </w:rPr>
        <w:t xml:space="preserve"> 企業の存在意義や使命をふまえた</w:t>
      </w:r>
      <w:r>
        <w:rPr>
          <w:rFonts w:ascii="Meiryo UI" w:eastAsia="Meiryo UI" w:hAnsi="Meiryo UI"/>
        </w:rPr>
        <w:t>、</w:t>
      </w:r>
      <w:r w:rsidRPr="00772555">
        <w:rPr>
          <w:rFonts w:ascii="Meiryo UI" w:eastAsia="Meiryo UI" w:hAnsi="Meiryo UI"/>
        </w:rPr>
        <w:t>ある時点でのありたい姿 ウ 戦略を実現するために重要となる業績管理指標</w:t>
      </w:r>
    </w:p>
    <w:p w14:paraId="0941702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戦略を実現するために重要となる成功要因</w:t>
      </w:r>
    </w:p>
    <w:p w14:paraId="2E78E043"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6E403E7B" w14:textId="029305E0"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30  著作権に関して</w:t>
      </w:r>
      <w:r>
        <w:rPr>
          <w:rFonts w:ascii="Meiryo UI" w:eastAsia="Meiryo UI" w:hAnsi="Meiryo UI"/>
        </w:rPr>
        <w:t>、</w:t>
      </w:r>
      <w:r w:rsidRPr="00772555">
        <w:rPr>
          <w:rFonts w:ascii="Meiryo UI" w:eastAsia="Meiryo UI" w:hAnsi="Meiryo UI"/>
        </w:rPr>
        <w:t>次の記述中のa</w:t>
      </w:r>
      <w:r>
        <w:rPr>
          <w:rFonts w:ascii="Meiryo UI" w:eastAsia="Meiryo UI" w:hAnsi="Meiryo UI"/>
        </w:rPr>
        <w:t>、</w:t>
      </w:r>
      <w:r w:rsidRPr="00772555">
        <w:rPr>
          <w:rFonts w:ascii="Meiryo UI" w:eastAsia="Meiryo UI" w:hAnsi="Meiryo UI"/>
        </w:rPr>
        <w:t xml:space="preserve">  bに入れる字句の適切な組合せはどれか。</w:t>
      </w:r>
    </w:p>
    <w:p w14:paraId="31A9F436" w14:textId="77777777" w:rsidR="00772555" w:rsidRPr="00772555" w:rsidRDefault="00772555" w:rsidP="00772555">
      <w:pPr>
        <w:ind w:firstLine="210"/>
        <w:rPr>
          <w:rFonts w:ascii="Meiryo UI" w:eastAsia="Meiryo UI" w:hAnsi="Meiryo UI"/>
        </w:rPr>
      </w:pPr>
    </w:p>
    <w:p w14:paraId="600A9B73" w14:textId="77777777" w:rsidR="00772555" w:rsidRPr="00772555" w:rsidRDefault="00772555" w:rsidP="00772555">
      <w:pPr>
        <w:ind w:firstLine="210"/>
        <w:rPr>
          <w:rFonts w:ascii="Meiryo UI" w:eastAsia="Meiryo UI" w:hAnsi="Meiryo UI"/>
        </w:rPr>
      </w:pPr>
    </w:p>
    <w:p w14:paraId="11FA70D5" w14:textId="21909C43" w:rsidR="00772555" w:rsidRPr="00772555" w:rsidRDefault="00772555" w:rsidP="00772555">
      <w:pPr>
        <w:ind w:firstLine="210"/>
        <w:rPr>
          <w:rFonts w:ascii="Meiryo UI" w:eastAsia="Meiryo UI" w:hAnsi="Meiryo UI"/>
        </w:rPr>
      </w:pPr>
      <w:r w:rsidRPr="00772555">
        <w:rPr>
          <w:rFonts w:ascii="Meiryo UI" w:eastAsia="Meiryo UI" w:hAnsi="Meiryo UI" w:hint="eastAsia"/>
        </w:rPr>
        <w:t>亡ニコは著作権法による保護の対象になるが</w:t>
      </w:r>
      <w:r>
        <w:rPr>
          <w:rFonts w:ascii="Meiryo UI" w:eastAsia="Meiryo UI" w:hAnsi="Meiryo UI" w:hint="eastAsia"/>
        </w:rPr>
        <w:t>、</w:t>
      </w:r>
      <w:r w:rsidRPr="00772555">
        <w:rPr>
          <w:rFonts w:ascii="Meiryo UI" w:eastAsia="Meiryo UI" w:hAnsi="Meiryo UI" w:hint="eastAsia"/>
        </w:rPr>
        <w:t>亡二］は対象にならない。</w:t>
      </w:r>
    </w:p>
    <w:p w14:paraId="4FC75DFD" w14:textId="77777777" w:rsidR="00772555" w:rsidRPr="00772555" w:rsidRDefault="00772555" w:rsidP="00772555">
      <w:pPr>
        <w:ind w:firstLine="210"/>
        <w:rPr>
          <w:rFonts w:ascii="Meiryo UI" w:eastAsia="Meiryo UI" w:hAnsi="Meiryo UI"/>
        </w:rPr>
      </w:pPr>
    </w:p>
    <w:p w14:paraId="2E6D9F1C"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a</w:t>
      </w:r>
      <w:r w:rsidRPr="00772555">
        <w:rPr>
          <w:rFonts w:ascii="Meiryo UI" w:eastAsia="Meiryo UI" w:hAnsi="Meiryo UI"/>
        </w:rPr>
        <w:tab/>
        <w:t>b</w:t>
      </w:r>
    </w:p>
    <w:p w14:paraId="3E7DB3B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b/>
        <w:t>アルゴリズム</w:t>
      </w:r>
      <w:r w:rsidRPr="00772555">
        <w:rPr>
          <w:rFonts w:ascii="Meiryo UI" w:eastAsia="Meiryo UI" w:hAnsi="Meiryo UI"/>
        </w:rPr>
        <w:tab/>
        <w:t>操作マニュアル</w:t>
      </w:r>
    </w:p>
    <w:p w14:paraId="776526D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ab/>
        <w:t>アルゴリズム</w:t>
      </w:r>
      <w:r w:rsidRPr="00772555">
        <w:rPr>
          <w:rFonts w:ascii="Meiryo UI" w:eastAsia="Meiryo UI" w:hAnsi="Meiryo UI"/>
        </w:rPr>
        <w:tab/>
        <w:t>通信プロトコル</w:t>
      </w:r>
    </w:p>
    <w:p w14:paraId="7E8FBD0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ab/>
        <w:t>ソースプログラム</w:t>
      </w:r>
      <w:r w:rsidRPr="00772555">
        <w:rPr>
          <w:rFonts w:ascii="Meiryo UI" w:eastAsia="Meiryo UI" w:hAnsi="Meiryo UI"/>
        </w:rPr>
        <w:tab/>
        <w:t>操作マニュアル</w:t>
      </w:r>
    </w:p>
    <w:p w14:paraId="6B5394E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ソースプログラム</w:t>
      </w:r>
      <w:r w:rsidRPr="00772555">
        <w:rPr>
          <w:rFonts w:ascii="Meiryo UI" w:eastAsia="Meiryo UI" w:hAnsi="Meiryo UI"/>
        </w:rPr>
        <w:tab/>
        <w:t>通信プロトコル</w:t>
      </w:r>
    </w:p>
    <w:p w14:paraId="00852AC8" w14:textId="77777777" w:rsidR="00772555" w:rsidRPr="00772555" w:rsidRDefault="00772555" w:rsidP="00772555">
      <w:pPr>
        <w:ind w:firstLine="210"/>
        <w:rPr>
          <w:rFonts w:ascii="Meiryo UI" w:eastAsia="Meiryo UI" w:hAnsi="Meiryo UI"/>
        </w:rPr>
      </w:pPr>
    </w:p>
    <w:p w14:paraId="0FC6F6AD" w14:textId="77777777" w:rsidR="00772555" w:rsidRPr="00772555" w:rsidRDefault="00772555" w:rsidP="00772555">
      <w:pPr>
        <w:ind w:firstLine="210"/>
        <w:rPr>
          <w:rFonts w:ascii="Meiryo UI" w:eastAsia="Meiryo UI" w:hAnsi="Meiryo UI"/>
        </w:rPr>
      </w:pPr>
    </w:p>
    <w:p w14:paraId="5EF21148" w14:textId="77777777" w:rsidR="00772555" w:rsidRPr="00772555" w:rsidRDefault="00772555" w:rsidP="00772555">
      <w:pPr>
        <w:ind w:firstLine="210"/>
        <w:rPr>
          <w:rFonts w:ascii="Meiryo UI" w:eastAsia="Meiryo UI" w:hAnsi="Meiryo UI"/>
        </w:rPr>
      </w:pPr>
    </w:p>
    <w:p w14:paraId="078DD29C" w14:textId="58FBD181"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31 ERPシステムの説明として</w:t>
      </w:r>
      <w:r>
        <w:rPr>
          <w:rFonts w:ascii="Meiryo UI" w:eastAsia="Meiryo UI" w:hAnsi="Meiryo UI"/>
        </w:rPr>
        <w:t>、</w:t>
      </w:r>
      <w:r w:rsidRPr="00772555">
        <w:rPr>
          <w:rFonts w:ascii="Meiryo UI" w:eastAsia="Meiryo UI" w:hAnsi="Meiryo UI"/>
        </w:rPr>
        <w:t>適切なものはどれか。</w:t>
      </w:r>
    </w:p>
    <w:p w14:paraId="66D56590" w14:textId="77777777" w:rsidR="00772555" w:rsidRPr="00772555" w:rsidRDefault="00772555" w:rsidP="00772555">
      <w:pPr>
        <w:ind w:firstLine="210"/>
        <w:rPr>
          <w:rFonts w:ascii="Meiryo UI" w:eastAsia="Meiryo UI" w:hAnsi="Meiryo UI"/>
        </w:rPr>
      </w:pPr>
    </w:p>
    <w:p w14:paraId="23A63CAD" w14:textId="77777777" w:rsidR="00772555" w:rsidRPr="00772555" w:rsidRDefault="00772555" w:rsidP="00772555">
      <w:pPr>
        <w:ind w:firstLine="210"/>
        <w:rPr>
          <w:rFonts w:ascii="Meiryo UI" w:eastAsia="Meiryo UI" w:hAnsi="Meiryo UI"/>
        </w:rPr>
      </w:pPr>
    </w:p>
    <w:p w14:paraId="3B7279E3" w14:textId="2AD2658E"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企業内の個人がもつ営業に関する知識やノウハウを収集し</w:t>
      </w:r>
      <w:r>
        <w:rPr>
          <w:rFonts w:ascii="Meiryo UI" w:eastAsia="Meiryo UI" w:hAnsi="Meiryo UI"/>
        </w:rPr>
        <w:t>、</w:t>
      </w:r>
      <w:r w:rsidRPr="00772555">
        <w:rPr>
          <w:rFonts w:ascii="Meiryo UI" w:eastAsia="Meiryo UI" w:hAnsi="Meiryo UI"/>
        </w:rPr>
        <w:t>共有することによっ て</w:t>
      </w:r>
      <w:r>
        <w:rPr>
          <w:rFonts w:ascii="Meiryo UI" w:eastAsia="Meiryo UI" w:hAnsi="Meiryo UI"/>
        </w:rPr>
        <w:t>、</w:t>
      </w:r>
      <w:r w:rsidRPr="00772555">
        <w:rPr>
          <w:rFonts w:ascii="Meiryo UI" w:eastAsia="Meiryo UI" w:hAnsi="Meiryo UI"/>
        </w:rPr>
        <w:t>効率的</w:t>
      </w:r>
      <w:r>
        <w:rPr>
          <w:rFonts w:ascii="Meiryo UI" w:eastAsia="Meiryo UI" w:hAnsi="Meiryo UI"/>
        </w:rPr>
        <w:t>、</w:t>
      </w:r>
      <w:r w:rsidRPr="00772555">
        <w:rPr>
          <w:rFonts w:ascii="Meiryo UI" w:eastAsia="Meiryo UI" w:hAnsi="Meiryo UI"/>
        </w:rPr>
        <w:t>効果的な営業活動を支援するシステム</w:t>
      </w:r>
    </w:p>
    <w:p w14:paraId="31BAC66B" w14:textId="58115BE4"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経理や人事</w:t>
      </w:r>
      <w:r>
        <w:rPr>
          <w:rFonts w:ascii="Meiryo UI" w:eastAsia="Meiryo UI" w:hAnsi="Meiryo UI"/>
        </w:rPr>
        <w:t>、</w:t>
      </w:r>
      <w:r w:rsidRPr="00772555">
        <w:rPr>
          <w:rFonts w:ascii="Meiryo UI" w:eastAsia="Meiryo UI" w:hAnsi="Meiryo UI"/>
        </w:rPr>
        <w:t>生産</w:t>
      </w:r>
      <w:r>
        <w:rPr>
          <w:rFonts w:ascii="Meiryo UI" w:eastAsia="Meiryo UI" w:hAnsi="Meiryo UI"/>
        </w:rPr>
        <w:t>、</w:t>
      </w:r>
      <w:r w:rsidRPr="00772555">
        <w:rPr>
          <w:rFonts w:ascii="Meiryo UI" w:eastAsia="Meiryo UI" w:hAnsi="Meiryo UI"/>
        </w:rPr>
        <w:t>販売などの基幹業務と関連する情報を一元管理し</w:t>
      </w:r>
      <w:r>
        <w:rPr>
          <w:rFonts w:ascii="Meiryo UI" w:eastAsia="Meiryo UI" w:hAnsi="Meiryo UI"/>
        </w:rPr>
        <w:t>、</w:t>
      </w:r>
      <w:r w:rsidRPr="00772555">
        <w:rPr>
          <w:rFonts w:ascii="Meiryo UI" w:eastAsia="Meiryo UI" w:hAnsi="Meiryo UI"/>
        </w:rPr>
        <w:t>経営資源</w:t>
      </w:r>
    </w:p>
    <w:p w14:paraId="655ABF4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を最適配分することによって，効率的な経営の実現を支援するシステム</w:t>
      </w:r>
    </w:p>
    <w:p w14:paraId="6567E5E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原材料の調達から生産，販売に関する情報を，企業間で共有・管理することによ って，ビジネスプロセスの全体最適を目指すシステム</w:t>
      </w:r>
    </w:p>
    <w:p w14:paraId="5DEC693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個々の顧客に関する情報や対応履歴などを管理することによって，きめ細かい顧</w:t>
      </w:r>
    </w:p>
    <w:p w14:paraId="518E7FE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客対応を実施し，顧客満足度の向上を支援するシステム</w:t>
      </w:r>
    </w:p>
    <w:p w14:paraId="62CDE84E"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1055F04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32  公共交通機関での移動履歴，Webサイトでの商品検索履歴，SNSやプログで発信し たデータなど，個人の活動を記録する技術，又は記録そのものを表す用語として，最も適切なものはどれか。</w:t>
      </w:r>
    </w:p>
    <w:p w14:paraId="4BF06608" w14:textId="77777777" w:rsidR="00772555" w:rsidRPr="00772555" w:rsidRDefault="00772555" w:rsidP="00772555">
      <w:pPr>
        <w:ind w:firstLine="210"/>
        <w:rPr>
          <w:rFonts w:ascii="Meiryo UI" w:eastAsia="Meiryo UI" w:hAnsi="Meiryo UI"/>
        </w:rPr>
      </w:pPr>
    </w:p>
    <w:p w14:paraId="60871340"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38FA6FF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アクテイビティ</w:t>
      </w:r>
    </w:p>
    <w:p w14:paraId="7AA732C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ライフログ</w:t>
      </w:r>
    </w:p>
    <w:p w14:paraId="7B53A50D"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52EFDCB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トランザクション</w:t>
      </w:r>
    </w:p>
    <w:p w14:paraId="56F3D94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レコードキーピング</w:t>
      </w:r>
    </w:p>
    <w:p w14:paraId="63E2A552"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08ED2DA8" w14:textId="77777777" w:rsidR="00772555" w:rsidRPr="00772555" w:rsidRDefault="00772555" w:rsidP="00772555">
      <w:pPr>
        <w:ind w:firstLine="210"/>
        <w:rPr>
          <w:rFonts w:ascii="Meiryo UI" w:eastAsia="Meiryo UI" w:hAnsi="Meiryo UI"/>
        </w:rPr>
      </w:pPr>
    </w:p>
    <w:p w14:paraId="0DFD4AF8" w14:textId="77777777" w:rsidR="00772555" w:rsidRPr="00772555" w:rsidRDefault="00772555" w:rsidP="00772555">
      <w:pPr>
        <w:ind w:firstLine="210"/>
        <w:rPr>
          <w:rFonts w:ascii="Meiryo UI" w:eastAsia="Meiryo UI" w:hAnsi="Meiryo UI"/>
        </w:rPr>
      </w:pPr>
    </w:p>
    <w:p w14:paraId="4931C3C4" w14:textId="77777777" w:rsidR="00772555" w:rsidRPr="00772555" w:rsidRDefault="00772555" w:rsidP="00772555">
      <w:pPr>
        <w:ind w:firstLine="210"/>
        <w:rPr>
          <w:rFonts w:ascii="Meiryo UI" w:eastAsia="Meiryo UI" w:hAnsi="Meiryo UI"/>
        </w:rPr>
      </w:pPr>
    </w:p>
    <w:p w14:paraId="15300E7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33    自動運転の水準は，一般的に“レベル1"から“レベル5"に分けられている。‘‘条          件付運転自動化’'と呼ばれる“レベル3"が示す自動運転の水準に関する記述として，最も適切なものはどれか。</w:t>
      </w:r>
    </w:p>
    <w:p w14:paraId="6FA7EA62" w14:textId="77777777" w:rsidR="00772555" w:rsidRPr="00772555" w:rsidRDefault="00772555" w:rsidP="00772555">
      <w:pPr>
        <w:ind w:firstLine="210"/>
        <w:rPr>
          <w:rFonts w:ascii="Meiryo UI" w:eastAsia="Meiryo UI" w:hAnsi="Meiryo UI"/>
        </w:rPr>
      </w:pPr>
    </w:p>
    <w:p w14:paraId="17D794C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ア</w:t>
      </w:r>
      <w:r w:rsidRPr="00772555">
        <w:rPr>
          <w:rFonts w:ascii="Meiryo UI" w:eastAsia="Meiryo UI" w:hAnsi="Meiryo UI"/>
        </w:rPr>
        <w:t xml:space="preserve">  運転の主体はシステムであり，人間が運転する必要はないが，システムによる自 動運転の継続が難しい場合は，人間が運転しなければならない。</w:t>
      </w:r>
    </w:p>
    <w:p w14:paraId="44748F8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運転の主体はシステムであり，人間が運転する必要はないので，ハンドルやペダ ルなどの運転装置は不要だが，自動運転できる地域は限られる。</w:t>
      </w:r>
    </w:p>
    <w:p w14:paraId="46B429E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運転の主体は人間であり，高速道路で車線を維持しながら前の自動車に付いて走 る機能のように，ハンドルと加減速の操作をシステムが支援する。</w:t>
      </w:r>
    </w:p>
    <w:p w14:paraId="08B9662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r>
      <w:r w:rsidRPr="00772555">
        <w:rPr>
          <w:rFonts w:ascii="Meiryo UI" w:eastAsia="Meiryo UI" w:hAnsi="Meiryo UI"/>
        </w:rPr>
        <w:tab/>
        <w:t>運転の主体は人間であり，自動プレーキや急発進防止システムのように，前方又  は後方の状況によって，システムが運転の一部を支援する。</w:t>
      </w:r>
    </w:p>
    <w:p w14:paraId="4B90C613" w14:textId="77777777" w:rsidR="00772555" w:rsidRPr="00772555" w:rsidRDefault="00772555" w:rsidP="00772555">
      <w:pPr>
        <w:ind w:firstLine="210"/>
        <w:rPr>
          <w:rFonts w:ascii="Meiryo UI" w:eastAsia="Meiryo UI" w:hAnsi="Meiryo UI"/>
        </w:rPr>
      </w:pPr>
    </w:p>
    <w:p w14:paraId="0C0BB3ED" w14:textId="77777777" w:rsidR="00772555" w:rsidRPr="00772555" w:rsidRDefault="00772555" w:rsidP="00772555">
      <w:pPr>
        <w:ind w:firstLine="210"/>
        <w:rPr>
          <w:rFonts w:ascii="Meiryo UI" w:eastAsia="Meiryo UI" w:hAnsi="Meiryo UI"/>
        </w:rPr>
      </w:pPr>
    </w:p>
    <w:p w14:paraId="3802499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34    ある商品を5,000個販売したところ，売上げが6,000万円，利益が400万円となった。     商品1個当たりの変動費が7,000円であるとき，利益を1,000万円以上にするためには，少なくともあと何個販売すればよいか。</w:t>
      </w:r>
    </w:p>
    <w:p w14:paraId="4ACDEC10" w14:textId="77777777" w:rsidR="00772555" w:rsidRPr="00772555" w:rsidRDefault="00772555" w:rsidP="00772555">
      <w:pPr>
        <w:ind w:firstLine="210"/>
        <w:rPr>
          <w:rFonts w:ascii="Meiryo UI" w:eastAsia="Meiryo UI" w:hAnsi="Meiryo UI"/>
        </w:rPr>
      </w:pPr>
    </w:p>
    <w:p w14:paraId="58E6033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500</w:t>
      </w:r>
      <w:r w:rsidRPr="00772555">
        <w:rPr>
          <w:rFonts w:ascii="Meiryo UI" w:eastAsia="Meiryo UI" w:hAnsi="Meiryo UI"/>
        </w:rPr>
        <w:tab/>
        <w:t>イ1,200</w:t>
      </w:r>
      <w:r w:rsidRPr="00772555">
        <w:rPr>
          <w:rFonts w:ascii="Meiryo UI" w:eastAsia="Meiryo UI" w:hAnsi="Meiryo UI"/>
        </w:rPr>
        <w:tab/>
        <w:t>ウ6,200</w:t>
      </w:r>
      <w:r w:rsidRPr="00772555">
        <w:rPr>
          <w:rFonts w:ascii="Meiryo UI" w:eastAsia="Meiryo UI" w:hAnsi="Meiryo UI"/>
        </w:rPr>
        <w:tab/>
        <w:t>エ7,500</w:t>
      </w:r>
    </w:p>
    <w:p w14:paraId="0B165A48"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739234F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35  マーケティング戦略の策定プロセスのうち，自社製品の差別化ポイントを明確化す るものはどれか。</w:t>
      </w:r>
    </w:p>
    <w:p w14:paraId="4B064257" w14:textId="77777777" w:rsidR="00772555" w:rsidRPr="00772555" w:rsidRDefault="00772555" w:rsidP="00772555">
      <w:pPr>
        <w:ind w:firstLine="210"/>
        <w:rPr>
          <w:rFonts w:ascii="Meiryo UI" w:eastAsia="Meiryo UI" w:hAnsi="Meiryo UI"/>
        </w:rPr>
      </w:pPr>
    </w:p>
    <w:p w14:paraId="4A2BEB61"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11F1D80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セグメンテーション</w:t>
      </w:r>
    </w:p>
    <w:p w14:paraId="05F9850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ab/>
        <w:t>プロモーション</w:t>
      </w:r>
    </w:p>
    <w:p w14:paraId="5071E48A"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3C59716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ターゲティング</w:t>
      </w:r>
    </w:p>
    <w:p w14:paraId="4E604C2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ポジショニング</w:t>
      </w:r>
    </w:p>
    <w:p w14:paraId="5F55E51B" w14:textId="77777777" w:rsidR="00772555" w:rsidRPr="00772555" w:rsidRDefault="00772555" w:rsidP="00772555">
      <w:pPr>
        <w:ind w:firstLine="210"/>
        <w:rPr>
          <w:rFonts w:ascii="Meiryo UI" w:eastAsia="Meiryo UI" w:hAnsi="Meiryo UI"/>
        </w:rPr>
      </w:pPr>
      <w:r w:rsidRPr="00772555">
        <w:rPr>
          <w:rFonts w:ascii="Meiryo UI" w:eastAsia="Meiryo UI" w:hAnsi="Meiryo UI"/>
        </w:rPr>
        <w:lastRenderedPageBreak/>
        <w:t xml:space="preserve"> </w:t>
      </w:r>
    </w:p>
    <w:p w14:paraId="7D432974"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149A2F8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36から問55までは，マネジメント系の問題です。</w:t>
      </w:r>
    </w:p>
    <w:p w14:paraId="7A1DB5D7" w14:textId="77777777" w:rsidR="00772555" w:rsidRPr="00772555" w:rsidRDefault="00772555" w:rsidP="00772555">
      <w:pPr>
        <w:ind w:firstLine="210"/>
        <w:rPr>
          <w:rFonts w:ascii="Meiryo UI" w:eastAsia="Meiryo UI" w:hAnsi="Meiryo UI"/>
        </w:rPr>
      </w:pPr>
    </w:p>
    <w:p w14:paraId="60D5DF9B" w14:textId="77777777" w:rsidR="00772555" w:rsidRPr="00772555" w:rsidRDefault="00772555" w:rsidP="00772555">
      <w:pPr>
        <w:ind w:firstLine="210"/>
        <w:rPr>
          <w:rFonts w:ascii="Meiryo UI" w:eastAsia="Meiryo UI" w:hAnsi="Meiryo UI"/>
        </w:rPr>
      </w:pPr>
    </w:p>
    <w:p w14:paraId="07F029BC" w14:textId="77777777" w:rsidR="00772555" w:rsidRPr="00772555" w:rsidRDefault="00772555" w:rsidP="00772555">
      <w:pPr>
        <w:ind w:firstLine="210"/>
        <w:rPr>
          <w:rFonts w:ascii="Meiryo UI" w:eastAsia="Meiryo UI" w:hAnsi="Meiryo UI"/>
        </w:rPr>
      </w:pPr>
    </w:p>
    <w:p w14:paraId="237DBE6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36 合意したサービス提供時間帯のうち，実際に顧客がITサーピスを利用できた時間 の割合で表されるものはどれか。</w:t>
      </w:r>
    </w:p>
    <w:p w14:paraId="29FE5C99" w14:textId="77777777" w:rsidR="00772555" w:rsidRPr="00772555" w:rsidRDefault="00772555" w:rsidP="00772555">
      <w:pPr>
        <w:ind w:firstLine="210"/>
        <w:rPr>
          <w:rFonts w:ascii="Meiryo UI" w:eastAsia="Meiryo UI" w:hAnsi="Meiryo UI"/>
        </w:rPr>
      </w:pPr>
    </w:p>
    <w:p w14:paraId="1E3311A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ア可用性</w:t>
      </w:r>
      <w:r w:rsidRPr="00772555">
        <w:rPr>
          <w:rFonts w:ascii="Meiryo UI" w:eastAsia="Meiryo UI" w:hAnsi="Meiryo UI"/>
        </w:rPr>
        <w:tab/>
        <w:t>イ機能性</w:t>
      </w:r>
      <w:r w:rsidRPr="00772555">
        <w:rPr>
          <w:rFonts w:ascii="Meiryo UI" w:eastAsia="Meiryo UI" w:hAnsi="Meiryo UI"/>
        </w:rPr>
        <w:tab/>
        <w:t>ウ効率性</w:t>
      </w:r>
      <w:r w:rsidRPr="00772555">
        <w:rPr>
          <w:rFonts w:ascii="Meiryo UI" w:eastAsia="Meiryo UI" w:hAnsi="Meiryo UI"/>
        </w:rPr>
        <w:tab/>
        <w:t>工使用性</w:t>
      </w:r>
    </w:p>
    <w:p w14:paraId="2838223C" w14:textId="77777777" w:rsidR="00772555" w:rsidRPr="00772555" w:rsidRDefault="00772555" w:rsidP="00772555">
      <w:pPr>
        <w:ind w:firstLine="210"/>
        <w:rPr>
          <w:rFonts w:ascii="Meiryo UI" w:eastAsia="Meiryo UI" w:hAnsi="Meiryo UI"/>
        </w:rPr>
      </w:pPr>
    </w:p>
    <w:p w14:paraId="0C861BFC" w14:textId="77777777" w:rsidR="00772555" w:rsidRPr="00772555" w:rsidRDefault="00772555" w:rsidP="00772555">
      <w:pPr>
        <w:ind w:firstLine="210"/>
        <w:rPr>
          <w:rFonts w:ascii="Meiryo UI" w:eastAsia="Meiryo UI" w:hAnsi="Meiryo UI"/>
        </w:rPr>
      </w:pPr>
    </w:p>
    <w:p w14:paraId="0FEC5144" w14:textId="77777777" w:rsidR="00772555" w:rsidRPr="00772555" w:rsidRDefault="00772555" w:rsidP="00772555">
      <w:pPr>
        <w:ind w:firstLine="210"/>
        <w:rPr>
          <w:rFonts w:ascii="Meiryo UI" w:eastAsia="Meiryo UI" w:hAnsi="Meiryo UI"/>
        </w:rPr>
      </w:pPr>
    </w:p>
    <w:p w14:paraId="77F6527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37</w:t>
      </w:r>
      <w:r w:rsidRPr="00772555">
        <w:rPr>
          <w:rFonts w:ascii="Meiryo UI" w:eastAsia="Meiryo UI" w:hAnsi="Meiryo UI"/>
        </w:rPr>
        <w:tab/>
        <w:t>ITサーピスマネジメントに関して，次の記述中のa,     bに入れる字句の適切な組合 せはどれか。</w:t>
      </w:r>
    </w:p>
    <w:p w14:paraId="3FC6012F" w14:textId="77777777" w:rsidR="00772555" w:rsidRPr="00772555" w:rsidRDefault="00772555" w:rsidP="00772555">
      <w:pPr>
        <w:ind w:firstLine="210"/>
        <w:rPr>
          <w:rFonts w:ascii="Meiryo UI" w:eastAsia="Meiryo UI" w:hAnsi="Meiryo UI"/>
        </w:rPr>
      </w:pPr>
    </w:p>
    <w:p w14:paraId="2A28483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仁ニコはサービス提供者と顧客との間で合意されたサービス品質に関する合意</w:t>
      </w:r>
      <w:r w:rsidRPr="00772555">
        <w:rPr>
          <w:rFonts w:ascii="Meiryo UI" w:eastAsia="Meiryo UI" w:hAnsi="Meiryo UI"/>
        </w:rPr>
        <w:t xml:space="preserve">   書である。［：ニニコの遵守状況を確認し，ITサービスの品質を維持・改善させるための活動が［こここ］である。</w:t>
      </w:r>
    </w:p>
    <w:p w14:paraId="6666F4D0" w14:textId="77777777" w:rsidR="00772555" w:rsidRPr="00772555" w:rsidRDefault="00772555" w:rsidP="00772555">
      <w:pPr>
        <w:ind w:firstLine="210"/>
        <w:rPr>
          <w:rFonts w:ascii="Meiryo UI" w:eastAsia="Meiryo UI" w:hAnsi="Meiryo UI"/>
        </w:rPr>
      </w:pPr>
    </w:p>
    <w:p w14:paraId="16CACE6B"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a</w:t>
      </w:r>
      <w:r w:rsidRPr="00772555">
        <w:rPr>
          <w:rFonts w:ascii="Meiryo UI" w:eastAsia="Meiryo UI" w:hAnsi="Meiryo UI"/>
        </w:rPr>
        <w:tab/>
        <w:t>b</w:t>
      </w:r>
    </w:p>
    <w:p w14:paraId="7D5DA63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b/>
        <w:t>NDA</w:t>
      </w:r>
      <w:r w:rsidRPr="00772555">
        <w:rPr>
          <w:rFonts w:ascii="Meiryo UI" w:eastAsia="Meiryo UI" w:hAnsi="Meiryo UI"/>
        </w:rPr>
        <w:tab/>
        <w:t>SCM</w:t>
      </w:r>
    </w:p>
    <w:p w14:paraId="0CBDEFB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ab/>
        <w:t>NDA</w:t>
      </w:r>
      <w:r w:rsidRPr="00772555">
        <w:rPr>
          <w:rFonts w:ascii="Meiryo UI" w:eastAsia="Meiryo UI" w:hAnsi="Meiryo UI"/>
        </w:rPr>
        <w:tab/>
        <w:t>SLM</w:t>
      </w:r>
    </w:p>
    <w:p w14:paraId="6DA2C6D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ab/>
        <w:t>SLA</w:t>
      </w:r>
      <w:r w:rsidRPr="00772555">
        <w:rPr>
          <w:rFonts w:ascii="Meiryo UI" w:eastAsia="Meiryo UI" w:hAnsi="Meiryo UI"/>
        </w:rPr>
        <w:tab/>
        <w:t>SCM</w:t>
      </w:r>
    </w:p>
    <w:p w14:paraId="18B384F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工</w:t>
      </w:r>
      <w:r w:rsidRPr="00772555">
        <w:rPr>
          <w:rFonts w:ascii="Meiryo UI" w:eastAsia="Meiryo UI" w:hAnsi="Meiryo UI"/>
        </w:rPr>
        <w:tab/>
        <w:t>SLA</w:t>
      </w:r>
      <w:r w:rsidRPr="00772555">
        <w:rPr>
          <w:rFonts w:ascii="Meiryo UI" w:eastAsia="Meiryo UI" w:hAnsi="Meiryo UI"/>
        </w:rPr>
        <w:tab/>
        <w:t>SLM</w:t>
      </w:r>
    </w:p>
    <w:p w14:paraId="39FFF32F"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B211F8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38  情報セキュリティ監査の説明として，最も適切なものはどれか。</w:t>
      </w:r>
    </w:p>
    <w:p w14:paraId="30C43705" w14:textId="77777777" w:rsidR="00772555" w:rsidRPr="00772555" w:rsidRDefault="00772555" w:rsidP="00772555">
      <w:pPr>
        <w:ind w:firstLine="210"/>
        <w:rPr>
          <w:rFonts w:ascii="Meiryo UI" w:eastAsia="Meiryo UI" w:hAnsi="Meiryo UI"/>
        </w:rPr>
      </w:pPr>
    </w:p>
    <w:p w14:paraId="727F89A3" w14:textId="77777777" w:rsidR="00772555" w:rsidRPr="00772555" w:rsidRDefault="00772555" w:rsidP="00772555">
      <w:pPr>
        <w:ind w:firstLine="210"/>
        <w:rPr>
          <w:rFonts w:ascii="Meiryo UI" w:eastAsia="Meiryo UI" w:hAnsi="Meiryo UI"/>
        </w:rPr>
      </w:pPr>
    </w:p>
    <w:p w14:paraId="21D035B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一定の基準に基づいてITシステムの利活用に係る検証・評価を行い，ガバナン スの適切性などに対する保証や改善のための助言を行うもの</w:t>
      </w:r>
    </w:p>
    <w:p w14:paraId="4BA97EE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コンピュータの盗難や不正な持出しを物理的に防止し，情報セキュリティを確 保するためのツール</w:t>
      </w:r>
    </w:p>
    <w:p w14:paraId="407734F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組織体の価値及び組織体への信頼を向上させるために，組織体におけるITシス</w:t>
      </w:r>
    </w:p>
    <w:p w14:paraId="3837028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テムの利活用のあるべき姿を示す</w:t>
      </w:r>
      <w:r w:rsidRPr="00772555">
        <w:rPr>
          <w:rFonts w:ascii="Meiryo UI" w:eastAsia="Meiryo UI" w:hAnsi="Meiryo UI"/>
        </w:rPr>
        <w:t>IT戦略と方針の策定及びその実現のための活動</w:t>
      </w:r>
    </w:p>
    <w:p w14:paraId="3167D97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r>
      <w:r w:rsidRPr="00772555">
        <w:rPr>
          <w:rFonts w:ascii="Meiryo UI" w:eastAsia="Meiryo UI" w:hAnsi="Meiryo UI"/>
        </w:rPr>
        <w:tab/>
        <w:t>組織の情報資産に関わるリスクマネジメントが効果的に実施されているかどう  かの検証又は評価</w:t>
      </w:r>
    </w:p>
    <w:p w14:paraId="780F8D50" w14:textId="77777777" w:rsidR="00772555" w:rsidRPr="00772555" w:rsidRDefault="00772555" w:rsidP="00772555">
      <w:pPr>
        <w:ind w:firstLine="210"/>
        <w:rPr>
          <w:rFonts w:ascii="Meiryo UI" w:eastAsia="Meiryo UI" w:hAnsi="Meiryo UI"/>
        </w:rPr>
      </w:pPr>
    </w:p>
    <w:p w14:paraId="07AD2E67" w14:textId="77777777" w:rsidR="00772555" w:rsidRPr="00772555" w:rsidRDefault="00772555" w:rsidP="00772555">
      <w:pPr>
        <w:ind w:firstLine="210"/>
        <w:rPr>
          <w:rFonts w:ascii="Meiryo UI" w:eastAsia="Meiryo UI" w:hAnsi="Meiryo UI"/>
        </w:rPr>
      </w:pPr>
    </w:p>
    <w:p w14:paraId="19D9CE1B" w14:textId="77777777" w:rsidR="00772555" w:rsidRPr="00772555" w:rsidRDefault="00772555" w:rsidP="00772555">
      <w:pPr>
        <w:ind w:firstLine="210"/>
        <w:rPr>
          <w:rFonts w:ascii="Meiryo UI" w:eastAsia="Meiryo UI" w:hAnsi="Meiryo UI"/>
        </w:rPr>
      </w:pPr>
    </w:p>
    <w:p w14:paraId="53C4AD7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39  ソフトウェア開発モデルであるアジャイルモデルの特徴に関して，次の記述中のa,</w:t>
      </w:r>
    </w:p>
    <w:p w14:paraId="3B40596B" w14:textId="77777777" w:rsidR="00772555" w:rsidRPr="00772555" w:rsidRDefault="00772555" w:rsidP="00772555">
      <w:pPr>
        <w:ind w:firstLine="210"/>
        <w:rPr>
          <w:rFonts w:ascii="Meiryo UI" w:eastAsia="Meiryo UI" w:hAnsi="Meiryo UI"/>
        </w:rPr>
      </w:pPr>
      <w:r w:rsidRPr="00772555">
        <w:rPr>
          <w:rFonts w:ascii="Meiryo UI" w:eastAsia="Meiryo UI" w:hAnsi="Meiryo UI"/>
        </w:rPr>
        <w:t>bに入れる字句の適切な組合せはどれか。</w:t>
      </w:r>
    </w:p>
    <w:p w14:paraId="2EB342E0" w14:textId="77777777" w:rsidR="00772555" w:rsidRPr="00772555" w:rsidRDefault="00772555" w:rsidP="00772555">
      <w:pPr>
        <w:ind w:firstLine="210"/>
        <w:rPr>
          <w:rFonts w:ascii="Meiryo UI" w:eastAsia="Meiryo UI" w:hAnsi="Meiryo UI"/>
        </w:rPr>
      </w:pPr>
    </w:p>
    <w:p w14:paraId="2E195F8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アジャイルモデルとは，要件を確定してから開発を実施するウォーターフォールモデ</w:t>
      </w:r>
      <w:r w:rsidRPr="00772555">
        <w:rPr>
          <w:rFonts w:ascii="Meiryo UI" w:eastAsia="Meiryo UI" w:hAnsi="Meiryo UI"/>
        </w:rPr>
        <w:t xml:space="preserve">      ルの［ここコする形で提唱された，［こ三ニコできるようにソフトウェアを開発するための手法の総称である。</w:t>
      </w:r>
    </w:p>
    <w:p w14:paraId="1E724A7C" w14:textId="77777777" w:rsidR="00772555" w:rsidRPr="00772555" w:rsidRDefault="00772555" w:rsidP="00772555">
      <w:pPr>
        <w:ind w:firstLine="210"/>
        <w:rPr>
          <w:rFonts w:ascii="Meiryo UI" w:eastAsia="Meiryo UI" w:hAnsi="Meiryo UI"/>
        </w:rPr>
      </w:pPr>
    </w:p>
    <w:p w14:paraId="21A0305F"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a</w:t>
      </w:r>
      <w:r w:rsidRPr="00772555">
        <w:rPr>
          <w:rFonts w:ascii="Meiryo UI" w:eastAsia="Meiryo UI" w:hAnsi="Meiryo UI"/>
        </w:rPr>
        <w:tab/>
        <w:t>b</w:t>
      </w:r>
    </w:p>
    <w:p w14:paraId="196C5E4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b/>
        <w:t>課題を改善</w:t>
      </w:r>
      <w:r w:rsidRPr="00772555">
        <w:rPr>
          <w:rFonts w:ascii="Meiryo UI" w:eastAsia="Meiryo UI" w:hAnsi="Meiryo UI"/>
        </w:rPr>
        <w:tab/>
        <w:t>開発工程で生じる種々の変更に迅速に対応</w:t>
      </w:r>
    </w:p>
    <w:p w14:paraId="6D69218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イ</w:t>
      </w:r>
      <w:r w:rsidRPr="00772555">
        <w:rPr>
          <w:rFonts w:ascii="Meiryo UI" w:eastAsia="Meiryo UI" w:hAnsi="Meiryo UI"/>
        </w:rPr>
        <w:tab/>
        <w:t>課題を改善</w:t>
      </w:r>
      <w:r w:rsidRPr="00772555">
        <w:rPr>
          <w:rFonts w:ascii="Meiryo UI" w:eastAsia="Meiryo UI" w:hAnsi="Meiryo UI"/>
        </w:rPr>
        <w:tab/>
        <w:t>開発工程を順に実施</w:t>
      </w:r>
    </w:p>
    <w:p w14:paraId="7539300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ab/>
        <w:t>特徴を継承</w:t>
      </w:r>
      <w:r w:rsidRPr="00772555">
        <w:rPr>
          <w:rFonts w:ascii="Meiryo UI" w:eastAsia="Meiryo UI" w:hAnsi="Meiryo UI"/>
        </w:rPr>
        <w:tab/>
        <w:t>開発工程で生じる種々の変更に迅速に対応</w:t>
      </w:r>
    </w:p>
    <w:p w14:paraId="2DF48F0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特徴を継承</w:t>
      </w:r>
      <w:r w:rsidRPr="00772555">
        <w:rPr>
          <w:rFonts w:ascii="Meiryo UI" w:eastAsia="Meiryo UI" w:hAnsi="Meiryo UI"/>
        </w:rPr>
        <w:tab/>
        <w:t>開発工程を順に実施</w:t>
      </w:r>
    </w:p>
    <w:p w14:paraId="1A1FDD95"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53844F0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40   変更菅理委員会が設置されているプロジェクトで変更要求が発生した場合の記述 として，最も適切なものはどれか。</w:t>
      </w:r>
    </w:p>
    <w:p w14:paraId="15D8BEB3" w14:textId="77777777" w:rsidR="00772555" w:rsidRPr="00772555" w:rsidRDefault="00772555" w:rsidP="00772555">
      <w:pPr>
        <w:ind w:firstLine="210"/>
        <w:rPr>
          <w:rFonts w:ascii="Meiryo UI" w:eastAsia="Meiryo UI" w:hAnsi="Meiryo UI"/>
        </w:rPr>
      </w:pPr>
    </w:p>
    <w:p w14:paraId="371895D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変更管理委員会では，プロジェクトに関わるステークホルダ以外の第三者によ って変更要求が審議される。</w:t>
      </w:r>
    </w:p>
    <w:p w14:paraId="453A525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変更管理委員会は，コストの増加や期日の延期を理由に変更要求を却下してよ</w:t>
      </w:r>
    </w:p>
    <w:p w14:paraId="6976CF7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しヽ。</w:t>
      </w:r>
    </w:p>
    <w:p w14:paraId="0E02EB7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変更管理委員会は，スコープに変更が発生しない範囲で変更要求を受け付けな ければならない。</w:t>
      </w:r>
    </w:p>
    <w:p w14:paraId="2110142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r>
      <w:r w:rsidRPr="00772555">
        <w:rPr>
          <w:rFonts w:ascii="Meiryo UI" w:eastAsia="Meiryo UI" w:hAnsi="Meiryo UI"/>
        </w:rPr>
        <w:tab/>
        <w:t>変更要求は，全てプロジェクトマネージャが承認した後に変更管理委員会で審  議される。</w:t>
      </w:r>
    </w:p>
    <w:p w14:paraId="00E16FBD" w14:textId="77777777" w:rsidR="00772555" w:rsidRPr="00772555" w:rsidRDefault="00772555" w:rsidP="00772555">
      <w:pPr>
        <w:ind w:firstLine="210"/>
        <w:rPr>
          <w:rFonts w:ascii="Meiryo UI" w:eastAsia="Meiryo UI" w:hAnsi="Meiryo UI"/>
        </w:rPr>
      </w:pPr>
    </w:p>
    <w:p w14:paraId="63886426" w14:textId="77777777" w:rsidR="00772555" w:rsidRPr="00772555" w:rsidRDefault="00772555" w:rsidP="00772555">
      <w:pPr>
        <w:ind w:firstLine="210"/>
        <w:rPr>
          <w:rFonts w:ascii="Meiryo UI" w:eastAsia="Meiryo UI" w:hAnsi="Meiryo UI"/>
        </w:rPr>
      </w:pPr>
    </w:p>
    <w:p w14:paraId="0276F262" w14:textId="77777777" w:rsidR="00772555" w:rsidRPr="00772555" w:rsidRDefault="00772555" w:rsidP="00772555">
      <w:pPr>
        <w:ind w:firstLine="210"/>
        <w:rPr>
          <w:rFonts w:ascii="Meiryo UI" w:eastAsia="Meiryo UI" w:hAnsi="Meiryo UI"/>
        </w:rPr>
      </w:pPr>
    </w:p>
    <w:p w14:paraId="283D39B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41   システム開発プロジェクトで使用される技法のうち，スケジュール作成に用いる技 法として，適切なものだけを全て挙げたものはどれか。</w:t>
      </w:r>
    </w:p>
    <w:p w14:paraId="4FDD2B4E" w14:textId="77777777" w:rsidR="00772555" w:rsidRPr="00772555" w:rsidRDefault="00772555" w:rsidP="00772555">
      <w:pPr>
        <w:ind w:firstLine="210"/>
        <w:rPr>
          <w:rFonts w:ascii="Meiryo UI" w:eastAsia="Meiryo UI" w:hAnsi="Meiryo UI"/>
        </w:rPr>
      </w:pPr>
    </w:p>
    <w:p w14:paraId="72D334C9"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B9D00FA" w14:textId="77777777" w:rsidR="00772555" w:rsidRPr="00772555" w:rsidRDefault="00772555" w:rsidP="00772555">
      <w:pPr>
        <w:ind w:firstLine="210"/>
        <w:rPr>
          <w:rFonts w:ascii="Meiryo UI" w:eastAsia="Meiryo UI" w:hAnsi="Meiryo UI"/>
        </w:rPr>
      </w:pPr>
      <w:r w:rsidRPr="00772555">
        <w:rPr>
          <w:rFonts w:ascii="Meiryo UI" w:eastAsia="Meiryo UI" w:hAnsi="Meiryo UI"/>
        </w:rPr>
        <w:t>a</w:t>
      </w:r>
      <w:r w:rsidRPr="00772555">
        <w:rPr>
          <w:rFonts w:ascii="Meiryo UI" w:eastAsia="Meiryo UI" w:hAnsi="Meiryo UI"/>
        </w:rPr>
        <w:tab/>
        <w:t>DFD (Data Flow Diagram)</w:t>
      </w:r>
    </w:p>
    <w:p w14:paraId="413B3755" w14:textId="77777777" w:rsidR="00772555" w:rsidRPr="00772555" w:rsidRDefault="00772555" w:rsidP="00772555">
      <w:pPr>
        <w:ind w:firstLine="210"/>
        <w:rPr>
          <w:rFonts w:ascii="Meiryo UI" w:eastAsia="Meiryo UI" w:hAnsi="Meiryo UI"/>
        </w:rPr>
      </w:pPr>
      <w:r w:rsidRPr="00772555">
        <w:rPr>
          <w:rFonts w:ascii="Meiryo UI" w:eastAsia="Meiryo UI" w:hAnsi="Meiryo UI"/>
        </w:rPr>
        <w:t>C</w:t>
      </w:r>
      <w:r w:rsidRPr="00772555">
        <w:rPr>
          <w:rFonts w:ascii="Meiryo UI" w:eastAsia="Meiryo UI" w:hAnsi="Meiryo UI"/>
        </w:rPr>
        <w:tab/>
        <w:t>クリテイカルパス法</w:t>
      </w:r>
    </w:p>
    <w:p w14:paraId="17C6A0C8" w14:textId="77777777" w:rsidR="00772555" w:rsidRPr="00772555" w:rsidRDefault="00772555" w:rsidP="00772555">
      <w:pPr>
        <w:ind w:firstLine="210"/>
        <w:rPr>
          <w:rFonts w:ascii="Meiryo UI" w:eastAsia="Meiryo UI" w:hAnsi="Meiryo UI"/>
        </w:rPr>
      </w:pPr>
      <w:r w:rsidRPr="00772555">
        <w:rPr>
          <w:rFonts w:ascii="Meiryo UI" w:eastAsia="Meiryo UI" w:hAnsi="Meiryo UI"/>
        </w:rPr>
        <w:lastRenderedPageBreak/>
        <w:t xml:space="preserve"> </w:t>
      </w:r>
    </w:p>
    <w:p w14:paraId="3A12D786" w14:textId="77777777" w:rsidR="00772555" w:rsidRPr="00772555" w:rsidRDefault="00772555" w:rsidP="00772555">
      <w:pPr>
        <w:ind w:firstLine="210"/>
        <w:rPr>
          <w:rFonts w:ascii="Meiryo UI" w:eastAsia="Meiryo UI" w:hAnsi="Meiryo UI"/>
        </w:rPr>
      </w:pPr>
      <w:r w:rsidRPr="00772555">
        <w:rPr>
          <w:rFonts w:ascii="Meiryo UI" w:eastAsia="Meiryo UI" w:hAnsi="Meiryo UI"/>
        </w:rPr>
        <w:t>b</w:t>
      </w:r>
      <w:r w:rsidRPr="00772555">
        <w:rPr>
          <w:rFonts w:ascii="Meiryo UI" w:eastAsia="Meiryo UI" w:hAnsi="Meiryo UI"/>
        </w:rPr>
        <w:tab/>
        <w:t>回帰分析</w:t>
      </w:r>
    </w:p>
    <w:p w14:paraId="7FE2F25D" w14:textId="77777777" w:rsidR="00772555" w:rsidRPr="00772555" w:rsidRDefault="00772555" w:rsidP="00772555">
      <w:pPr>
        <w:ind w:firstLine="210"/>
        <w:rPr>
          <w:rFonts w:ascii="Meiryo UI" w:eastAsia="Meiryo UI" w:hAnsi="Meiryo UI"/>
        </w:rPr>
      </w:pPr>
      <w:r w:rsidRPr="00772555">
        <w:rPr>
          <w:rFonts w:ascii="Meiryo UI" w:eastAsia="Meiryo UI" w:hAnsi="Meiryo UI"/>
        </w:rPr>
        <w:t>d</w:t>
      </w:r>
      <w:r w:rsidRPr="00772555">
        <w:rPr>
          <w:rFonts w:ascii="Meiryo UI" w:eastAsia="Meiryo UI" w:hAnsi="Meiryo UI"/>
        </w:rPr>
        <w:tab/>
        <w:t>プレシデンスダイアグラム法</w:t>
      </w:r>
    </w:p>
    <w:p w14:paraId="4078CCF3"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755B6728" w14:textId="77777777" w:rsidR="00772555" w:rsidRPr="00772555" w:rsidRDefault="00772555" w:rsidP="00772555">
      <w:pPr>
        <w:ind w:firstLine="210"/>
        <w:rPr>
          <w:rFonts w:ascii="Meiryo UI" w:eastAsia="Meiryo UI" w:hAnsi="Meiryo UI"/>
        </w:rPr>
      </w:pPr>
    </w:p>
    <w:p w14:paraId="4E91646A" w14:textId="77777777" w:rsidR="00772555" w:rsidRPr="00772555" w:rsidRDefault="00772555" w:rsidP="00772555">
      <w:pPr>
        <w:ind w:firstLine="210"/>
        <w:rPr>
          <w:rFonts w:ascii="Meiryo UI" w:eastAsia="Meiryo UI" w:hAnsi="Meiryo UI"/>
        </w:rPr>
      </w:pPr>
    </w:p>
    <w:p w14:paraId="3AC60C2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 b</w:t>
      </w:r>
      <w:r w:rsidRPr="00772555">
        <w:rPr>
          <w:rFonts w:ascii="Meiryo UI" w:eastAsia="Meiryo UI" w:hAnsi="Meiryo UI"/>
        </w:rPr>
        <w:tab/>
        <w:t>イa, d</w:t>
      </w:r>
      <w:r w:rsidRPr="00772555">
        <w:rPr>
          <w:rFonts w:ascii="Meiryo UI" w:eastAsia="Meiryo UI" w:hAnsi="Meiryo UI"/>
        </w:rPr>
        <w:tab/>
        <w:t>ウb, c</w:t>
      </w:r>
      <w:r w:rsidRPr="00772555">
        <w:rPr>
          <w:rFonts w:ascii="Meiryo UI" w:eastAsia="Meiryo UI" w:hAnsi="Meiryo UI"/>
        </w:rPr>
        <w:tab/>
        <w:t>工c,  d</w:t>
      </w:r>
    </w:p>
    <w:p w14:paraId="5ACCFF3F" w14:textId="77777777" w:rsidR="00772555" w:rsidRPr="00772555" w:rsidRDefault="00772555" w:rsidP="00772555">
      <w:pPr>
        <w:ind w:firstLine="210"/>
        <w:rPr>
          <w:rFonts w:ascii="Meiryo UI" w:eastAsia="Meiryo UI" w:hAnsi="Meiryo UI"/>
        </w:rPr>
      </w:pPr>
    </w:p>
    <w:p w14:paraId="0568EDE1" w14:textId="77777777" w:rsidR="00772555" w:rsidRPr="00772555" w:rsidRDefault="00772555" w:rsidP="00772555">
      <w:pPr>
        <w:ind w:firstLine="210"/>
        <w:rPr>
          <w:rFonts w:ascii="Meiryo UI" w:eastAsia="Meiryo UI" w:hAnsi="Meiryo UI"/>
        </w:rPr>
      </w:pPr>
    </w:p>
    <w:p w14:paraId="257A89FC" w14:textId="77777777" w:rsidR="00772555" w:rsidRPr="00772555" w:rsidRDefault="00772555" w:rsidP="00772555">
      <w:pPr>
        <w:ind w:firstLine="210"/>
        <w:rPr>
          <w:rFonts w:ascii="Meiryo UI" w:eastAsia="Meiryo UI" w:hAnsi="Meiryo UI"/>
        </w:rPr>
      </w:pPr>
    </w:p>
    <w:p w14:paraId="690C59B1" w14:textId="77777777" w:rsidR="00772555" w:rsidRPr="00772555" w:rsidRDefault="00772555" w:rsidP="00772555">
      <w:pPr>
        <w:ind w:firstLine="210"/>
        <w:rPr>
          <w:rFonts w:ascii="Meiryo UI" w:eastAsia="Meiryo UI" w:hAnsi="Meiryo UI"/>
        </w:rPr>
      </w:pPr>
    </w:p>
    <w:p w14:paraId="19D9D0A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42  床下にネットワーク配線などのために一定の高さの空間をとり，容易に取り外しが 可能なパネルを床板として並べたものはどれか。</w:t>
      </w:r>
    </w:p>
    <w:p w14:paraId="5425E849" w14:textId="77777777" w:rsidR="00772555" w:rsidRPr="00772555" w:rsidRDefault="00772555" w:rsidP="00772555">
      <w:pPr>
        <w:ind w:firstLine="210"/>
        <w:rPr>
          <w:rFonts w:ascii="Meiryo UI" w:eastAsia="Meiryo UI" w:hAnsi="Meiryo UI"/>
        </w:rPr>
      </w:pPr>
    </w:p>
    <w:p w14:paraId="4D4D2803"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404DFB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フリーアクセスフロア</w:t>
      </w:r>
    </w:p>
    <w:p w14:paraId="6A076D8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フリースペース</w:t>
      </w:r>
    </w:p>
    <w:p w14:paraId="3A0101FF"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53B6717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フリーアドレス</w:t>
      </w:r>
    </w:p>
    <w:p w14:paraId="192B0C2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フリースポット</w:t>
      </w:r>
    </w:p>
    <w:p w14:paraId="237D7FDF"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09F49B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43  営業部門の営業員が出張する際の出張旅費の手続に関して，組織間でけん制を日常 的に実施している状況の記述として，最も適切なものはどれか。</w:t>
      </w:r>
    </w:p>
    <w:p w14:paraId="19DC5BDC" w14:textId="77777777" w:rsidR="00772555" w:rsidRPr="00772555" w:rsidRDefault="00772555" w:rsidP="00772555">
      <w:pPr>
        <w:ind w:firstLine="210"/>
        <w:rPr>
          <w:rFonts w:ascii="Meiryo UI" w:eastAsia="Meiryo UI" w:hAnsi="Meiryo UI"/>
        </w:rPr>
      </w:pPr>
    </w:p>
    <w:p w14:paraId="35BCC0F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営業員が出張後に経理部門に提出した旅費精算の書類と証票類について，経理担 当者が適切な内容であることを審査し，経理課長が承認する。</w:t>
      </w:r>
    </w:p>
    <w:p w14:paraId="2544A15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営業員が出張後に旅費の精算を行い，上長が承認を行う。経理部門では承認済み であるので支払を行う。</w:t>
      </w:r>
    </w:p>
    <w:p w14:paraId="54EE9B5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営業員は出張の事前申請を行って上長の承認を得た後に，切符や宿泊施設の手配 を旅行会社に依頼する。</w:t>
      </w:r>
    </w:p>
    <w:p w14:paraId="60CA216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r>
      <w:r w:rsidRPr="00772555">
        <w:rPr>
          <w:rFonts w:ascii="Meiryo UI" w:eastAsia="Meiryo UI" w:hAnsi="Meiryo UI"/>
        </w:rPr>
        <w:tab/>
        <w:t>会計年度における営業部門の旅費精算の書類と証票類から，監査人がサンプリン  グして，営業員の処理内容の適切性を確認する。</w:t>
      </w:r>
    </w:p>
    <w:p w14:paraId="45718E71" w14:textId="77777777" w:rsidR="00772555" w:rsidRPr="00772555" w:rsidRDefault="00772555" w:rsidP="00772555">
      <w:pPr>
        <w:ind w:firstLine="210"/>
        <w:rPr>
          <w:rFonts w:ascii="Meiryo UI" w:eastAsia="Meiryo UI" w:hAnsi="Meiryo UI"/>
        </w:rPr>
      </w:pPr>
    </w:p>
    <w:p w14:paraId="30726D34" w14:textId="77777777" w:rsidR="00772555" w:rsidRPr="00772555" w:rsidRDefault="00772555" w:rsidP="00772555">
      <w:pPr>
        <w:ind w:firstLine="210"/>
        <w:rPr>
          <w:rFonts w:ascii="Meiryo UI" w:eastAsia="Meiryo UI" w:hAnsi="Meiryo UI"/>
        </w:rPr>
      </w:pPr>
    </w:p>
    <w:p w14:paraId="30D429C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44  システム開発の早い段階で，目に見える形で利用者の要求が確認できるように確認 用のソフトウェアを作成するソフトウェア開発モデルとして，最も適切なものはどれか。</w:t>
      </w:r>
    </w:p>
    <w:p w14:paraId="56546301" w14:textId="77777777" w:rsidR="00772555" w:rsidRPr="00772555" w:rsidRDefault="00772555" w:rsidP="00772555">
      <w:pPr>
        <w:ind w:firstLine="210"/>
        <w:rPr>
          <w:rFonts w:ascii="Meiryo UI" w:eastAsia="Meiryo UI" w:hAnsi="Meiryo UI"/>
        </w:rPr>
      </w:pPr>
    </w:p>
    <w:p w14:paraId="7E670CC7"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5262325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アジャイルウ スパイラル</w:t>
      </w:r>
    </w:p>
    <w:p w14:paraId="1C31295E"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50CA9C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ウォーターフォール</w:t>
      </w:r>
    </w:p>
    <w:p w14:paraId="71D92A3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プロトタイピング</w:t>
      </w:r>
    </w:p>
    <w:p w14:paraId="3334E59B"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0F59478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45   計画時の予算が2,000万円で，40日間で100本のプログラムを作成するプロジェク     トがある。プロジェクトが20日経過した時点で全体の40％である40本のプログラムが完成し，1,000万円のコストが掛かった。プロジェクトの指標を次の評価式で算出する場合，プロジェクトの指標として適切な組合せはどれか。ここで，各プログラムの作成に必要な日数及びコストは全て同ーで，プロジェクト期間中は常に同じ量の作業が実施されるものとする。</w:t>
      </w:r>
    </w:p>
    <w:p w14:paraId="6F1A9056" w14:textId="77777777" w:rsidR="00772555" w:rsidRPr="00772555" w:rsidRDefault="00772555" w:rsidP="00772555">
      <w:pPr>
        <w:ind w:firstLine="210"/>
        <w:rPr>
          <w:rFonts w:ascii="Meiryo UI" w:eastAsia="Meiryo UI" w:hAnsi="Meiryo UI"/>
        </w:rPr>
      </w:pPr>
    </w:p>
    <w:p w14:paraId="6920223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〔評価式〕</w:t>
      </w:r>
    </w:p>
    <w:p w14:paraId="10CD4BE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スケジュール（％）：</w:t>
      </w:r>
    </w:p>
    <w:p w14:paraId="2EE5D86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（完成したプログラム本数＋評価時点での完成見込みプログラム本数）</w:t>
      </w:r>
      <w:r w:rsidRPr="00772555">
        <w:rPr>
          <w:rFonts w:ascii="Meiryo UI" w:eastAsia="Meiryo UI" w:hAnsi="Meiryo UI"/>
        </w:rPr>
        <w:t>X 100</w:t>
      </w:r>
    </w:p>
    <w:p w14:paraId="42ABA81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コスト（％）：</w:t>
      </w:r>
    </w:p>
    <w:p w14:paraId="4E5BFE1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（完成したプログラムに掛かったコスト</w:t>
      </w:r>
    </w:p>
    <w:p w14:paraId="3A30086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＋完成したプログラム分として計画したコスト）</w:t>
      </w:r>
      <w:r w:rsidRPr="00772555">
        <w:rPr>
          <w:rFonts w:ascii="Meiryo UI" w:eastAsia="Meiryo UI" w:hAnsi="Meiryo UI"/>
        </w:rPr>
        <w:t>X 100</w:t>
      </w:r>
    </w:p>
    <w:p w14:paraId="5FC04DC2" w14:textId="77777777" w:rsidR="00772555" w:rsidRPr="00772555" w:rsidRDefault="00772555" w:rsidP="00772555">
      <w:pPr>
        <w:ind w:firstLine="210"/>
        <w:rPr>
          <w:rFonts w:ascii="Meiryo UI" w:eastAsia="Meiryo UI" w:hAnsi="Meiryo UI"/>
        </w:rPr>
      </w:pPr>
    </w:p>
    <w:p w14:paraId="6F73F798" w14:textId="77777777" w:rsidR="00772555" w:rsidRPr="00772555" w:rsidRDefault="00772555" w:rsidP="00772555">
      <w:pPr>
        <w:ind w:firstLine="210"/>
        <w:rPr>
          <w:rFonts w:ascii="Meiryo UI" w:eastAsia="Meiryo UI" w:hAnsi="Meiryo UI"/>
        </w:rPr>
      </w:pPr>
    </w:p>
    <w:p w14:paraId="4EEE868B"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プロジェクトの指標</w:t>
      </w:r>
    </w:p>
    <w:p w14:paraId="2FAC53F2"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スケジュール（％）</w:t>
      </w:r>
      <w:r w:rsidRPr="00772555">
        <w:rPr>
          <w:rFonts w:ascii="Meiryo UI" w:eastAsia="Meiryo UI" w:hAnsi="Meiryo UI"/>
        </w:rPr>
        <w:tab/>
        <w:t>コスト（％）</w:t>
      </w:r>
    </w:p>
    <w:p w14:paraId="011D2F6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b/>
        <w:t>80</w:t>
      </w:r>
      <w:r w:rsidRPr="00772555">
        <w:rPr>
          <w:rFonts w:ascii="Meiryo UI" w:eastAsia="Meiryo UI" w:hAnsi="Meiryo UI"/>
        </w:rPr>
        <w:tab/>
        <w:t>125</w:t>
      </w:r>
    </w:p>
    <w:p w14:paraId="57B036A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ab/>
        <w:t>80</w:t>
      </w:r>
      <w:r w:rsidRPr="00772555">
        <w:rPr>
          <w:rFonts w:ascii="Meiryo UI" w:eastAsia="Meiryo UI" w:hAnsi="Meiryo UI"/>
        </w:rPr>
        <w:tab/>
        <w:t>100</w:t>
      </w:r>
    </w:p>
    <w:p w14:paraId="1E2D229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ab/>
        <w:t>90</w:t>
      </w:r>
      <w:r w:rsidRPr="00772555">
        <w:rPr>
          <w:rFonts w:ascii="Meiryo UI" w:eastAsia="Meiryo UI" w:hAnsi="Meiryo UI"/>
        </w:rPr>
        <w:tab/>
        <w:t>125</w:t>
      </w:r>
    </w:p>
    <w:p w14:paraId="44941D0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90</w:t>
      </w:r>
      <w:r w:rsidRPr="00772555">
        <w:rPr>
          <w:rFonts w:ascii="Meiryo UI" w:eastAsia="Meiryo UI" w:hAnsi="Meiryo UI"/>
        </w:rPr>
        <w:tab/>
        <w:t>100</w:t>
      </w:r>
    </w:p>
    <w:p w14:paraId="012B1F51" w14:textId="77777777" w:rsidR="00772555" w:rsidRPr="00772555" w:rsidRDefault="00772555" w:rsidP="00772555">
      <w:pPr>
        <w:ind w:firstLine="210"/>
        <w:rPr>
          <w:rFonts w:ascii="Meiryo UI" w:eastAsia="Meiryo UI" w:hAnsi="Meiryo UI"/>
        </w:rPr>
      </w:pPr>
    </w:p>
    <w:p w14:paraId="6E5D249D" w14:textId="77777777" w:rsidR="00772555" w:rsidRPr="00772555" w:rsidRDefault="00772555" w:rsidP="00772555">
      <w:pPr>
        <w:ind w:firstLine="210"/>
        <w:rPr>
          <w:rFonts w:ascii="Meiryo UI" w:eastAsia="Meiryo UI" w:hAnsi="Meiryo UI"/>
        </w:rPr>
      </w:pPr>
    </w:p>
    <w:p w14:paraId="0652921A" w14:textId="77777777" w:rsidR="00772555" w:rsidRPr="00772555" w:rsidRDefault="00772555" w:rsidP="00772555">
      <w:pPr>
        <w:ind w:firstLine="210"/>
        <w:rPr>
          <w:rFonts w:ascii="Meiryo UI" w:eastAsia="Meiryo UI" w:hAnsi="Meiryo UI"/>
        </w:rPr>
      </w:pPr>
    </w:p>
    <w:p w14:paraId="28BBA03A" w14:textId="77777777" w:rsidR="00772555" w:rsidRPr="00772555" w:rsidRDefault="00772555" w:rsidP="00772555">
      <w:pPr>
        <w:ind w:firstLine="210"/>
        <w:rPr>
          <w:rFonts w:ascii="Meiryo UI" w:eastAsia="Meiryo UI" w:hAnsi="Meiryo UI"/>
        </w:rPr>
      </w:pPr>
    </w:p>
    <w:p w14:paraId="40FE8E1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46  開発が完了したソフトウェアを本番環境にインストールする手順を明確にし，それ を実施する工程として，適切なものはどれか。</w:t>
      </w:r>
    </w:p>
    <w:p w14:paraId="009CD01C" w14:textId="77777777" w:rsidR="00772555" w:rsidRPr="00772555" w:rsidRDefault="00772555" w:rsidP="00772555">
      <w:pPr>
        <w:ind w:firstLine="210"/>
        <w:rPr>
          <w:rFonts w:ascii="Meiryo UI" w:eastAsia="Meiryo UI" w:hAnsi="Meiryo UI"/>
        </w:rPr>
      </w:pPr>
    </w:p>
    <w:p w14:paraId="1AE882EA" w14:textId="77777777" w:rsidR="00772555" w:rsidRPr="00772555" w:rsidRDefault="00772555" w:rsidP="00772555">
      <w:pPr>
        <w:ind w:firstLine="210"/>
        <w:rPr>
          <w:rFonts w:ascii="Meiryo UI" w:eastAsia="Meiryo UI" w:hAnsi="Meiryo UI"/>
        </w:rPr>
      </w:pPr>
      <w:r w:rsidRPr="00772555">
        <w:rPr>
          <w:rFonts w:ascii="Meiryo UI" w:eastAsia="Meiryo UI" w:hAnsi="Meiryo UI"/>
        </w:rPr>
        <w:lastRenderedPageBreak/>
        <w:t xml:space="preserve"> </w:t>
      </w:r>
    </w:p>
    <w:p w14:paraId="64F2FC1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ソフトウェア統合</w:t>
      </w:r>
    </w:p>
    <w:p w14:paraId="58BDBC5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妥当性確認</w:t>
      </w:r>
    </w:p>
    <w:p w14:paraId="01EFE7D9"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6B9E1BD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ソフトウェア導入</w:t>
      </w:r>
    </w:p>
    <w:p w14:paraId="2B9DEC4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工利用者教育</w:t>
      </w:r>
    </w:p>
    <w:p w14:paraId="647F52E9"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039CA80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47  利用者が銀行のATMのパネルを操作して入金処理を行う。この操作の要件を定義す るときに，ソフトウェア開発の品質特性である使用性を考慮すべきインタフェースとして，最も適切なものはどれか。</w:t>
      </w:r>
    </w:p>
    <w:p w14:paraId="2BE7309F" w14:textId="77777777" w:rsidR="00772555" w:rsidRPr="00772555" w:rsidRDefault="00772555" w:rsidP="00772555">
      <w:pPr>
        <w:ind w:firstLine="210"/>
        <w:rPr>
          <w:rFonts w:ascii="Meiryo UI" w:eastAsia="Meiryo UI" w:hAnsi="Meiryo UI"/>
        </w:rPr>
      </w:pPr>
    </w:p>
    <w:p w14:paraId="5F4104F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OSとパネルのインタフェース</w:t>
      </w:r>
    </w:p>
    <w:p w14:paraId="5C67B92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ソフトウェア間のインタフェース</w:t>
      </w:r>
    </w:p>
    <w:p w14:paraId="123766C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ハードウェアとOSのインタフェース</w:t>
      </w:r>
    </w:p>
    <w:p w14:paraId="726E0CE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利用者とパネルのインタフェース</w:t>
      </w:r>
    </w:p>
    <w:p w14:paraId="02F1A707" w14:textId="77777777" w:rsidR="00772555" w:rsidRPr="00772555" w:rsidRDefault="00772555" w:rsidP="00772555">
      <w:pPr>
        <w:ind w:firstLine="210"/>
        <w:rPr>
          <w:rFonts w:ascii="Meiryo UI" w:eastAsia="Meiryo UI" w:hAnsi="Meiryo UI"/>
        </w:rPr>
      </w:pPr>
    </w:p>
    <w:p w14:paraId="0BA17882" w14:textId="77777777" w:rsidR="00772555" w:rsidRPr="00772555" w:rsidRDefault="00772555" w:rsidP="00772555">
      <w:pPr>
        <w:ind w:firstLine="210"/>
        <w:rPr>
          <w:rFonts w:ascii="Meiryo UI" w:eastAsia="Meiryo UI" w:hAnsi="Meiryo UI"/>
        </w:rPr>
      </w:pPr>
    </w:p>
    <w:p w14:paraId="4C98D936" w14:textId="77777777" w:rsidR="00772555" w:rsidRPr="00772555" w:rsidRDefault="00772555" w:rsidP="00772555">
      <w:pPr>
        <w:ind w:firstLine="210"/>
        <w:rPr>
          <w:rFonts w:ascii="Meiryo UI" w:eastAsia="Meiryo UI" w:hAnsi="Meiryo UI"/>
        </w:rPr>
      </w:pPr>
    </w:p>
    <w:p w14:paraId="1ED1D01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48   顧客から委託されたシステム開発プロジェクトのスコープの対象として，適切な ものだけを全て挙げたものはどれか。</w:t>
      </w:r>
    </w:p>
    <w:p w14:paraId="7229BB7A" w14:textId="77777777" w:rsidR="00772555" w:rsidRPr="00772555" w:rsidRDefault="00772555" w:rsidP="00772555">
      <w:pPr>
        <w:ind w:firstLine="210"/>
        <w:rPr>
          <w:rFonts w:ascii="Meiryo UI" w:eastAsia="Meiryo UI" w:hAnsi="Meiryo UI"/>
        </w:rPr>
      </w:pPr>
    </w:p>
    <w:p w14:paraId="460A3A72" w14:textId="77777777" w:rsidR="00772555" w:rsidRPr="00772555" w:rsidRDefault="00772555" w:rsidP="00772555">
      <w:pPr>
        <w:ind w:firstLine="210"/>
        <w:rPr>
          <w:rFonts w:ascii="Meiryo UI" w:eastAsia="Meiryo UI" w:hAnsi="Meiryo UI"/>
        </w:rPr>
      </w:pPr>
      <w:r w:rsidRPr="00772555">
        <w:rPr>
          <w:rFonts w:ascii="Meiryo UI" w:eastAsia="Meiryo UI" w:hAnsi="Meiryo UI"/>
        </w:rPr>
        <w:t>a</w:t>
      </w:r>
      <w:r w:rsidRPr="00772555">
        <w:rPr>
          <w:rFonts w:ascii="Meiryo UI" w:eastAsia="Meiryo UI" w:hAnsi="Meiryo UI"/>
        </w:rPr>
        <w:tab/>
        <w:t>プロジェクトで作成する成果物</w:t>
      </w:r>
    </w:p>
    <w:p w14:paraId="1170FC76" w14:textId="77777777" w:rsidR="00772555" w:rsidRPr="00772555" w:rsidRDefault="00772555" w:rsidP="00772555">
      <w:pPr>
        <w:ind w:firstLine="210"/>
        <w:rPr>
          <w:rFonts w:ascii="Meiryo UI" w:eastAsia="Meiryo UI" w:hAnsi="Meiryo UI"/>
        </w:rPr>
      </w:pPr>
      <w:r w:rsidRPr="00772555">
        <w:rPr>
          <w:rFonts w:ascii="Meiryo UI" w:eastAsia="Meiryo UI" w:hAnsi="Meiryo UI"/>
        </w:rPr>
        <w:t>b</w:t>
      </w:r>
      <w:r w:rsidRPr="00772555">
        <w:rPr>
          <w:rFonts w:ascii="Meiryo UI" w:eastAsia="Meiryo UI" w:hAnsi="Meiryo UI"/>
        </w:rPr>
        <w:tab/>
        <w:t>プロジェクトで使用する市販のスケジュール管理ツール</w:t>
      </w:r>
    </w:p>
    <w:p w14:paraId="3691F490" w14:textId="77777777" w:rsidR="00772555" w:rsidRPr="00772555" w:rsidRDefault="00772555" w:rsidP="00772555">
      <w:pPr>
        <w:ind w:firstLine="210"/>
        <w:rPr>
          <w:rFonts w:ascii="Meiryo UI" w:eastAsia="Meiryo UI" w:hAnsi="Meiryo UI"/>
        </w:rPr>
      </w:pPr>
      <w:r w:rsidRPr="00772555">
        <w:rPr>
          <w:rFonts w:ascii="Meiryo UI" w:eastAsia="Meiryo UI" w:hAnsi="Meiryo UI"/>
        </w:rPr>
        <w:lastRenderedPageBreak/>
        <w:t>c</w:t>
      </w:r>
      <w:r w:rsidRPr="00772555">
        <w:rPr>
          <w:rFonts w:ascii="Meiryo UI" w:eastAsia="Meiryo UI" w:hAnsi="Meiryo UI"/>
        </w:rPr>
        <w:tab/>
        <w:t>プロジェクトの要求事項を顧客が記載した文書</w:t>
      </w:r>
    </w:p>
    <w:p w14:paraId="18600CE9" w14:textId="77777777" w:rsidR="00772555" w:rsidRPr="00772555" w:rsidRDefault="00772555" w:rsidP="00772555">
      <w:pPr>
        <w:ind w:firstLine="210"/>
        <w:rPr>
          <w:rFonts w:ascii="Meiryo UI" w:eastAsia="Meiryo UI" w:hAnsi="Meiryo UI"/>
        </w:rPr>
      </w:pPr>
    </w:p>
    <w:p w14:paraId="37DBFCE5" w14:textId="77777777" w:rsidR="00772555" w:rsidRPr="00772555" w:rsidRDefault="00772555" w:rsidP="00772555">
      <w:pPr>
        <w:ind w:firstLine="210"/>
        <w:rPr>
          <w:rFonts w:ascii="Meiryo UI" w:eastAsia="Meiryo UI" w:hAnsi="Meiryo UI"/>
        </w:rPr>
      </w:pPr>
    </w:p>
    <w:p w14:paraId="0D81A42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w:t>
      </w:r>
      <w:r w:rsidRPr="00772555">
        <w:rPr>
          <w:rFonts w:ascii="Meiryo UI" w:eastAsia="Meiryo UI" w:hAnsi="Meiryo UI"/>
        </w:rPr>
        <w:tab/>
        <w:t>イa, b</w:t>
      </w:r>
      <w:r w:rsidRPr="00772555">
        <w:rPr>
          <w:rFonts w:ascii="Meiryo UI" w:eastAsia="Meiryo UI" w:hAnsi="Meiryo UI"/>
        </w:rPr>
        <w:tab/>
        <w:t>ウb, C</w:t>
      </w:r>
      <w:r w:rsidRPr="00772555">
        <w:rPr>
          <w:rFonts w:ascii="Meiryo UI" w:eastAsia="Meiryo UI" w:hAnsi="Meiryo UI"/>
        </w:rPr>
        <w:tab/>
        <w:t>，工C</w:t>
      </w:r>
    </w:p>
    <w:p w14:paraId="4183202B" w14:textId="77777777" w:rsidR="00772555" w:rsidRPr="00772555" w:rsidRDefault="00772555" w:rsidP="00772555">
      <w:pPr>
        <w:ind w:firstLine="210"/>
        <w:rPr>
          <w:rFonts w:ascii="Meiryo UI" w:eastAsia="Meiryo UI" w:hAnsi="Meiryo UI"/>
        </w:rPr>
      </w:pPr>
    </w:p>
    <w:p w14:paraId="5E75EDB5" w14:textId="77777777" w:rsidR="00772555" w:rsidRPr="00772555" w:rsidRDefault="00772555" w:rsidP="00772555">
      <w:pPr>
        <w:ind w:firstLine="210"/>
        <w:rPr>
          <w:rFonts w:ascii="Meiryo UI" w:eastAsia="Meiryo UI" w:hAnsi="Meiryo UI"/>
        </w:rPr>
      </w:pPr>
    </w:p>
    <w:p w14:paraId="6D2D1BA8" w14:textId="77777777" w:rsidR="00772555" w:rsidRPr="00772555" w:rsidRDefault="00772555" w:rsidP="00772555">
      <w:pPr>
        <w:ind w:firstLine="210"/>
        <w:rPr>
          <w:rFonts w:ascii="Meiryo UI" w:eastAsia="Meiryo UI" w:hAnsi="Meiryo UI"/>
        </w:rPr>
      </w:pPr>
    </w:p>
    <w:p w14:paraId="768AF33D" w14:textId="77777777" w:rsidR="00772555" w:rsidRPr="00772555" w:rsidRDefault="00772555" w:rsidP="00772555">
      <w:pPr>
        <w:ind w:firstLine="210"/>
        <w:rPr>
          <w:rFonts w:ascii="Meiryo UI" w:eastAsia="Meiryo UI" w:hAnsi="Meiryo UI"/>
        </w:rPr>
      </w:pPr>
    </w:p>
    <w:p w14:paraId="4BA26B10" w14:textId="77777777" w:rsidR="00772555" w:rsidRPr="00772555" w:rsidRDefault="00772555" w:rsidP="00772555">
      <w:pPr>
        <w:ind w:firstLine="210"/>
        <w:rPr>
          <w:rFonts w:ascii="Meiryo UI" w:eastAsia="Meiryo UI" w:hAnsi="Meiryo UI"/>
        </w:rPr>
      </w:pPr>
    </w:p>
    <w:p w14:paraId="30F2210D" w14:textId="77777777" w:rsidR="00772555" w:rsidRPr="00772555" w:rsidRDefault="00772555" w:rsidP="00772555">
      <w:pPr>
        <w:ind w:firstLine="210"/>
        <w:rPr>
          <w:rFonts w:ascii="Meiryo UI" w:eastAsia="Meiryo UI" w:hAnsi="Meiryo UI"/>
        </w:rPr>
      </w:pPr>
    </w:p>
    <w:p w14:paraId="53EABA33" w14:textId="77777777" w:rsidR="00772555" w:rsidRPr="00772555" w:rsidRDefault="00772555" w:rsidP="00772555">
      <w:pPr>
        <w:ind w:firstLine="210"/>
        <w:rPr>
          <w:rFonts w:ascii="Meiryo UI" w:eastAsia="Meiryo UI" w:hAnsi="Meiryo UI"/>
        </w:rPr>
      </w:pPr>
    </w:p>
    <w:p w14:paraId="6EF6257E" w14:textId="77777777" w:rsidR="00772555" w:rsidRPr="00772555" w:rsidRDefault="00772555" w:rsidP="00772555">
      <w:pPr>
        <w:ind w:firstLine="210"/>
        <w:rPr>
          <w:rFonts w:ascii="Meiryo UI" w:eastAsia="Meiryo UI" w:hAnsi="Meiryo UI"/>
        </w:rPr>
      </w:pPr>
    </w:p>
    <w:p w14:paraId="74095359" w14:textId="77777777" w:rsidR="00772555" w:rsidRPr="00772555" w:rsidRDefault="00772555" w:rsidP="00772555">
      <w:pPr>
        <w:ind w:firstLine="210"/>
        <w:rPr>
          <w:rFonts w:ascii="Meiryo UI" w:eastAsia="Meiryo UI" w:hAnsi="Meiryo UI"/>
        </w:rPr>
      </w:pPr>
    </w:p>
    <w:p w14:paraId="24CF71D9" w14:textId="77777777" w:rsidR="00772555" w:rsidRPr="00772555" w:rsidRDefault="00772555" w:rsidP="00772555">
      <w:pPr>
        <w:ind w:firstLine="210"/>
        <w:rPr>
          <w:rFonts w:ascii="Meiryo UI" w:eastAsia="Meiryo UI" w:hAnsi="Meiryo UI"/>
        </w:rPr>
      </w:pPr>
    </w:p>
    <w:p w14:paraId="454F56B1" w14:textId="77777777" w:rsidR="00772555" w:rsidRPr="00772555" w:rsidRDefault="00772555" w:rsidP="00772555">
      <w:pPr>
        <w:ind w:firstLine="210"/>
        <w:rPr>
          <w:rFonts w:ascii="Meiryo UI" w:eastAsia="Meiryo UI" w:hAnsi="Meiryo UI"/>
        </w:rPr>
      </w:pPr>
    </w:p>
    <w:p w14:paraId="0FBD9B5F" w14:textId="77777777" w:rsidR="00772555" w:rsidRPr="00772555" w:rsidRDefault="00772555" w:rsidP="00772555">
      <w:pPr>
        <w:ind w:firstLine="210"/>
        <w:rPr>
          <w:rFonts w:ascii="Meiryo UI" w:eastAsia="Meiryo UI" w:hAnsi="Meiryo UI"/>
        </w:rPr>
      </w:pPr>
    </w:p>
    <w:p w14:paraId="77FE4188" w14:textId="77777777" w:rsidR="00772555" w:rsidRPr="00772555" w:rsidRDefault="00772555" w:rsidP="00772555">
      <w:pPr>
        <w:ind w:firstLine="210"/>
        <w:rPr>
          <w:rFonts w:ascii="Meiryo UI" w:eastAsia="Meiryo UI" w:hAnsi="Meiryo UI"/>
        </w:rPr>
      </w:pPr>
    </w:p>
    <w:p w14:paraId="7024FD2F" w14:textId="77777777" w:rsidR="00772555" w:rsidRPr="00772555" w:rsidRDefault="00772555" w:rsidP="00772555">
      <w:pPr>
        <w:ind w:firstLine="210"/>
        <w:rPr>
          <w:rFonts w:ascii="Meiryo UI" w:eastAsia="Meiryo UI" w:hAnsi="Meiryo UI"/>
        </w:rPr>
      </w:pPr>
    </w:p>
    <w:p w14:paraId="5611DACD" w14:textId="77777777" w:rsidR="00772555" w:rsidRPr="00772555" w:rsidRDefault="00772555" w:rsidP="00772555">
      <w:pPr>
        <w:ind w:firstLine="210"/>
        <w:rPr>
          <w:rFonts w:ascii="Meiryo UI" w:eastAsia="Meiryo UI" w:hAnsi="Meiryo UI"/>
        </w:rPr>
      </w:pPr>
    </w:p>
    <w:p w14:paraId="0603C584" w14:textId="77777777" w:rsidR="00772555" w:rsidRPr="00772555" w:rsidRDefault="00772555" w:rsidP="00772555">
      <w:pPr>
        <w:ind w:firstLine="210"/>
        <w:rPr>
          <w:rFonts w:ascii="Meiryo UI" w:eastAsia="Meiryo UI" w:hAnsi="Meiryo UI"/>
        </w:rPr>
      </w:pPr>
    </w:p>
    <w:p w14:paraId="59BD00AA" w14:textId="77777777" w:rsidR="00772555" w:rsidRPr="00772555" w:rsidRDefault="00772555" w:rsidP="00772555">
      <w:pPr>
        <w:ind w:firstLine="210"/>
        <w:rPr>
          <w:rFonts w:ascii="Meiryo UI" w:eastAsia="Meiryo UI" w:hAnsi="Meiryo UI"/>
        </w:rPr>
      </w:pPr>
    </w:p>
    <w:p w14:paraId="42CF5DF0" w14:textId="77777777" w:rsidR="00772555" w:rsidRPr="00772555" w:rsidRDefault="00772555" w:rsidP="00772555">
      <w:pPr>
        <w:ind w:firstLine="210"/>
        <w:rPr>
          <w:rFonts w:ascii="Meiryo UI" w:eastAsia="Meiryo UI" w:hAnsi="Meiryo UI"/>
        </w:rPr>
      </w:pPr>
    </w:p>
    <w:p w14:paraId="28539469" w14:textId="77777777" w:rsidR="00772555" w:rsidRPr="00772555" w:rsidRDefault="00772555" w:rsidP="00772555">
      <w:pPr>
        <w:ind w:firstLine="210"/>
        <w:rPr>
          <w:rFonts w:ascii="Meiryo UI" w:eastAsia="Meiryo UI" w:hAnsi="Meiryo UI"/>
        </w:rPr>
      </w:pPr>
    </w:p>
    <w:p w14:paraId="297139EA" w14:textId="77777777" w:rsidR="00772555" w:rsidRPr="00772555" w:rsidRDefault="00772555" w:rsidP="00772555">
      <w:pPr>
        <w:ind w:firstLine="210"/>
        <w:rPr>
          <w:rFonts w:ascii="Meiryo UI" w:eastAsia="Meiryo UI" w:hAnsi="Meiryo UI"/>
        </w:rPr>
      </w:pPr>
    </w:p>
    <w:p w14:paraId="77C7A191" w14:textId="77777777" w:rsidR="00772555" w:rsidRPr="00772555" w:rsidRDefault="00772555" w:rsidP="00772555">
      <w:pPr>
        <w:ind w:firstLine="210"/>
        <w:rPr>
          <w:rFonts w:ascii="Meiryo UI" w:eastAsia="Meiryo UI" w:hAnsi="Meiryo UI"/>
        </w:rPr>
      </w:pPr>
    </w:p>
    <w:p w14:paraId="408E3688" w14:textId="77777777" w:rsidR="00772555" w:rsidRPr="00772555" w:rsidRDefault="00772555" w:rsidP="00772555">
      <w:pPr>
        <w:ind w:firstLine="210"/>
        <w:rPr>
          <w:rFonts w:ascii="Meiryo UI" w:eastAsia="Meiryo UI" w:hAnsi="Meiryo UI"/>
        </w:rPr>
      </w:pPr>
    </w:p>
    <w:p w14:paraId="2ACEC6D1" w14:textId="77777777" w:rsidR="00772555" w:rsidRPr="00772555" w:rsidRDefault="00772555" w:rsidP="00772555">
      <w:pPr>
        <w:ind w:firstLine="210"/>
        <w:rPr>
          <w:rFonts w:ascii="Meiryo UI" w:eastAsia="Meiryo UI" w:hAnsi="Meiryo UI"/>
        </w:rPr>
      </w:pPr>
    </w:p>
    <w:p w14:paraId="59ADF75F" w14:textId="77777777" w:rsidR="00772555" w:rsidRPr="00772555" w:rsidRDefault="00772555" w:rsidP="00772555">
      <w:pPr>
        <w:ind w:firstLine="210"/>
        <w:rPr>
          <w:rFonts w:ascii="Meiryo UI" w:eastAsia="Meiryo UI" w:hAnsi="Meiryo UI"/>
        </w:rPr>
      </w:pPr>
      <w:r w:rsidRPr="00772555">
        <w:rPr>
          <w:rFonts w:ascii="Meiryo UI" w:eastAsia="Meiryo UI" w:hAnsi="Meiryo UI"/>
        </w:rPr>
        <w:t>- 22ー＇</w:t>
      </w:r>
    </w:p>
    <w:p w14:paraId="01F7E13D"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1D889FF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49   クラウドサーピスを提供するA社では，操作に関する質問に対して，サービスデス クのオペレーターが電話で対応するだけでなく，ホームページ上にFAQを公開している。サービスデスクの受付時間は午前9時から午後6時までである。このたびサービスデスクのサーピスレベルを向上させるために，顧客向けのチャットボットを導入することにした。チャットポット導入の効果として，最も適切なものはどれか。</w:t>
      </w:r>
    </w:p>
    <w:p w14:paraId="1D6D0F5D" w14:textId="77777777" w:rsidR="00772555" w:rsidRPr="00772555" w:rsidRDefault="00772555" w:rsidP="00772555">
      <w:pPr>
        <w:ind w:firstLine="210"/>
        <w:rPr>
          <w:rFonts w:ascii="Meiryo UI" w:eastAsia="Meiryo UI" w:hAnsi="Meiryo UI"/>
        </w:rPr>
      </w:pPr>
    </w:p>
    <w:p w14:paraId="7BF3245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オペレーターのチャットのスキルが向上する。 イ オペレーターの電話対応のスキルが向上する。ウ 問合せの受付時間を拡大することが可能になる。</w:t>
      </w:r>
    </w:p>
    <w:p w14:paraId="39C641B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ホームページ上に掲載しているFAQの内容が充実する。</w:t>
      </w:r>
    </w:p>
    <w:p w14:paraId="05D34214" w14:textId="77777777" w:rsidR="00772555" w:rsidRPr="00772555" w:rsidRDefault="00772555" w:rsidP="00772555">
      <w:pPr>
        <w:ind w:firstLine="210"/>
        <w:rPr>
          <w:rFonts w:ascii="Meiryo UI" w:eastAsia="Meiryo UI" w:hAnsi="Meiryo UI"/>
        </w:rPr>
      </w:pPr>
    </w:p>
    <w:p w14:paraId="149AA8C6" w14:textId="77777777" w:rsidR="00772555" w:rsidRPr="00772555" w:rsidRDefault="00772555" w:rsidP="00772555">
      <w:pPr>
        <w:ind w:firstLine="210"/>
        <w:rPr>
          <w:rFonts w:ascii="Meiryo UI" w:eastAsia="Meiryo UI" w:hAnsi="Meiryo UI"/>
        </w:rPr>
      </w:pPr>
    </w:p>
    <w:p w14:paraId="0C496D8E" w14:textId="77777777" w:rsidR="00772555" w:rsidRPr="00772555" w:rsidRDefault="00772555" w:rsidP="00772555">
      <w:pPr>
        <w:ind w:firstLine="210"/>
        <w:rPr>
          <w:rFonts w:ascii="Meiryo UI" w:eastAsia="Meiryo UI" w:hAnsi="Meiryo UI"/>
        </w:rPr>
      </w:pPr>
    </w:p>
    <w:p w14:paraId="77FC87D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50 チャットボットの説明として，最も適切なものはどれか。</w:t>
      </w:r>
    </w:p>
    <w:p w14:paraId="2DF47091" w14:textId="77777777" w:rsidR="00772555" w:rsidRPr="00772555" w:rsidRDefault="00772555" w:rsidP="00772555">
      <w:pPr>
        <w:ind w:firstLine="210"/>
        <w:rPr>
          <w:rFonts w:ascii="Meiryo UI" w:eastAsia="Meiryo UI" w:hAnsi="Meiryo UI"/>
        </w:rPr>
      </w:pPr>
    </w:p>
    <w:p w14:paraId="158F3156" w14:textId="77777777" w:rsidR="00772555" w:rsidRPr="00772555" w:rsidRDefault="00772555" w:rsidP="00772555">
      <w:pPr>
        <w:ind w:firstLine="210"/>
        <w:rPr>
          <w:rFonts w:ascii="Meiryo UI" w:eastAsia="Meiryo UI" w:hAnsi="Meiryo UI"/>
        </w:rPr>
      </w:pPr>
    </w:p>
    <w:p w14:paraId="31646EB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質問に対して，ソフトウェアがリアルタイムで自動応答する仕組み</w:t>
      </w:r>
    </w:p>
    <w:p w14:paraId="74F8E88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イ</w:t>
      </w:r>
      <w:r w:rsidRPr="00772555">
        <w:rPr>
          <w:rFonts w:ascii="Meiryo UI" w:eastAsia="Meiryo UI" w:hAnsi="Meiryo UI"/>
        </w:rPr>
        <w:t xml:space="preserve">  センサーを搭載した機器や制御装置が直接インターネットにつながり，お互いに 情報をやり取りする仕組み</w:t>
      </w:r>
    </w:p>
    <w:p w14:paraId="0BFC7E4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人間に代わって荷物を運ぶなどの作業を行う機械的な仕組み</w:t>
      </w:r>
    </w:p>
    <w:p w14:paraId="7084FBF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ルール化された定型的な操作を人間の代わりにソフトウェアが自動で行う仕組み</w:t>
      </w:r>
    </w:p>
    <w:p w14:paraId="38C46B29" w14:textId="77777777" w:rsidR="00772555" w:rsidRPr="00772555" w:rsidRDefault="00772555" w:rsidP="00772555">
      <w:pPr>
        <w:ind w:firstLine="210"/>
        <w:rPr>
          <w:rFonts w:ascii="Meiryo UI" w:eastAsia="Meiryo UI" w:hAnsi="Meiryo UI"/>
        </w:rPr>
      </w:pPr>
    </w:p>
    <w:p w14:paraId="624FD1BE" w14:textId="77777777" w:rsidR="00772555" w:rsidRPr="00772555" w:rsidRDefault="00772555" w:rsidP="00772555">
      <w:pPr>
        <w:ind w:firstLine="210"/>
        <w:rPr>
          <w:rFonts w:ascii="Meiryo UI" w:eastAsia="Meiryo UI" w:hAnsi="Meiryo UI"/>
        </w:rPr>
      </w:pPr>
    </w:p>
    <w:p w14:paraId="2B2E5BAA" w14:textId="77777777" w:rsidR="00772555" w:rsidRPr="00772555" w:rsidRDefault="00772555" w:rsidP="00772555">
      <w:pPr>
        <w:ind w:firstLine="210"/>
        <w:rPr>
          <w:rFonts w:ascii="Meiryo UI" w:eastAsia="Meiryo UI" w:hAnsi="Meiryo UI"/>
        </w:rPr>
      </w:pPr>
    </w:p>
    <w:p w14:paraId="2C7F42F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51   社内で開発及び運用を行っている経理システムの内部監査を実施するとき，シス テム監査人として，最も適切なものはどれか。</w:t>
      </w:r>
    </w:p>
    <w:p w14:paraId="29394FD5" w14:textId="77777777" w:rsidR="00772555" w:rsidRPr="00772555" w:rsidRDefault="00772555" w:rsidP="00772555">
      <w:pPr>
        <w:ind w:firstLine="210"/>
        <w:rPr>
          <w:rFonts w:ascii="Meiryo UI" w:eastAsia="Meiryo UI" w:hAnsi="Meiryo UI"/>
        </w:rPr>
      </w:pPr>
    </w:p>
    <w:p w14:paraId="16B85E2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経理システムの運用担当者</w:t>
      </w:r>
    </w:p>
    <w:p w14:paraId="3A007B0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経理システムの開発を担当した委託会社の従業員 ウ 経理システムの利用者である経理担当者</w:t>
      </w:r>
    </w:p>
    <w:p w14:paraId="3F7C56E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経理とITの知識を有する経営者直轄組織の従業員</w:t>
      </w:r>
    </w:p>
    <w:p w14:paraId="201E4E22"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45A8380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52   A社は会計システムの再構築のプロジェクトを立ち上げ，システム開発をB社に     外部委託している。B社から納品される成果物の検収において，プロジェクトの品質管理に係る手続を遵守しているかどうかのシステム監査を行う監査人として，適切な者は誰か。</w:t>
      </w:r>
    </w:p>
    <w:p w14:paraId="61796D68" w14:textId="77777777" w:rsidR="00772555" w:rsidRPr="00772555" w:rsidRDefault="00772555" w:rsidP="00772555">
      <w:pPr>
        <w:ind w:firstLine="210"/>
        <w:rPr>
          <w:rFonts w:ascii="Meiryo UI" w:eastAsia="Meiryo UI" w:hAnsi="Meiryo UI"/>
        </w:rPr>
      </w:pPr>
    </w:p>
    <w:p w14:paraId="0A670FF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会計システムの再構築に関与しないA社の管理部門のリーダー         イ  会計システムの再構築を担当するA社のプロジェクトマネージャウ  会計システムの再構築を担当するB社のシステム開発リーダー工</w:t>
      </w:r>
      <w:r w:rsidRPr="00772555">
        <w:rPr>
          <w:rFonts w:ascii="Meiryo UI" w:eastAsia="Meiryo UI" w:hAnsi="Meiryo UI"/>
        </w:rPr>
        <w:tab/>
        <w:t>会計システムの再構築を担当するB社の品質管理責任者</w:t>
      </w:r>
    </w:p>
    <w:p w14:paraId="2EDC40C3" w14:textId="77777777" w:rsidR="00772555" w:rsidRPr="00772555" w:rsidRDefault="00772555" w:rsidP="00772555">
      <w:pPr>
        <w:ind w:firstLine="210"/>
        <w:rPr>
          <w:rFonts w:ascii="Meiryo UI" w:eastAsia="Meiryo UI" w:hAnsi="Meiryo UI"/>
        </w:rPr>
      </w:pPr>
    </w:p>
    <w:p w14:paraId="52AD3DFF" w14:textId="77777777" w:rsidR="00772555" w:rsidRPr="00772555" w:rsidRDefault="00772555" w:rsidP="00772555">
      <w:pPr>
        <w:ind w:firstLine="210"/>
        <w:rPr>
          <w:rFonts w:ascii="Meiryo UI" w:eastAsia="Meiryo UI" w:hAnsi="Meiryo UI"/>
        </w:rPr>
      </w:pPr>
    </w:p>
    <w:p w14:paraId="5B30529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53  内部統制の基本的要素の一つである“ITへの対応”に関する記述として，最も適 切なものはどれか。</w:t>
      </w:r>
    </w:p>
    <w:p w14:paraId="67DCC3AA" w14:textId="77777777" w:rsidR="00772555" w:rsidRPr="00772555" w:rsidRDefault="00772555" w:rsidP="00772555">
      <w:pPr>
        <w:ind w:firstLine="210"/>
        <w:rPr>
          <w:rFonts w:ascii="Meiryo UI" w:eastAsia="Meiryo UI" w:hAnsi="Meiryo UI"/>
        </w:rPr>
      </w:pPr>
    </w:p>
    <w:p w14:paraId="1B4B510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ITを活用すると業務処理を迅速化でき，不注意によるミスを全て防止できる。 イ 既存のITの利用者の拡大や，使い方の変更などで組織目標を達成できるのであ</w:t>
      </w:r>
    </w:p>
    <w:p w14:paraId="33709EE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れば，新たな</w:t>
      </w:r>
      <w:r w:rsidRPr="00772555">
        <w:rPr>
          <w:rFonts w:ascii="Meiryo UI" w:eastAsia="Meiryo UI" w:hAnsi="Meiryo UI"/>
        </w:rPr>
        <w:t>ITシステムの導入やITシステムの更新を強いるものではない。</w:t>
      </w:r>
    </w:p>
    <w:p w14:paraId="028D25E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全ての業務プロセスをITで自動化することによって，業務プロセスを大幅に修 正することが容易になる。</w:t>
      </w:r>
    </w:p>
    <w:p w14:paraId="7BF4509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r>
      <w:r w:rsidRPr="00772555">
        <w:rPr>
          <w:rFonts w:ascii="Meiryo UI" w:eastAsia="Meiryo UI" w:hAnsi="Meiryo UI"/>
        </w:rPr>
        <w:tab/>
        <w:t>組織の業務がITに大きく依存すると，内部統制の目的を達成することが難しく なる。</w:t>
      </w:r>
    </w:p>
    <w:p w14:paraId="66C538E7"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3724EAB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54</w:t>
      </w:r>
      <w:r w:rsidRPr="00772555">
        <w:rPr>
          <w:rFonts w:ascii="Meiryo UI" w:eastAsia="Meiryo UI" w:hAnsi="Meiryo UI"/>
        </w:rPr>
        <w:tab/>
        <w:t>あるコールセンターでは，顧客からの電話による問合せに対応するオペレーター              を支援するシステムに，顧客とオペレーターの会話の音声を認識し，顧客の問合せに対する回答の候補をオペレーターのPCの画面に表示するAIを導入した。1日の対応件数は1,000件であり，問合せ内容によって二つのグループA,   Bに分けた。AI導入前後の各グループの対応件数，対応時間が表のとおりであるとき，AI導入後に， 1,000件の問合せに対応する時間は何％短縮できたか。</w:t>
      </w:r>
    </w:p>
    <w:p w14:paraId="1E4DE898" w14:textId="77777777" w:rsidR="00772555" w:rsidRPr="00772555" w:rsidRDefault="00772555" w:rsidP="00772555">
      <w:pPr>
        <w:ind w:firstLine="210"/>
        <w:rPr>
          <w:rFonts w:ascii="Meiryo UI" w:eastAsia="Meiryo UI" w:hAnsi="Meiryo UI"/>
        </w:rPr>
      </w:pPr>
    </w:p>
    <w:p w14:paraId="2DE0CED6" w14:textId="77777777" w:rsidR="00772555" w:rsidRPr="00772555" w:rsidRDefault="00772555" w:rsidP="00772555">
      <w:pPr>
        <w:ind w:firstLine="210"/>
        <w:rPr>
          <w:rFonts w:ascii="Meiryo UI" w:eastAsia="Meiryo UI" w:hAnsi="Meiryo UI"/>
        </w:rPr>
      </w:pPr>
      <w:r w:rsidRPr="00772555">
        <w:rPr>
          <w:rFonts w:ascii="Meiryo UI" w:eastAsia="Meiryo UI" w:hAnsi="Meiryo UI"/>
        </w:rPr>
        <w:t>AI導入前後のグループ別の対応件数と対応時間</w:t>
      </w:r>
    </w:p>
    <w:p w14:paraId="246BA363" w14:textId="77777777" w:rsidR="00772555" w:rsidRPr="00772555" w:rsidRDefault="00772555" w:rsidP="00772555">
      <w:pPr>
        <w:ind w:firstLine="210"/>
        <w:rPr>
          <w:rFonts w:ascii="Meiryo UI" w:eastAsia="Meiryo UI" w:hAnsi="Meiryo UI"/>
        </w:rPr>
      </w:pPr>
    </w:p>
    <w:p w14:paraId="5067D6EB"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グループA</w:t>
      </w:r>
      <w:r w:rsidRPr="00772555">
        <w:rPr>
          <w:rFonts w:ascii="Meiryo UI" w:eastAsia="Meiryo UI" w:hAnsi="Meiryo UI"/>
        </w:rPr>
        <w:tab/>
        <w:t>グループB</w:t>
      </w:r>
    </w:p>
    <w:p w14:paraId="3AACD9ED"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対応件数</w:t>
      </w:r>
      <w:r w:rsidRPr="00772555">
        <w:rPr>
          <w:rFonts w:ascii="Meiryo UI" w:eastAsia="Meiryo UI" w:hAnsi="Meiryo UI"/>
        </w:rPr>
        <w:tab/>
        <w:t>対応時間</w:t>
      </w:r>
      <w:r w:rsidRPr="00772555">
        <w:rPr>
          <w:rFonts w:ascii="Meiryo UI" w:eastAsia="Meiryo UI" w:hAnsi="Meiryo UI"/>
        </w:rPr>
        <w:tab/>
        <w:t>対応件数</w:t>
      </w:r>
      <w:r w:rsidRPr="00772555">
        <w:rPr>
          <w:rFonts w:ascii="Meiryo UI" w:eastAsia="Meiryo UI" w:hAnsi="Meiryo UI"/>
        </w:rPr>
        <w:tab/>
        <w:t>対応時間</w:t>
      </w:r>
    </w:p>
    <w:p w14:paraId="143129CC" w14:textId="77777777" w:rsidR="00772555" w:rsidRPr="00772555" w:rsidRDefault="00772555" w:rsidP="00772555">
      <w:pPr>
        <w:ind w:firstLine="210"/>
        <w:rPr>
          <w:rFonts w:ascii="Meiryo UI" w:eastAsia="Meiryo UI" w:hAnsi="Meiryo UI"/>
        </w:rPr>
      </w:pPr>
      <w:r w:rsidRPr="00772555">
        <w:rPr>
          <w:rFonts w:ascii="Meiryo UI" w:eastAsia="Meiryo UI" w:hAnsi="Meiryo UI"/>
        </w:rPr>
        <w:t>AI導入前</w:t>
      </w:r>
      <w:r w:rsidRPr="00772555">
        <w:rPr>
          <w:rFonts w:ascii="Meiryo UI" w:eastAsia="Meiryo UI" w:hAnsi="Meiryo UI"/>
        </w:rPr>
        <w:tab/>
        <w:t>800件</w:t>
      </w:r>
      <w:r w:rsidRPr="00772555">
        <w:rPr>
          <w:rFonts w:ascii="Meiryo UI" w:eastAsia="Meiryo UI" w:hAnsi="Meiryo UI"/>
        </w:rPr>
        <w:tab/>
        <w:t>全体の60%</w:t>
      </w:r>
      <w:r w:rsidRPr="00772555">
        <w:rPr>
          <w:rFonts w:ascii="Meiryo UI" w:eastAsia="Meiryo UI" w:hAnsi="Meiryo UI"/>
        </w:rPr>
        <w:tab/>
        <w:t>200件</w:t>
      </w:r>
      <w:r w:rsidRPr="00772555">
        <w:rPr>
          <w:rFonts w:ascii="Meiryo UI" w:eastAsia="Meiryo UI" w:hAnsi="Meiryo UI"/>
        </w:rPr>
        <w:tab/>
        <w:t>全体の40%</w:t>
      </w:r>
    </w:p>
    <w:p w14:paraId="3D1D42A3" w14:textId="77777777" w:rsidR="00772555" w:rsidRPr="00772555" w:rsidRDefault="00772555" w:rsidP="00772555">
      <w:pPr>
        <w:ind w:firstLine="210"/>
        <w:rPr>
          <w:rFonts w:ascii="Meiryo UI" w:eastAsia="Meiryo UI" w:hAnsi="Meiryo UI"/>
        </w:rPr>
      </w:pPr>
      <w:r w:rsidRPr="00772555">
        <w:rPr>
          <w:rFonts w:ascii="Meiryo UI" w:eastAsia="Meiryo UI" w:hAnsi="Meiryo UI"/>
        </w:rPr>
        <w:t>AI導入後</w:t>
      </w:r>
      <w:r w:rsidRPr="00772555">
        <w:rPr>
          <w:rFonts w:ascii="Meiryo UI" w:eastAsia="Meiryo UI" w:hAnsi="Meiryo UI"/>
        </w:rPr>
        <w:tab/>
        <w:t>800件</w:t>
      </w:r>
      <w:r w:rsidRPr="00772555">
        <w:rPr>
          <w:rFonts w:ascii="Meiryo UI" w:eastAsia="Meiryo UI" w:hAnsi="Meiryo UI"/>
        </w:rPr>
        <w:tab/>
        <w:t>AI導入前と比べて</w:t>
      </w:r>
    </w:p>
    <w:p w14:paraId="269244A7" w14:textId="77777777" w:rsidR="00772555" w:rsidRPr="00772555" w:rsidRDefault="00772555" w:rsidP="00772555">
      <w:pPr>
        <w:ind w:firstLine="210"/>
        <w:rPr>
          <w:rFonts w:ascii="Meiryo UI" w:eastAsia="Meiryo UI" w:hAnsi="Meiryo UI"/>
        </w:rPr>
      </w:pPr>
      <w:r w:rsidRPr="00772555">
        <w:rPr>
          <w:rFonts w:ascii="Meiryo UI" w:eastAsia="Meiryo UI" w:hAnsi="Meiryo UI"/>
        </w:rPr>
        <w:t>50％短縮</w:t>
      </w:r>
      <w:r w:rsidRPr="00772555">
        <w:rPr>
          <w:rFonts w:ascii="Meiryo UI" w:eastAsia="Meiryo UI" w:hAnsi="Meiryo UI"/>
        </w:rPr>
        <w:tab/>
        <w:t>200件</w:t>
      </w:r>
      <w:r w:rsidRPr="00772555">
        <w:rPr>
          <w:rFonts w:ascii="Meiryo UI" w:eastAsia="Meiryo UI" w:hAnsi="Meiryo UI"/>
        </w:rPr>
        <w:tab/>
        <w:t>AI導入前と同じ</w:t>
      </w:r>
    </w:p>
    <w:p w14:paraId="5460818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時間</w:t>
      </w:r>
    </w:p>
    <w:p w14:paraId="1556D19F" w14:textId="77777777" w:rsidR="00772555" w:rsidRPr="00772555" w:rsidRDefault="00772555" w:rsidP="00772555">
      <w:pPr>
        <w:ind w:firstLine="210"/>
        <w:rPr>
          <w:rFonts w:ascii="Meiryo UI" w:eastAsia="Meiryo UI" w:hAnsi="Meiryo UI"/>
        </w:rPr>
      </w:pPr>
    </w:p>
    <w:p w14:paraId="3EB47A9B" w14:textId="77777777" w:rsidR="00772555" w:rsidRPr="00772555" w:rsidRDefault="00772555" w:rsidP="00772555">
      <w:pPr>
        <w:ind w:firstLine="210"/>
        <w:rPr>
          <w:rFonts w:ascii="Meiryo UI" w:eastAsia="Meiryo UI" w:hAnsi="Meiryo UI"/>
        </w:rPr>
      </w:pPr>
    </w:p>
    <w:p w14:paraId="2CD06ED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ア</w:t>
      </w:r>
      <w:r w:rsidRPr="00772555">
        <w:rPr>
          <w:rFonts w:ascii="Meiryo UI" w:eastAsia="Meiryo UI" w:hAnsi="Meiryo UI"/>
        </w:rPr>
        <w:t>30</w:t>
      </w:r>
      <w:r w:rsidRPr="00772555">
        <w:rPr>
          <w:rFonts w:ascii="Meiryo UI" w:eastAsia="Meiryo UI" w:hAnsi="Meiryo UI"/>
        </w:rPr>
        <w:tab/>
        <w:t>イ40</w:t>
      </w:r>
      <w:r w:rsidRPr="00772555">
        <w:rPr>
          <w:rFonts w:ascii="Meiryo UI" w:eastAsia="Meiryo UI" w:hAnsi="Meiryo UI"/>
        </w:rPr>
        <w:tab/>
        <w:t>ウ50</w:t>
      </w:r>
      <w:r w:rsidRPr="00772555">
        <w:rPr>
          <w:rFonts w:ascii="Meiryo UI" w:eastAsia="Meiryo UI" w:hAnsi="Meiryo UI"/>
        </w:rPr>
        <w:tab/>
        <w:t>工60</w:t>
      </w:r>
    </w:p>
    <w:p w14:paraId="53390279"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4D20CA0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55   システム開発プロジェクトの開始に当たり，人的資源に関する計画書を作成するこ とにした。この計画において，要員を適切に配置し，より良いパフォーマンスを得るために考慮すべき事項として，適切なものだけを全て挙げたものはどれか。</w:t>
      </w:r>
    </w:p>
    <w:p w14:paraId="7DF341DC" w14:textId="77777777" w:rsidR="00772555" w:rsidRPr="00772555" w:rsidRDefault="00772555" w:rsidP="00772555">
      <w:pPr>
        <w:ind w:firstLine="210"/>
        <w:rPr>
          <w:rFonts w:ascii="Meiryo UI" w:eastAsia="Meiryo UI" w:hAnsi="Meiryo UI"/>
        </w:rPr>
      </w:pPr>
    </w:p>
    <w:p w14:paraId="78329486" w14:textId="77777777" w:rsidR="00772555" w:rsidRPr="00772555" w:rsidRDefault="00772555" w:rsidP="00772555">
      <w:pPr>
        <w:ind w:firstLine="210"/>
        <w:rPr>
          <w:rFonts w:ascii="Meiryo UI" w:eastAsia="Meiryo UI" w:hAnsi="Meiryo UI"/>
        </w:rPr>
      </w:pPr>
      <w:r w:rsidRPr="00772555">
        <w:rPr>
          <w:rFonts w:ascii="Meiryo UI" w:eastAsia="Meiryo UI" w:hAnsi="Meiryo UI"/>
        </w:rPr>
        <w:t>a</w:t>
      </w:r>
      <w:r w:rsidRPr="00772555">
        <w:rPr>
          <w:rFonts w:ascii="Meiryo UI" w:eastAsia="Meiryo UI" w:hAnsi="Meiryo UI"/>
        </w:rPr>
        <w:tab/>
      </w:r>
      <w:r w:rsidRPr="00772555">
        <w:rPr>
          <w:rFonts w:ascii="Meiryo UI" w:eastAsia="Meiryo UI" w:hAnsi="Meiryo UI"/>
        </w:rPr>
        <w:tab/>
        <w:t>プロジェクトに必要なスキルが要員に不足している場合は， トレーニングを計 画する。</w:t>
      </w:r>
    </w:p>
    <w:p w14:paraId="4778BF68" w14:textId="77777777" w:rsidR="00772555" w:rsidRPr="00772555" w:rsidRDefault="00772555" w:rsidP="00772555">
      <w:pPr>
        <w:ind w:firstLine="210"/>
        <w:rPr>
          <w:rFonts w:ascii="Meiryo UI" w:eastAsia="Meiryo UI" w:hAnsi="Meiryo UI"/>
        </w:rPr>
      </w:pPr>
      <w:r w:rsidRPr="00772555">
        <w:rPr>
          <w:rFonts w:ascii="Meiryo UI" w:eastAsia="Meiryo UI" w:hAnsi="Meiryo UI"/>
        </w:rPr>
        <w:t>b</w:t>
      </w:r>
      <w:r w:rsidRPr="00772555">
        <w:rPr>
          <w:rFonts w:ascii="Meiryo UI" w:eastAsia="Meiryo UI" w:hAnsi="Meiryo UI"/>
        </w:rPr>
        <w:tab/>
      </w:r>
      <w:r w:rsidRPr="00772555">
        <w:rPr>
          <w:rFonts w:ascii="Meiryo UI" w:eastAsia="Meiryo UI" w:hAnsi="Meiryo UI"/>
        </w:rPr>
        <w:tab/>
        <w:t>プロジェクトに必要なスキルよりも，要員の確保を常に優先するように計画す  る。</w:t>
      </w:r>
    </w:p>
    <w:p w14:paraId="7E53D3D1" w14:textId="77777777" w:rsidR="00772555" w:rsidRPr="00772555" w:rsidRDefault="00772555" w:rsidP="00772555">
      <w:pPr>
        <w:ind w:firstLine="210"/>
        <w:rPr>
          <w:rFonts w:ascii="Meiryo UI" w:eastAsia="Meiryo UI" w:hAnsi="Meiryo UI"/>
        </w:rPr>
      </w:pPr>
      <w:r w:rsidRPr="00772555">
        <w:rPr>
          <w:rFonts w:ascii="Meiryo UI" w:eastAsia="Meiryo UI" w:hAnsi="Meiryo UI"/>
        </w:rPr>
        <w:t>c</w:t>
      </w:r>
      <w:r w:rsidRPr="00772555">
        <w:rPr>
          <w:rFonts w:ascii="Meiryo UI" w:eastAsia="Meiryo UI" w:hAnsi="Meiryo UI"/>
        </w:rPr>
        <w:tab/>
      </w:r>
      <w:r w:rsidRPr="00772555">
        <w:rPr>
          <w:rFonts w:ascii="Meiryo UI" w:eastAsia="Meiryo UI" w:hAnsi="Meiryo UI"/>
        </w:rPr>
        <w:tab/>
        <w:t>要員をフレキシプルに配置するために，要員の役割と責任は，プロジェクトの  計画段階では明確にせず，プロジェクトの開始後に定める。</w:t>
      </w:r>
    </w:p>
    <w:p w14:paraId="70F1ED5D" w14:textId="77777777" w:rsidR="00772555" w:rsidRPr="00772555" w:rsidRDefault="00772555" w:rsidP="00772555">
      <w:pPr>
        <w:ind w:firstLine="210"/>
        <w:rPr>
          <w:rFonts w:ascii="Meiryo UI" w:eastAsia="Meiryo UI" w:hAnsi="Meiryo UI"/>
        </w:rPr>
      </w:pPr>
    </w:p>
    <w:p w14:paraId="0C2BED1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w:t>
      </w:r>
      <w:r w:rsidRPr="00772555">
        <w:rPr>
          <w:rFonts w:ascii="Meiryo UI" w:eastAsia="Meiryo UI" w:hAnsi="Meiryo UI"/>
        </w:rPr>
        <w:tab/>
        <w:t>イa,  b, c</w:t>
      </w:r>
      <w:r w:rsidRPr="00772555">
        <w:rPr>
          <w:rFonts w:ascii="Meiryo UI" w:eastAsia="Meiryo UI" w:hAnsi="Meiryo UI"/>
        </w:rPr>
        <w:tab/>
        <w:t>ウa,  C</w:t>
      </w:r>
      <w:r w:rsidRPr="00772555">
        <w:rPr>
          <w:rFonts w:ascii="Meiryo UI" w:eastAsia="Meiryo UI" w:hAnsi="Meiryo UI"/>
        </w:rPr>
        <w:tab/>
        <w:t>エc</w:t>
      </w:r>
    </w:p>
    <w:p w14:paraId="0C3453C5"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4E7E6510"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61F7EF0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56から問100までは，テクノロジ系の問題です。</w:t>
      </w:r>
    </w:p>
    <w:p w14:paraId="7F98CB2E" w14:textId="77777777" w:rsidR="00772555" w:rsidRPr="00772555" w:rsidRDefault="00772555" w:rsidP="00772555">
      <w:pPr>
        <w:ind w:firstLine="210"/>
        <w:rPr>
          <w:rFonts w:ascii="Meiryo UI" w:eastAsia="Meiryo UI" w:hAnsi="Meiryo UI"/>
        </w:rPr>
      </w:pPr>
    </w:p>
    <w:p w14:paraId="23B7B167" w14:textId="77777777" w:rsidR="00772555" w:rsidRPr="00772555" w:rsidRDefault="00772555" w:rsidP="00772555">
      <w:pPr>
        <w:ind w:firstLine="210"/>
        <w:rPr>
          <w:rFonts w:ascii="Meiryo UI" w:eastAsia="Meiryo UI" w:hAnsi="Meiryo UI"/>
        </w:rPr>
      </w:pPr>
    </w:p>
    <w:p w14:paraId="591D827A" w14:textId="77777777" w:rsidR="00772555" w:rsidRPr="00772555" w:rsidRDefault="00772555" w:rsidP="00772555">
      <w:pPr>
        <w:ind w:firstLine="210"/>
        <w:rPr>
          <w:rFonts w:ascii="Meiryo UI" w:eastAsia="Meiryo UI" w:hAnsi="Meiryo UI"/>
        </w:rPr>
      </w:pPr>
    </w:p>
    <w:p w14:paraId="5C2355C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56 Bluetoothに追加された仕様の一つであり，省電力性に優れているので，Io1シス テムを長期間運用でき，送受信デバイス間の距離を知ることにも使われているものはどれか。</w:t>
      </w:r>
    </w:p>
    <w:p w14:paraId="529F0D8F" w14:textId="77777777" w:rsidR="00772555" w:rsidRPr="00772555" w:rsidRDefault="00772555" w:rsidP="00772555">
      <w:pPr>
        <w:ind w:firstLine="210"/>
        <w:rPr>
          <w:rFonts w:ascii="Meiryo UI" w:eastAsia="Meiryo UI" w:hAnsi="Meiryo UI"/>
        </w:rPr>
      </w:pPr>
    </w:p>
    <w:p w14:paraId="3AD8055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BLE</w:t>
      </w:r>
      <w:r w:rsidRPr="00772555">
        <w:rPr>
          <w:rFonts w:ascii="Meiryo UI" w:eastAsia="Meiryo UI" w:hAnsi="Meiryo UI"/>
        </w:rPr>
        <w:tab/>
        <w:t>イIrDA</w:t>
      </w:r>
      <w:r w:rsidRPr="00772555">
        <w:rPr>
          <w:rFonts w:ascii="Meiryo UI" w:eastAsia="Meiryo UI" w:hAnsi="Meiryo UI"/>
        </w:rPr>
        <w:tab/>
        <w:t>ウNFC</w:t>
      </w:r>
      <w:r w:rsidRPr="00772555">
        <w:rPr>
          <w:rFonts w:ascii="Meiryo UI" w:eastAsia="Meiryo UI" w:hAnsi="Meiryo UI"/>
        </w:rPr>
        <w:tab/>
        <w:t>工PLC</w:t>
      </w:r>
    </w:p>
    <w:p w14:paraId="0C526F2B" w14:textId="77777777" w:rsidR="00772555" w:rsidRPr="00772555" w:rsidRDefault="00772555" w:rsidP="00772555">
      <w:pPr>
        <w:ind w:firstLine="210"/>
        <w:rPr>
          <w:rFonts w:ascii="Meiryo UI" w:eastAsia="Meiryo UI" w:hAnsi="Meiryo UI"/>
        </w:rPr>
      </w:pPr>
    </w:p>
    <w:p w14:paraId="517F88CE" w14:textId="77777777" w:rsidR="00772555" w:rsidRPr="00772555" w:rsidRDefault="00772555" w:rsidP="00772555">
      <w:pPr>
        <w:ind w:firstLine="210"/>
        <w:rPr>
          <w:rFonts w:ascii="Meiryo UI" w:eastAsia="Meiryo UI" w:hAnsi="Meiryo UI"/>
        </w:rPr>
      </w:pPr>
    </w:p>
    <w:p w14:paraId="24B02BEB" w14:textId="77777777" w:rsidR="00772555" w:rsidRPr="00772555" w:rsidRDefault="00772555" w:rsidP="00772555">
      <w:pPr>
        <w:ind w:firstLine="210"/>
        <w:rPr>
          <w:rFonts w:ascii="Meiryo UI" w:eastAsia="Meiryo UI" w:hAnsi="Meiryo UI"/>
        </w:rPr>
      </w:pPr>
    </w:p>
    <w:p w14:paraId="15918B20" w14:textId="77777777" w:rsidR="00772555" w:rsidRPr="00772555" w:rsidRDefault="00772555" w:rsidP="00772555">
      <w:pPr>
        <w:ind w:firstLine="210"/>
        <w:rPr>
          <w:rFonts w:ascii="Meiryo UI" w:eastAsia="Meiryo UI" w:hAnsi="Meiryo UI"/>
        </w:rPr>
      </w:pPr>
    </w:p>
    <w:p w14:paraId="0B92F94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57  HTTPプロキシサーバの機能に関する記述として，適切なものはどれか。</w:t>
      </w:r>
    </w:p>
    <w:p w14:paraId="20730565" w14:textId="77777777" w:rsidR="00772555" w:rsidRPr="00772555" w:rsidRDefault="00772555" w:rsidP="00772555">
      <w:pPr>
        <w:ind w:firstLine="210"/>
        <w:rPr>
          <w:rFonts w:ascii="Meiryo UI" w:eastAsia="Meiryo UI" w:hAnsi="Meiryo UI"/>
        </w:rPr>
      </w:pPr>
    </w:p>
    <w:p w14:paraId="77A2C848" w14:textId="77777777" w:rsidR="00772555" w:rsidRPr="00772555" w:rsidRDefault="00772555" w:rsidP="00772555">
      <w:pPr>
        <w:ind w:firstLine="210"/>
        <w:rPr>
          <w:rFonts w:ascii="Meiryo UI" w:eastAsia="Meiryo UI" w:hAnsi="Meiryo UI"/>
        </w:rPr>
      </w:pPr>
    </w:p>
    <w:p w14:paraId="3AEA752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IPアドレス割当て要求をPCから受け付けて，割り当てるグローバルIPアドレ スを返す。</w:t>
      </w:r>
    </w:p>
    <w:p w14:paraId="4F9C604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PCから，インターネット上のWebサーバヘの接続要求を中継役として受けて， PCに代わって当該のWebサーバに接続し，送受信データを中継する。</w:t>
      </w:r>
    </w:p>
    <w:p w14:paraId="3D27911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WebサーバのURLに対応するIPアドレスを求める要求をPCから受け付けて， そのIPアドレスを返す。</w:t>
      </w:r>
    </w:p>
    <w:p w14:paraId="31F4EEE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r>
      <w:r w:rsidRPr="00772555">
        <w:rPr>
          <w:rFonts w:ascii="Meiryo UI" w:eastAsia="Meiryo UI" w:hAnsi="Meiryo UI"/>
        </w:rPr>
        <w:tab/>
        <w:t>Webサーバのコンテンツが検索結果の上位に表示されるように，そのWebサー  バが管理するコンテンツを書き換える。</w:t>
      </w:r>
    </w:p>
    <w:p w14:paraId="1C7DD076"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1B30FB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58 DNSの説明として，適切なものはどれか。</w:t>
      </w:r>
    </w:p>
    <w:p w14:paraId="6D6EB8F1" w14:textId="77777777" w:rsidR="00772555" w:rsidRPr="00772555" w:rsidRDefault="00772555" w:rsidP="00772555">
      <w:pPr>
        <w:ind w:firstLine="210"/>
        <w:rPr>
          <w:rFonts w:ascii="Meiryo UI" w:eastAsia="Meiryo UI" w:hAnsi="Meiryo UI"/>
        </w:rPr>
      </w:pPr>
    </w:p>
    <w:p w14:paraId="4BB9F11B" w14:textId="77777777" w:rsidR="00772555" w:rsidRPr="00772555" w:rsidRDefault="00772555" w:rsidP="00772555">
      <w:pPr>
        <w:ind w:firstLine="210"/>
        <w:rPr>
          <w:rFonts w:ascii="Meiryo UI" w:eastAsia="Meiryo UI" w:hAnsi="Meiryo UI"/>
        </w:rPr>
      </w:pPr>
    </w:p>
    <w:p w14:paraId="376386E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IPネットワークに接続しようとするコンピュータに，IPアドレスなどを自動的 に割り当てるプロトコルである。</w:t>
      </w:r>
    </w:p>
    <w:p w14:paraId="003A391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プラウザとWebサーバ間の通信を暗号化して，セキュリティを高めるために利用 されるプロトコルである。</w:t>
      </w:r>
    </w:p>
    <w:p w14:paraId="54ABCDB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ホスト名やドメイン名と，IPアドレスを対応付ける仕組みである。</w:t>
      </w:r>
    </w:p>
    <w:p w14:paraId="5DFEBF9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ホスト名やドメイン名と，MACアドレスを対応付ける仕組みである。</w:t>
      </w:r>
    </w:p>
    <w:p w14:paraId="1108E63D" w14:textId="77777777" w:rsidR="00772555" w:rsidRPr="00772555" w:rsidRDefault="00772555" w:rsidP="00772555">
      <w:pPr>
        <w:ind w:firstLine="210"/>
        <w:rPr>
          <w:rFonts w:ascii="Meiryo UI" w:eastAsia="Meiryo UI" w:hAnsi="Meiryo UI"/>
        </w:rPr>
      </w:pPr>
    </w:p>
    <w:p w14:paraId="1D757898" w14:textId="77777777" w:rsidR="00772555" w:rsidRPr="00772555" w:rsidRDefault="00772555" w:rsidP="00772555">
      <w:pPr>
        <w:ind w:firstLine="210"/>
        <w:rPr>
          <w:rFonts w:ascii="Meiryo UI" w:eastAsia="Meiryo UI" w:hAnsi="Meiryo UI"/>
        </w:rPr>
      </w:pPr>
    </w:p>
    <w:p w14:paraId="3EA02F2B" w14:textId="77777777" w:rsidR="00772555" w:rsidRPr="00772555" w:rsidRDefault="00772555" w:rsidP="00772555">
      <w:pPr>
        <w:ind w:firstLine="210"/>
        <w:rPr>
          <w:rFonts w:ascii="Meiryo UI" w:eastAsia="Meiryo UI" w:hAnsi="Meiryo UI"/>
        </w:rPr>
      </w:pPr>
    </w:p>
    <w:p w14:paraId="223E573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59</w:t>
      </w:r>
      <w:r w:rsidRPr="00772555">
        <w:rPr>
          <w:rFonts w:ascii="Meiryo UI" w:eastAsia="Meiryo UI" w:hAnsi="Meiryo UI"/>
        </w:rPr>
        <w:tab/>
        <w:t>ISMSにおける内部監査に関する記述のうち，適切なものはどれか。</w:t>
      </w:r>
    </w:p>
    <w:p w14:paraId="4CA3D315" w14:textId="77777777" w:rsidR="00772555" w:rsidRPr="00772555" w:rsidRDefault="00772555" w:rsidP="00772555">
      <w:pPr>
        <w:ind w:firstLine="210"/>
        <w:rPr>
          <w:rFonts w:ascii="Meiryo UI" w:eastAsia="Meiryo UI" w:hAnsi="Meiryo UI"/>
        </w:rPr>
      </w:pPr>
    </w:p>
    <w:p w14:paraId="43E5B621" w14:textId="77777777" w:rsidR="00772555" w:rsidRPr="00772555" w:rsidRDefault="00772555" w:rsidP="00772555">
      <w:pPr>
        <w:ind w:firstLine="210"/>
        <w:rPr>
          <w:rFonts w:ascii="Meiryo UI" w:eastAsia="Meiryo UI" w:hAnsi="Meiryo UI"/>
        </w:rPr>
      </w:pPr>
    </w:p>
    <w:p w14:paraId="5E88E03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JIS Q 27001の要求事項及び組織自体が規定した要求事項によって定める監査基 準への適合性だけでなく，ISMS活動の組織に対する有効性も判定する。</w:t>
      </w:r>
    </w:p>
    <w:p w14:paraId="440F4C3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JIS Q 27001の要求事項ではなく，組織自体が規定した要求事項を監査基準とす る。</w:t>
      </w:r>
    </w:p>
    <w:p w14:paraId="19ECB65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内部監査の実施のためのプログラムを確立するときには，前回の内部監査の結 果は考慮しない。</w:t>
      </w:r>
    </w:p>
    <w:p w14:paraId="291B52C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不定期かつ抜き打ちでの実施を原則とする。</w:t>
      </w:r>
    </w:p>
    <w:p w14:paraId="1843D18C" w14:textId="77777777" w:rsidR="00772555" w:rsidRPr="00772555" w:rsidRDefault="00772555" w:rsidP="00772555">
      <w:pPr>
        <w:ind w:firstLine="210"/>
        <w:rPr>
          <w:rFonts w:ascii="Meiryo UI" w:eastAsia="Meiryo UI" w:hAnsi="Meiryo UI"/>
        </w:rPr>
      </w:pPr>
    </w:p>
    <w:p w14:paraId="7CCAAA3E" w14:textId="77777777" w:rsidR="00772555" w:rsidRPr="00772555" w:rsidRDefault="00772555" w:rsidP="00772555">
      <w:pPr>
        <w:ind w:firstLine="210"/>
        <w:rPr>
          <w:rFonts w:ascii="Meiryo UI" w:eastAsia="Meiryo UI" w:hAnsi="Meiryo UI"/>
        </w:rPr>
      </w:pPr>
    </w:p>
    <w:p w14:paraId="05F20A2F" w14:textId="77777777" w:rsidR="00772555" w:rsidRPr="00772555" w:rsidRDefault="00772555" w:rsidP="00772555">
      <w:pPr>
        <w:ind w:firstLine="210"/>
        <w:rPr>
          <w:rFonts w:ascii="Meiryo UI" w:eastAsia="Meiryo UI" w:hAnsi="Meiryo UI"/>
        </w:rPr>
      </w:pPr>
    </w:p>
    <w:p w14:paraId="317D51B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60 TCP/IPネットワークで用いられるプロトコルであるFTPの役割として，適切なも のはどれか。</w:t>
      </w:r>
    </w:p>
    <w:p w14:paraId="2FB4AC81" w14:textId="77777777" w:rsidR="00772555" w:rsidRPr="00772555" w:rsidRDefault="00772555" w:rsidP="00772555">
      <w:pPr>
        <w:ind w:firstLine="210"/>
        <w:rPr>
          <w:rFonts w:ascii="Meiryo UI" w:eastAsia="Meiryo UI" w:hAnsi="Meiryo UI"/>
        </w:rPr>
      </w:pPr>
    </w:p>
    <w:p w14:paraId="414A8E3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正確な現在時刻を取得する。イ 電子メールを転送する。</w:t>
      </w:r>
    </w:p>
    <w:p w14:paraId="643F3E3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ネットワーク接続に必要なIPアドレスなどの情報を自動的に割り当てる。</w:t>
      </w:r>
    </w:p>
    <w:p w14:paraId="694249B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ファイルをPC間で転送する。</w:t>
      </w:r>
    </w:p>
    <w:p w14:paraId="2F142411"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32B8676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61 DBMSのトランザクションに関する記述として，適切なものはどれか。</w:t>
      </w:r>
    </w:p>
    <w:p w14:paraId="6764DD32" w14:textId="77777777" w:rsidR="00772555" w:rsidRPr="00772555" w:rsidRDefault="00772555" w:rsidP="00772555">
      <w:pPr>
        <w:ind w:firstLine="210"/>
        <w:rPr>
          <w:rFonts w:ascii="Meiryo UI" w:eastAsia="Meiryo UI" w:hAnsi="Meiryo UI"/>
        </w:rPr>
      </w:pPr>
    </w:p>
    <w:p w14:paraId="2386B922" w14:textId="77777777" w:rsidR="00772555" w:rsidRPr="00772555" w:rsidRDefault="00772555" w:rsidP="00772555">
      <w:pPr>
        <w:ind w:firstLine="210"/>
        <w:rPr>
          <w:rFonts w:ascii="Meiryo UI" w:eastAsia="Meiryo UI" w:hAnsi="Meiryo UI"/>
        </w:rPr>
      </w:pPr>
    </w:p>
    <w:p w14:paraId="02790B6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ア・あるデータベースの内容を他のデータベースに複製し，内容の同期をとる。</w:t>
      </w:r>
      <w:r w:rsidRPr="00772555">
        <w:rPr>
          <w:rFonts w:ascii="Meiryo UI" w:eastAsia="Meiryo UI" w:hAnsi="Meiryo UI"/>
        </w:rPr>
        <w:t xml:space="preserve">  イ データベースに対して行った操作を，順次記録する。</w:t>
      </w:r>
    </w:p>
    <w:p w14:paraId="78B6E47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データベースに対する一連の処理が全て成功したら変更結果を確定し，途中で失 敗したら処理前の状態に戻す。</w:t>
      </w:r>
    </w:p>
    <w:p w14:paraId="1B6709E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データベースの表の索引を作成し，検索時には索引を使用する。</w:t>
      </w:r>
    </w:p>
    <w:p w14:paraId="5AF42368" w14:textId="77777777" w:rsidR="00772555" w:rsidRPr="00772555" w:rsidRDefault="00772555" w:rsidP="00772555">
      <w:pPr>
        <w:ind w:firstLine="210"/>
        <w:rPr>
          <w:rFonts w:ascii="Meiryo UI" w:eastAsia="Meiryo UI" w:hAnsi="Meiryo UI"/>
        </w:rPr>
      </w:pPr>
    </w:p>
    <w:p w14:paraId="62FF3EF8" w14:textId="77777777" w:rsidR="00772555" w:rsidRPr="00772555" w:rsidRDefault="00772555" w:rsidP="00772555">
      <w:pPr>
        <w:ind w:firstLine="210"/>
        <w:rPr>
          <w:rFonts w:ascii="Meiryo UI" w:eastAsia="Meiryo UI" w:hAnsi="Meiryo UI"/>
        </w:rPr>
      </w:pPr>
    </w:p>
    <w:p w14:paraId="751FA966" w14:textId="77777777" w:rsidR="00772555" w:rsidRPr="00772555" w:rsidRDefault="00772555" w:rsidP="00772555">
      <w:pPr>
        <w:ind w:firstLine="210"/>
        <w:rPr>
          <w:rFonts w:ascii="Meiryo UI" w:eastAsia="Meiryo UI" w:hAnsi="Meiryo UI"/>
        </w:rPr>
      </w:pPr>
    </w:p>
    <w:p w14:paraId="5AB2B12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62   OSの仮想記憶方式に関する次の記述中のa~  Cに入れる字句の適切な組合せはど れか。</w:t>
      </w:r>
    </w:p>
    <w:p w14:paraId="144406C2" w14:textId="77777777" w:rsidR="00772555" w:rsidRPr="00772555" w:rsidRDefault="00772555" w:rsidP="00772555">
      <w:pPr>
        <w:ind w:firstLine="210"/>
        <w:rPr>
          <w:rFonts w:ascii="Meiryo UI" w:eastAsia="Meiryo UI" w:hAnsi="Meiryo UI"/>
        </w:rPr>
      </w:pPr>
    </w:p>
    <w:p w14:paraId="10C3FA2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プログラムの実行時に，コンピュータの［こここ］装置の［こここ］な容量に制約</w:t>
      </w:r>
      <w:r w:rsidRPr="00772555">
        <w:rPr>
          <w:rFonts w:ascii="Meiryo UI" w:eastAsia="Meiryo UI" w:hAnsi="Meiryo UI"/>
        </w:rPr>
        <w:t xml:space="preserve">   されない，［ここコなアドレス空間を提供する。</w:t>
      </w:r>
    </w:p>
    <w:p w14:paraId="49613E94" w14:textId="77777777" w:rsidR="00772555" w:rsidRPr="00772555" w:rsidRDefault="00772555" w:rsidP="00772555">
      <w:pPr>
        <w:ind w:firstLine="210"/>
        <w:rPr>
          <w:rFonts w:ascii="Meiryo UI" w:eastAsia="Meiryo UI" w:hAnsi="Meiryo UI"/>
        </w:rPr>
      </w:pPr>
    </w:p>
    <w:p w14:paraId="32AA9061"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a</w:t>
      </w:r>
      <w:r w:rsidRPr="00772555">
        <w:rPr>
          <w:rFonts w:ascii="Meiryo UI" w:eastAsia="Meiryo UI" w:hAnsi="Meiryo UI"/>
        </w:rPr>
        <w:tab/>
        <w:t>b</w:t>
      </w:r>
      <w:r w:rsidRPr="00772555">
        <w:rPr>
          <w:rFonts w:ascii="Meiryo UI" w:eastAsia="Meiryo UI" w:hAnsi="Meiryo UI"/>
        </w:rPr>
        <w:tab/>
        <w:t>C</w:t>
      </w:r>
    </w:p>
    <w:p w14:paraId="5471A03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b/>
        <w:t>主記憶</w:t>
      </w:r>
      <w:r w:rsidRPr="00772555">
        <w:rPr>
          <w:rFonts w:ascii="Meiryo UI" w:eastAsia="Meiryo UI" w:hAnsi="Meiryo UI"/>
        </w:rPr>
        <w:tab/>
        <w:t>物理的</w:t>
      </w:r>
      <w:r w:rsidRPr="00772555">
        <w:rPr>
          <w:rFonts w:ascii="Meiryo UI" w:eastAsia="Meiryo UI" w:hAnsi="Meiryo UI"/>
        </w:rPr>
        <w:tab/>
        <w:t>論理的</w:t>
      </w:r>
    </w:p>
    <w:p w14:paraId="261B788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ab/>
        <w:t>主記憶</w:t>
      </w:r>
      <w:r w:rsidRPr="00772555">
        <w:rPr>
          <w:rFonts w:ascii="Meiryo UI" w:eastAsia="Meiryo UI" w:hAnsi="Meiryo UI"/>
        </w:rPr>
        <w:tab/>
        <w:t>論理的</w:t>
      </w:r>
      <w:r w:rsidRPr="00772555">
        <w:rPr>
          <w:rFonts w:ascii="Meiryo UI" w:eastAsia="Meiryo UI" w:hAnsi="Meiryo UI"/>
        </w:rPr>
        <w:tab/>
        <w:t>物理的</w:t>
      </w:r>
    </w:p>
    <w:p w14:paraId="06EBAF2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ab/>
        <w:t>補助記憶</w:t>
      </w:r>
      <w:r w:rsidRPr="00772555">
        <w:rPr>
          <w:rFonts w:ascii="Meiryo UI" w:eastAsia="Meiryo UI" w:hAnsi="Meiryo UI"/>
        </w:rPr>
        <w:tab/>
        <w:t>物理的</w:t>
      </w:r>
      <w:r w:rsidRPr="00772555">
        <w:rPr>
          <w:rFonts w:ascii="Meiryo UI" w:eastAsia="Meiryo UI" w:hAnsi="Meiryo UI"/>
        </w:rPr>
        <w:tab/>
        <w:t>論理的</w:t>
      </w:r>
    </w:p>
    <w:p w14:paraId="1AAA67E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補助記憶</w:t>
      </w:r>
      <w:r w:rsidRPr="00772555">
        <w:rPr>
          <w:rFonts w:ascii="Meiryo UI" w:eastAsia="Meiryo UI" w:hAnsi="Meiryo UI"/>
        </w:rPr>
        <w:tab/>
        <w:t>論理的</w:t>
      </w:r>
      <w:r w:rsidRPr="00772555">
        <w:rPr>
          <w:rFonts w:ascii="Meiryo UI" w:eastAsia="Meiryo UI" w:hAnsi="Meiryo UI"/>
        </w:rPr>
        <w:tab/>
        <w:t>物理的</w:t>
      </w:r>
    </w:p>
    <w:p w14:paraId="16608D0B"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110F921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63  データの尺度を名義尺度，順序尺度，間隔尺度，比例尺度の四つに分類したとき， 間隔尺度に該当するものはどれか。</w:t>
      </w:r>
    </w:p>
    <w:p w14:paraId="1D649E47" w14:textId="77777777" w:rsidR="00772555" w:rsidRPr="00772555" w:rsidRDefault="00772555" w:rsidP="00772555">
      <w:pPr>
        <w:ind w:firstLine="210"/>
        <w:rPr>
          <w:rFonts w:ascii="Meiryo UI" w:eastAsia="Meiryo UI" w:hAnsi="Meiryo UI"/>
        </w:rPr>
      </w:pPr>
    </w:p>
    <w:p w14:paraId="3818D16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ア学年</w:t>
      </w:r>
      <w:r w:rsidRPr="00772555">
        <w:rPr>
          <w:rFonts w:ascii="Meiryo UI" w:eastAsia="Meiryo UI" w:hAnsi="Meiryo UI"/>
        </w:rPr>
        <w:tab/>
        <w:t>イ血液型</w:t>
      </w:r>
      <w:r w:rsidRPr="00772555">
        <w:rPr>
          <w:rFonts w:ascii="Meiryo UI" w:eastAsia="Meiryo UI" w:hAnsi="Meiryo UI"/>
        </w:rPr>
        <w:tab/>
        <w:t>ウ時刻</w:t>
      </w:r>
      <w:r w:rsidRPr="00772555">
        <w:rPr>
          <w:rFonts w:ascii="Meiryo UI" w:eastAsia="Meiryo UI" w:hAnsi="Meiryo UI"/>
        </w:rPr>
        <w:tab/>
        <w:t>工睡眠時間</w:t>
      </w:r>
    </w:p>
    <w:p w14:paraId="2B270EF4" w14:textId="77777777" w:rsidR="00772555" w:rsidRPr="00772555" w:rsidRDefault="00772555" w:rsidP="00772555">
      <w:pPr>
        <w:ind w:firstLine="210"/>
        <w:rPr>
          <w:rFonts w:ascii="Meiryo UI" w:eastAsia="Meiryo UI" w:hAnsi="Meiryo UI"/>
        </w:rPr>
      </w:pPr>
    </w:p>
    <w:p w14:paraId="14755DA4" w14:textId="77777777" w:rsidR="00772555" w:rsidRPr="00772555" w:rsidRDefault="00772555" w:rsidP="00772555">
      <w:pPr>
        <w:ind w:firstLine="210"/>
        <w:rPr>
          <w:rFonts w:ascii="Meiryo UI" w:eastAsia="Meiryo UI" w:hAnsi="Meiryo UI"/>
        </w:rPr>
      </w:pPr>
    </w:p>
    <w:p w14:paraId="75961C7D" w14:textId="77777777" w:rsidR="00772555" w:rsidRPr="00772555" w:rsidRDefault="00772555" w:rsidP="00772555">
      <w:pPr>
        <w:ind w:firstLine="210"/>
        <w:rPr>
          <w:rFonts w:ascii="Meiryo UI" w:eastAsia="Meiryo UI" w:hAnsi="Meiryo UI"/>
        </w:rPr>
      </w:pPr>
    </w:p>
    <w:p w14:paraId="1ACFE54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64  WebサイトなどでRSSの表記を見かけることがある。このRSSの説明として，適切 なものはどれか。</w:t>
      </w:r>
    </w:p>
    <w:p w14:paraId="349C27B8" w14:textId="77777777" w:rsidR="00772555" w:rsidRPr="00772555" w:rsidRDefault="00772555" w:rsidP="00772555">
      <w:pPr>
        <w:ind w:firstLine="210"/>
        <w:rPr>
          <w:rFonts w:ascii="Meiryo UI" w:eastAsia="Meiryo UI" w:hAnsi="Meiryo UI"/>
        </w:rPr>
      </w:pPr>
    </w:p>
    <w:p w14:paraId="65AC7D8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Webページの統一的なデザインやレイアウトを定義するための規格 イ Webページの見出しやリンク，要約などを記述するフォーマット</w:t>
      </w:r>
    </w:p>
    <w:p w14:paraId="2558B36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ネットワーク上にプックマークを登録することによって，利用価値の高いWebサ イト情報を他の利用者と共有するサーピス</w:t>
      </w:r>
    </w:p>
    <w:p w14:paraId="56E67C6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プラウザとWebサーバ間で，データを暗号化して安全に送受信するためのプロト</w:t>
      </w:r>
    </w:p>
    <w:p w14:paraId="6340934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コル</w:t>
      </w:r>
    </w:p>
    <w:p w14:paraId="3F5DF1CA" w14:textId="77777777" w:rsidR="00772555" w:rsidRPr="00772555" w:rsidRDefault="00772555" w:rsidP="00772555">
      <w:pPr>
        <w:ind w:firstLine="210"/>
        <w:rPr>
          <w:rFonts w:ascii="Meiryo UI" w:eastAsia="Meiryo UI" w:hAnsi="Meiryo UI"/>
        </w:rPr>
      </w:pPr>
    </w:p>
    <w:p w14:paraId="1211AFAC" w14:textId="77777777" w:rsidR="00772555" w:rsidRPr="00772555" w:rsidRDefault="00772555" w:rsidP="00772555">
      <w:pPr>
        <w:ind w:firstLine="210"/>
        <w:rPr>
          <w:rFonts w:ascii="Meiryo UI" w:eastAsia="Meiryo UI" w:hAnsi="Meiryo UI"/>
        </w:rPr>
      </w:pPr>
    </w:p>
    <w:p w14:paraId="4B8D126E" w14:textId="77777777" w:rsidR="00772555" w:rsidRPr="00772555" w:rsidRDefault="00772555" w:rsidP="00772555">
      <w:pPr>
        <w:ind w:firstLine="210"/>
        <w:rPr>
          <w:rFonts w:ascii="Meiryo UI" w:eastAsia="Meiryo UI" w:hAnsi="Meiryo UI"/>
        </w:rPr>
      </w:pPr>
    </w:p>
    <w:p w14:paraId="7E08E19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65   DBMSにおいて，データの検索を高速に行う目的で，必要に応じて設定して利用す る情報はどれか。</w:t>
      </w:r>
    </w:p>
    <w:p w14:paraId="35C38A0B" w14:textId="77777777" w:rsidR="00772555" w:rsidRPr="00772555" w:rsidRDefault="00772555" w:rsidP="00772555">
      <w:pPr>
        <w:ind w:firstLine="210"/>
        <w:rPr>
          <w:rFonts w:ascii="Meiryo UI" w:eastAsia="Meiryo UI" w:hAnsi="Meiryo UI"/>
        </w:rPr>
      </w:pPr>
    </w:p>
    <w:p w14:paraId="29938B5C"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1C56073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インデックスウ主キー</w:t>
      </w:r>
    </w:p>
    <w:p w14:paraId="2B5F84B3"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0A7297F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外部キーエスキーマ</w:t>
      </w:r>
    </w:p>
    <w:p w14:paraId="693C25B5"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437F883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問</w:t>
      </w:r>
      <w:r w:rsidRPr="00772555">
        <w:rPr>
          <w:rFonts w:ascii="Meiryo UI" w:eastAsia="Meiryo UI" w:hAnsi="Meiryo UI"/>
        </w:rPr>
        <w:t>66   関係データベースで管理している次の“ログイン記録＂表及び“部署’'表において，      ログイン結果が失敗となったことのある，又は，2022年4月10日09:00:00以前にログイン結果が成功となったことのある従業員が所属する部署名だけを全て挙げたものはどれか。</w:t>
      </w:r>
    </w:p>
    <w:p w14:paraId="0E9887CF" w14:textId="77777777" w:rsidR="00772555" w:rsidRPr="00772555" w:rsidRDefault="00772555" w:rsidP="00772555">
      <w:pPr>
        <w:ind w:firstLine="210"/>
        <w:rPr>
          <w:rFonts w:ascii="Meiryo UI" w:eastAsia="Meiryo UI" w:hAnsi="Meiryo UI"/>
        </w:rPr>
      </w:pPr>
    </w:p>
    <w:p w14:paraId="0C9ED908" w14:textId="77777777" w:rsidR="00772555" w:rsidRPr="00772555" w:rsidRDefault="00772555" w:rsidP="00772555">
      <w:pPr>
        <w:ind w:firstLine="210"/>
        <w:rPr>
          <w:rFonts w:ascii="Meiryo UI" w:eastAsia="Meiryo UI" w:hAnsi="Meiryo UI"/>
        </w:rPr>
      </w:pPr>
    </w:p>
    <w:p w14:paraId="44F8D0A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ログイン記録</w:t>
      </w:r>
    </w:p>
    <w:p w14:paraId="1869CB8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日時</w:t>
      </w:r>
      <w:r w:rsidRPr="00772555">
        <w:rPr>
          <w:rFonts w:ascii="Meiryo UI" w:eastAsia="Meiryo UI" w:hAnsi="Meiryo UI"/>
        </w:rPr>
        <w:tab/>
        <w:t>従業員番号</w:t>
      </w:r>
      <w:r w:rsidRPr="00772555">
        <w:rPr>
          <w:rFonts w:ascii="Meiryo UI" w:eastAsia="Meiryo UI" w:hAnsi="Meiryo UI"/>
        </w:rPr>
        <w:tab/>
        <w:t>部署番号</w:t>
      </w:r>
      <w:r w:rsidRPr="00772555">
        <w:rPr>
          <w:rFonts w:ascii="Meiryo UI" w:eastAsia="Meiryo UI" w:hAnsi="Meiryo UI"/>
        </w:rPr>
        <w:tab/>
        <w:t>ログイン結果</w:t>
      </w:r>
    </w:p>
    <w:p w14:paraId="2DB27FC5" w14:textId="77777777" w:rsidR="00772555" w:rsidRPr="00772555" w:rsidRDefault="00772555" w:rsidP="00772555">
      <w:pPr>
        <w:ind w:firstLine="210"/>
        <w:rPr>
          <w:rFonts w:ascii="Meiryo UI" w:eastAsia="Meiryo UI" w:hAnsi="Meiryo UI"/>
        </w:rPr>
      </w:pPr>
      <w:r w:rsidRPr="00772555">
        <w:rPr>
          <w:rFonts w:ascii="Meiryo UI" w:eastAsia="Meiryo UI" w:hAnsi="Meiryo UI"/>
        </w:rPr>
        <w:t>2022-04-10 08:50:42</w:t>
      </w:r>
      <w:r w:rsidRPr="00772555">
        <w:rPr>
          <w:rFonts w:ascii="Meiryo UI" w:eastAsia="Meiryo UI" w:hAnsi="Meiryo UI"/>
        </w:rPr>
        <w:tab/>
        <w:t>10004</w:t>
      </w:r>
      <w:r w:rsidRPr="00772555">
        <w:rPr>
          <w:rFonts w:ascii="Meiryo UI" w:eastAsia="Meiryo UI" w:hAnsi="Meiryo UI"/>
        </w:rPr>
        <w:tab/>
        <w:t>003</w:t>
      </w:r>
      <w:r w:rsidRPr="00772555">
        <w:rPr>
          <w:rFonts w:ascii="Meiryo UI" w:eastAsia="Meiryo UI" w:hAnsi="Meiryo UI"/>
        </w:rPr>
        <w:tab/>
        <w:t>失敗</w:t>
      </w:r>
    </w:p>
    <w:p w14:paraId="33DC6E1A" w14:textId="77777777" w:rsidR="00772555" w:rsidRPr="00772555" w:rsidRDefault="00772555" w:rsidP="00772555">
      <w:pPr>
        <w:ind w:firstLine="210"/>
        <w:rPr>
          <w:rFonts w:ascii="Meiryo UI" w:eastAsia="Meiryo UI" w:hAnsi="Meiryo UI"/>
        </w:rPr>
      </w:pPr>
      <w:r w:rsidRPr="00772555">
        <w:rPr>
          <w:rFonts w:ascii="Meiryo UI" w:eastAsia="Meiryo UI" w:hAnsi="Meiryo UI"/>
        </w:rPr>
        <w:t>2022-04-10 08:53:15</w:t>
      </w:r>
      <w:r w:rsidRPr="00772555">
        <w:rPr>
          <w:rFonts w:ascii="Meiryo UI" w:eastAsia="Meiryo UI" w:hAnsi="Meiryo UI"/>
        </w:rPr>
        <w:tab/>
        <w:t>10004</w:t>
      </w:r>
      <w:r w:rsidRPr="00772555">
        <w:rPr>
          <w:rFonts w:ascii="Meiryo UI" w:eastAsia="Meiryo UI" w:hAnsi="Meiryo UI"/>
        </w:rPr>
        <w:tab/>
        <w:t>003</w:t>
      </w:r>
      <w:r w:rsidRPr="00772555">
        <w:rPr>
          <w:rFonts w:ascii="Meiryo UI" w:eastAsia="Meiryo UI" w:hAnsi="Meiryo UI"/>
        </w:rPr>
        <w:tab/>
        <w:t>成功</w:t>
      </w:r>
    </w:p>
    <w:p w14:paraId="2A78A481" w14:textId="77777777" w:rsidR="00772555" w:rsidRPr="00772555" w:rsidRDefault="00772555" w:rsidP="00772555">
      <w:pPr>
        <w:ind w:firstLine="210"/>
        <w:rPr>
          <w:rFonts w:ascii="Meiryo UI" w:eastAsia="Meiryo UI" w:hAnsi="Meiryo UI"/>
        </w:rPr>
      </w:pPr>
      <w:r w:rsidRPr="00772555">
        <w:rPr>
          <w:rFonts w:ascii="Meiryo UI" w:eastAsia="Meiryo UI" w:hAnsi="Meiryo UI"/>
        </w:rPr>
        <w:t>2022-04-10 08:55:48</w:t>
      </w:r>
      <w:r w:rsidRPr="00772555">
        <w:rPr>
          <w:rFonts w:ascii="Meiryo UI" w:eastAsia="Meiryo UI" w:hAnsi="Meiryo UI"/>
        </w:rPr>
        <w:tab/>
        <w:t>10002</w:t>
      </w:r>
      <w:r w:rsidRPr="00772555">
        <w:rPr>
          <w:rFonts w:ascii="Meiryo UI" w:eastAsia="Meiryo UI" w:hAnsi="Meiryo UI"/>
        </w:rPr>
        <w:tab/>
        <w:t>002</w:t>
      </w:r>
      <w:r w:rsidRPr="00772555">
        <w:rPr>
          <w:rFonts w:ascii="Meiryo UI" w:eastAsia="Meiryo UI" w:hAnsi="Meiryo UI"/>
        </w:rPr>
        <w:tab/>
        <w:t>成功</w:t>
      </w:r>
    </w:p>
    <w:p w14:paraId="714BA028" w14:textId="77777777" w:rsidR="00772555" w:rsidRPr="00772555" w:rsidRDefault="00772555" w:rsidP="00772555">
      <w:pPr>
        <w:ind w:firstLine="210"/>
        <w:rPr>
          <w:rFonts w:ascii="Meiryo UI" w:eastAsia="Meiryo UI" w:hAnsi="Meiryo UI"/>
        </w:rPr>
      </w:pPr>
      <w:r w:rsidRPr="00772555">
        <w:rPr>
          <w:rFonts w:ascii="Meiryo UI" w:eastAsia="Meiryo UI" w:hAnsi="Meiryo UI"/>
        </w:rPr>
        <w:t>2022-04-10 09:00:15</w:t>
      </w:r>
      <w:r w:rsidRPr="00772555">
        <w:rPr>
          <w:rFonts w:ascii="Meiryo UI" w:eastAsia="Meiryo UI" w:hAnsi="Meiryo UI"/>
        </w:rPr>
        <w:tab/>
        <w:t>10001</w:t>
      </w:r>
      <w:r w:rsidRPr="00772555">
        <w:rPr>
          <w:rFonts w:ascii="Meiryo UI" w:eastAsia="Meiryo UI" w:hAnsi="Meiryo UI"/>
        </w:rPr>
        <w:tab/>
        <w:t>001</w:t>
      </w:r>
      <w:r w:rsidRPr="00772555">
        <w:rPr>
          <w:rFonts w:ascii="Meiryo UI" w:eastAsia="Meiryo UI" w:hAnsi="Meiryo UI"/>
        </w:rPr>
        <w:tab/>
        <w:t>成功</w:t>
      </w:r>
    </w:p>
    <w:p w14:paraId="7D4C20AE" w14:textId="77777777" w:rsidR="00772555" w:rsidRPr="00772555" w:rsidRDefault="00772555" w:rsidP="00772555">
      <w:pPr>
        <w:ind w:firstLine="210"/>
        <w:rPr>
          <w:rFonts w:ascii="Meiryo UI" w:eastAsia="Meiryo UI" w:hAnsi="Meiryo UI"/>
        </w:rPr>
      </w:pPr>
      <w:r w:rsidRPr="00772555">
        <w:rPr>
          <w:rFonts w:ascii="Meiryo UI" w:eastAsia="Meiryo UI" w:hAnsi="Meiryo UI"/>
        </w:rPr>
        <w:t>2022-04-10 09:01:05</w:t>
      </w:r>
      <w:r w:rsidRPr="00772555">
        <w:rPr>
          <w:rFonts w:ascii="Meiryo UI" w:eastAsia="Meiryo UI" w:hAnsi="Meiryo UI"/>
        </w:rPr>
        <w:tab/>
        <w:t>10012</w:t>
      </w:r>
      <w:r w:rsidRPr="00772555">
        <w:rPr>
          <w:rFonts w:ascii="Meiryo UI" w:eastAsia="Meiryo UI" w:hAnsi="Meiryo UI"/>
        </w:rPr>
        <w:tab/>
        <w:t>002</w:t>
      </w:r>
      <w:r w:rsidRPr="00772555">
        <w:rPr>
          <w:rFonts w:ascii="Meiryo UI" w:eastAsia="Meiryo UI" w:hAnsi="Meiryo UI"/>
        </w:rPr>
        <w:tab/>
        <w:t>成功</w:t>
      </w:r>
    </w:p>
    <w:p w14:paraId="6C8EA0AE" w14:textId="77777777" w:rsidR="00772555" w:rsidRPr="00772555" w:rsidRDefault="00772555" w:rsidP="00772555">
      <w:pPr>
        <w:ind w:firstLine="210"/>
        <w:rPr>
          <w:rFonts w:ascii="Meiryo UI" w:eastAsia="Meiryo UI" w:hAnsi="Meiryo UI"/>
        </w:rPr>
      </w:pPr>
      <w:r w:rsidRPr="00772555">
        <w:rPr>
          <w:rFonts w:ascii="Meiryo UI" w:eastAsia="Meiryo UI" w:hAnsi="Meiryo UI"/>
        </w:rPr>
        <w:t>2022-04-10 09:03:01</w:t>
      </w:r>
      <w:r w:rsidRPr="00772555">
        <w:rPr>
          <w:rFonts w:ascii="Meiryo UI" w:eastAsia="Meiryo UI" w:hAnsi="Meiryo UI"/>
        </w:rPr>
        <w:tab/>
        <w:t>10008</w:t>
      </w:r>
      <w:r w:rsidRPr="00772555">
        <w:rPr>
          <w:rFonts w:ascii="Meiryo UI" w:eastAsia="Meiryo UI" w:hAnsi="Meiryo UI"/>
        </w:rPr>
        <w:tab/>
        <w:t>003</w:t>
      </w:r>
      <w:r w:rsidRPr="00772555">
        <w:rPr>
          <w:rFonts w:ascii="Meiryo UI" w:eastAsia="Meiryo UI" w:hAnsi="Meiryo UI"/>
        </w:rPr>
        <w:tab/>
        <w:t>成功</w:t>
      </w:r>
    </w:p>
    <w:p w14:paraId="36B71B96" w14:textId="77777777" w:rsidR="00772555" w:rsidRPr="00772555" w:rsidRDefault="00772555" w:rsidP="00772555">
      <w:pPr>
        <w:ind w:firstLine="210"/>
        <w:rPr>
          <w:rFonts w:ascii="Meiryo UI" w:eastAsia="Meiryo UI" w:hAnsi="Meiryo UI"/>
        </w:rPr>
      </w:pPr>
      <w:r w:rsidRPr="00772555">
        <w:rPr>
          <w:rFonts w:ascii="Meiryo UI" w:eastAsia="Meiryo UI" w:hAnsi="Meiryo UI"/>
        </w:rPr>
        <w:t>2022-04-10 09:10:28</w:t>
      </w:r>
      <w:r w:rsidRPr="00772555">
        <w:rPr>
          <w:rFonts w:ascii="Meiryo UI" w:eastAsia="Meiryo UI" w:hAnsi="Meiryo UI"/>
        </w:rPr>
        <w:tab/>
        <w:t>10007</w:t>
      </w:r>
      <w:r w:rsidRPr="00772555">
        <w:rPr>
          <w:rFonts w:ascii="Meiryo UI" w:eastAsia="Meiryo UI" w:hAnsi="Meiryo UI"/>
        </w:rPr>
        <w:tab/>
        <w:t>001</w:t>
      </w:r>
      <w:r w:rsidRPr="00772555">
        <w:rPr>
          <w:rFonts w:ascii="Meiryo UI" w:eastAsia="Meiryo UI" w:hAnsi="Meiryo UI"/>
        </w:rPr>
        <w:tab/>
        <w:t>成功</w:t>
      </w:r>
    </w:p>
    <w:p w14:paraId="29AA2462" w14:textId="77777777" w:rsidR="00772555" w:rsidRPr="00772555" w:rsidRDefault="00772555" w:rsidP="00772555">
      <w:pPr>
        <w:ind w:firstLine="210"/>
        <w:rPr>
          <w:rFonts w:ascii="Meiryo UI" w:eastAsia="Meiryo UI" w:hAnsi="Meiryo UI"/>
        </w:rPr>
      </w:pPr>
      <w:r w:rsidRPr="00772555">
        <w:rPr>
          <w:rFonts w:ascii="Meiryo UI" w:eastAsia="Meiryo UI" w:hAnsi="Meiryo UI"/>
        </w:rPr>
        <w:t>2022-04-10 09:32:19</w:t>
      </w:r>
      <w:r w:rsidRPr="00772555">
        <w:rPr>
          <w:rFonts w:ascii="Meiryo UI" w:eastAsia="Meiryo UI" w:hAnsi="Meiryo UI"/>
        </w:rPr>
        <w:tab/>
        <w:t>10002</w:t>
      </w:r>
      <w:r w:rsidRPr="00772555">
        <w:rPr>
          <w:rFonts w:ascii="Meiryo UI" w:eastAsia="Meiryo UI" w:hAnsi="Meiryo UI"/>
        </w:rPr>
        <w:tab/>
        <w:t>002</w:t>
      </w:r>
      <w:r w:rsidRPr="00772555">
        <w:rPr>
          <w:rFonts w:ascii="Meiryo UI" w:eastAsia="Meiryo UI" w:hAnsi="Meiryo UI"/>
        </w:rPr>
        <w:tab/>
        <w:t>成功</w:t>
      </w:r>
    </w:p>
    <w:p w14:paraId="7F4283BD" w14:textId="77777777" w:rsidR="00772555" w:rsidRPr="00772555" w:rsidRDefault="00772555" w:rsidP="00772555">
      <w:pPr>
        <w:ind w:firstLine="210"/>
        <w:rPr>
          <w:rFonts w:ascii="Meiryo UI" w:eastAsia="Meiryo UI" w:hAnsi="Meiryo UI"/>
        </w:rPr>
      </w:pPr>
      <w:r w:rsidRPr="00772555">
        <w:rPr>
          <w:rFonts w:ascii="Meiryo UI" w:eastAsia="Meiryo UI" w:hAnsi="Meiryo UI"/>
        </w:rPr>
        <w:t>2022-04-10 09:39:22</w:t>
      </w:r>
      <w:r w:rsidRPr="00772555">
        <w:rPr>
          <w:rFonts w:ascii="Meiryo UI" w:eastAsia="Meiryo UI" w:hAnsi="Meiryo UI"/>
        </w:rPr>
        <w:tab/>
        <w:t>10005</w:t>
      </w:r>
      <w:r w:rsidRPr="00772555">
        <w:rPr>
          <w:rFonts w:ascii="Meiryo UI" w:eastAsia="Meiryo UI" w:hAnsi="Meiryo UI"/>
        </w:rPr>
        <w:tab/>
        <w:t>003</w:t>
      </w:r>
      <w:r w:rsidRPr="00772555">
        <w:rPr>
          <w:rFonts w:ascii="Meiryo UI" w:eastAsia="Meiryo UI" w:hAnsi="Meiryo UI"/>
        </w:rPr>
        <w:tab/>
        <w:t>失敗</w:t>
      </w:r>
    </w:p>
    <w:p w14:paraId="35C4D615" w14:textId="77777777" w:rsidR="00772555" w:rsidRPr="00772555" w:rsidRDefault="00772555" w:rsidP="00772555">
      <w:pPr>
        <w:ind w:firstLine="210"/>
        <w:rPr>
          <w:rFonts w:ascii="Meiryo UI" w:eastAsia="Meiryo UI" w:hAnsi="Meiryo UI"/>
        </w:rPr>
      </w:pPr>
      <w:r w:rsidRPr="00772555">
        <w:rPr>
          <w:rFonts w:ascii="Meiryo UI" w:eastAsia="Meiryo UI" w:hAnsi="Meiryo UI"/>
        </w:rPr>
        <w:t>2022-04-10 10:00:02</w:t>
      </w:r>
      <w:r w:rsidRPr="00772555">
        <w:rPr>
          <w:rFonts w:ascii="Meiryo UI" w:eastAsia="Meiryo UI" w:hAnsi="Meiryo UI"/>
        </w:rPr>
        <w:tab/>
        <w:t>10011</w:t>
      </w:r>
      <w:r w:rsidRPr="00772555">
        <w:rPr>
          <w:rFonts w:ascii="Meiryo UI" w:eastAsia="Meiryo UI" w:hAnsi="Meiryo UI"/>
        </w:rPr>
        <w:tab/>
        <w:t>001</w:t>
      </w:r>
      <w:r w:rsidRPr="00772555">
        <w:rPr>
          <w:rFonts w:ascii="Meiryo UI" w:eastAsia="Meiryo UI" w:hAnsi="Meiryo UI"/>
        </w:rPr>
        <w:tab/>
        <w:t>失敗</w:t>
      </w:r>
    </w:p>
    <w:p w14:paraId="5B55B72C" w14:textId="77777777" w:rsidR="00772555" w:rsidRPr="00772555" w:rsidRDefault="00772555" w:rsidP="00772555">
      <w:pPr>
        <w:ind w:firstLine="210"/>
        <w:rPr>
          <w:rFonts w:ascii="Meiryo UI" w:eastAsia="Meiryo UI" w:hAnsi="Meiryo UI"/>
        </w:rPr>
      </w:pPr>
      <w:r w:rsidRPr="00772555">
        <w:rPr>
          <w:rFonts w:ascii="Meiryo UI" w:eastAsia="Meiryo UI" w:hAnsi="Meiryo UI"/>
        </w:rPr>
        <w:t>2022-04-10 10:05:51</w:t>
      </w:r>
      <w:r w:rsidRPr="00772555">
        <w:rPr>
          <w:rFonts w:ascii="Meiryo UI" w:eastAsia="Meiryo UI" w:hAnsi="Meiryo UI"/>
        </w:rPr>
        <w:tab/>
        <w:t>10011</w:t>
      </w:r>
      <w:r w:rsidRPr="00772555">
        <w:rPr>
          <w:rFonts w:ascii="Meiryo UI" w:eastAsia="Meiryo UI" w:hAnsi="Meiryo UI"/>
        </w:rPr>
        <w:tab/>
        <w:t>001</w:t>
      </w:r>
      <w:r w:rsidRPr="00772555">
        <w:rPr>
          <w:rFonts w:ascii="Meiryo UI" w:eastAsia="Meiryo UI" w:hAnsi="Meiryo UI"/>
        </w:rPr>
        <w:tab/>
        <w:t>成功</w:t>
      </w:r>
    </w:p>
    <w:p w14:paraId="02610122" w14:textId="77777777" w:rsidR="00772555" w:rsidRPr="00772555" w:rsidRDefault="00772555" w:rsidP="00772555">
      <w:pPr>
        <w:ind w:firstLine="210"/>
        <w:rPr>
          <w:rFonts w:ascii="Meiryo UI" w:eastAsia="Meiryo UI" w:hAnsi="Meiryo UI"/>
        </w:rPr>
      </w:pPr>
      <w:r w:rsidRPr="00772555">
        <w:rPr>
          <w:rFonts w:ascii="Meiryo UI" w:eastAsia="Meiryo UI" w:hAnsi="Meiryo UI"/>
        </w:rPr>
        <w:t>2022-04-10 10:30:45</w:t>
      </w:r>
      <w:r w:rsidRPr="00772555">
        <w:rPr>
          <w:rFonts w:ascii="Meiryo UI" w:eastAsia="Meiryo UI" w:hAnsi="Meiryo UI"/>
        </w:rPr>
        <w:tab/>
        <w:t>10009</w:t>
      </w:r>
      <w:r w:rsidRPr="00772555">
        <w:rPr>
          <w:rFonts w:ascii="Meiryo UI" w:eastAsia="Meiryo UI" w:hAnsi="Meiryo UI"/>
        </w:rPr>
        <w:tab/>
        <w:t>002</w:t>
      </w:r>
      <w:r w:rsidRPr="00772555">
        <w:rPr>
          <w:rFonts w:ascii="Meiryo UI" w:eastAsia="Meiryo UI" w:hAnsi="Meiryo UI"/>
        </w:rPr>
        <w:tab/>
        <w:t>成功</w:t>
      </w:r>
    </w:p>
    <w:p w14:paraId="5E752946" w14:textId="77777777" w:rsidR="00772555" w:rsidRPr="00772555" w:rsidRDefault="00772555" w:rsidP="00772555">
      <w:pPr>
        <w:ind w:firstLine="210"/>
        <w:rPr>
          <w:rFonts w:ascii="Meiryo UI" w:eastAsia="Meiryo UI" w:hAnsi="Meiryo UI"/>
        </w:rPr>
      </w:pPr>
    </w:p>
    <w:p w14:paraId="4FBD5DEA" w14:textId="77777777" w:rsidR="00772555" w:rsidRPr="00772555" w:rsidRDefault="00772555" w:rsidP="00772555">
      <w:pPr>
        <w:ind w:firstLine="210"/>
        <w:rPr>
          <w:rFonts w:ascii="Meiryo UI" w:eastAsia="Meiryo UI" w:hAnsi="Meiryo UI"/>
        </w:rPr>
      </w:pPr>
    </w:p>
    <w:p w14:paraId="2EC8B1A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．部．署</w:t>
      </w:r>
    </w:p>
    <w:p w14:paraId="6455014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部署番号</w:t>
      </w:r>
      <w:r w:rsidRPr="00772555">
        <w:rPr>
          <w:rFonts w:ascii="Meiryo UI" w:eastAsia="Meiryo UI" w:hAnsi="Meiryo UI"/>
        </w:rPr>
        <w:tab/>
        <w:t>部署名</w:t>
      </w:r>
    </w:p>
    <w:p w14:paraId="2C1DF86D" w14:textId="77777777" w:rsidR="00772555" w:rsidRPr="00772555" w:rsidRDefault="00772555" w:rsidP="00772555">
      <w:pPr>
        <w:ind w:firstLine="210"/>
        <w:rPr>
          <w:rFonts w:ascii="Meiryo UI" w:eastAsia="Meiryo UI" w:hAnsi="Meiryo UI"/>
        </w:rPr>
      </w:pPr>
      <w:r w:rsidRPr="00772555">
        <w:rPr>
          <w:rFonts w:ascii="Meiryo UI" w:eastAsia="Meiryo UI" w:hAnsi="Meiryo UI"/>
        </w:rPr>
        <w:lastRenderedPageBreak/>
        <w:t>001</w:t>
      </w:r>
      <w:r w:rsidRPr="00772555">
        <w:rPr>
          <w:rFonts w:ascii="Meiryo UI" w:eastAsia="Meiryo UI" w:hAnsi="Meiryo UI"/>
        </w:rPr>
        <w:tab/>
        <w:t>営業部</w:t>
      </w:r>
    </w:p>
    <w:p w14:paraId="14D030F6" w14:textId="77777777" w:rsidR="00772555" w:rsidRPr="00772555" w:rsidRDefault="00772555" w:rsidP="00772555">
      <w:pPr>
        <w:ind w:firstLine="210"/>
        <w:rPr>
          <w:rFonts w:ascii="Meiryo UI" w:eastAsia="Meiryo UI" w:hAnsi="Meiryo UI"/>
        </w:rPr>
      </w:pPr>
      <w:r w:rsidRPr="00772555">
        <w:rPr>
          <w:rFonts w:ascii="Meiryo UI" w:eastAsia="Meiryo UI" w:hAnsi="Meiryo UI"/>
        </w:rPr>
        <w:t>002</w:t>
      </w:r>
      <w:r w:rsidRPr="00772555">
        <w:rPr>
          <w:rFonts w:ascii="Meiryo UI" w:eastAsia="Meiryo UI" w:hAnsi="Meiryo UI"/>
        </w:rPr>
        <w:tab/>
        <w:t>システム部</w:t>
      </w:r>
    </w:p>
    <w:p w14:paraId="11F30C29" w14:textId="77777777" w:rsidR="00772555" w:rsidRPr="00772555" w:rsidRDefault="00772555" w:rsidP="00772555">
      <w:pPr>
        <w:ind w:firstLine="210"/>
        <w:rPr>
          <w:rFonts w:ascii="Meiryo UI" w:eastAsia="Meiryo UI" w:hAnsi="Meiryo UI"/>
        </w:rPr>
      </w:pPr>
      <w:r w:rsidRPr="00772555">
        <w:rPr>
          <w:rFonts w:ascii="Meiryo UI" w:eastAsia="Meiryo UI" w:hAnsi="Meiryo UI"/>
        </w:rPr>
        <w:t>003</w:t>
      </w:r>
      <w:r w:rsidRPr="00772555">
        <w:rPr>
          <w:rFonts w:ascii="Meiryo UI" w:eastAsia="Meiryo UI" w:hAnsi="Meiryo UI"/>
        </w:rPr>
        <w:tab/>
        <w:t>人事部</w:t>
      </w:r>
    </w:p>
    <w:p w14:paraId="34263C9D" w14:textId="77777777" w:rsidR="00772555" w:rsidRPr="00772555" w:rsidRDefault="00772555" w:rsidP="00772555">
      <w:pPr>
        <w:ind w:firstLine="210"/>
        <w:rPr>
          <w:rFonts w:ascii="Meiryo UI" w:eastAsia="Meiryo UI" w:hAnsi="Meiryo UI"/>
        </w:rPr>
      </w:pPr>
    </w:p>
    <w:p w14:paraId="39F023F5"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4CA04E7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営業部，システム部ウ 営業部，人事部</w:t>
      </w:r>
    </w:p>
    <w:p w14:paraId="3CEDEFC3"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0F13D3D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ab/>
        <w:t>営業部，システム部，人事部</w:t>
      </w:r>
    </w:p>
    <w:p w14:paraId="06B2F4A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ェ</w:t>
      </w:r>
      <w:r w:rsidRPr="00772555">
        <w:rPr>
          <w:rFonts w:ascii="Meiryo UI" w:eastAsia="Meiryo UI" w:hAnsi="Meiryo UI"/>
        </w:rPr>
        <w:t xml:space="preserve"> システム部，人事部</w:t>
      </w:r>
    </w:p>
    <w:p w14:paraId="1A60E684"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127817B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67   3次元画像処理の高速化や，動画をなめらかにするなどの機能をもつ，描画処理の ためのハードウェアはどれか。</w:t>
      </w:r>
    </w:p>
    <w:p w14:paraId="243399EF" w14:textId="77777777" w:rsidR="00772555" w:rsidRPr="00772555" w:rsidRDefault="00772555" w:rsidP="00772555">
      <w:pPr>
        <w:ind w:firstLine="210"/>
        <w:rPr>
          <w:rFonts w:ascii="Meiryo UI" w:eastAsia="Meiryo UI" w:hAnsi="Meiryo UI"/>
        </w:rPr>
      </w:pPr>
    </w:p>
    <w:p w14:paraId="6AA52B5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CGI</w:t>
      </w:r>
      <w:r w:rsidRPr="00772555">
        <w:rPr>
          <w:rFonts w:ascii="Meiryo UI" w:eastAsia="Meiryo UI" w:hAnsi="Meiryo UI"/>
        </w:rPr>
        <w:tab/>
        <w:t>イGPU</w:t>
      </w:r>
      <w:r w:rsidRPr="00772555">
        <w:rPr>
          <w:rFonts w:ascii="Meiryo UI" w:eastAsia="Meiryo UI" w:hAnsi="Meiryo UI"/>
        </w:rPr>
        <w:tab/>
        <w:t>ウGUI</w:t>
      </w:r>
      <w:r w:rsidRPr="00772555">
        <w:rPr>
          <w:rFonts w:ascii="Meiryo UI" w:eastAsia="Meiryo UI" w:hAnsi="Meiryo UI"/>
        </w:rPr>
        <w:tab/>
        <w:t>ェUPS</w:t>
      </w:r>
    </w:p>
    <w:p w14:paraId="5D7D317A" w14:textId="77777777" w:rsidR="00772555" w:rsidRPr="00772555" w:rsidRDefault="00772555" w:rsidP="00772555">
      <w:pPr>
        <w:ind w:firstLine="210"/>
        <w:rPr>
          <w:rFonts w:ascii="Meiryo UI" w:eastAsia="Meiryo UI" w:hAnsi="Meiryo UI"/>
        </w:rPr>
      </w:pPr>
    </w:p>
    <w:p w14:paraId="26DFF2FC" w14:textId="77777777" w:rsidR="00772555" w:rsidRPr="00772555" w:rsidRDefault="00772555" w:rsidP="00772555">
      <w:pPr>
        <w:ind w:firstLine="210"/>
        <w:rPr>
          <w:rFonts w:ascii="Meiryo UI" w:eastAsia="Meiryo UI" w:hAnsi="Meiryo UI"/>
        </w:rPr>
      </w:pPr>
    </w:p>
    <w:p w14:paraId="787962F8" w14:textId="77777777" w:rsidR="00772555" w:rsidRPr="00772555" w:rsidRDefault="00772555" w:rsidP="00772555">
      <w:pPr>
        <w:ind w:firstLine="210"/>
        <w:rPr>
          <w:rFonts w:ascii="Meiryo UI" w:eastAsia="Meiryo UI" w:hAnsi="Meiryo UI"/>
        </w:rPr>
      </w:pPr>
    </w:p>
    <w:p w14:paraId="63D6B17D" w14:textId="77777777" w:rsidR="00772555" w:rsidRPr="00772555" w:rsidRDefault="00772555" w:rsidP="00772555">
      <w:pPr>
        <w:ind w:firstLine="210"/>
        <w:rPr>
          <w:rFonts w:ascii="Meiryo UI" w:eastAsia="Meiryo UI" w:hAnsi="Meiryo UI"/>
        </w:rPr>
      </w:pPr>
    </w:p>
    <w:p w14:paraId="3E63E9B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68 CSIRTとして行う活動の例として，最も適切なものはどれか。</w:t>
      </w:r>
    </w:p>
    <w:p w14:paraId="1A0AF5FE" w14:textId="77777777" w:rsidR="00772555" w:rsidRPr="00772555" w:rsidRDefault="00772555" w:rsidP="00772555">
      <w:pPr>
        <w:ind w:firstLine="210"/>
        <w:rPr>
          <w:rFonts w:ascii="Meiryo UI" w:eastAsia="Meiryo UI" w:hAnsi="Meiryo UI"/>
        </w:rPr>
      </w:pPr>
    </w:p>
    <w:p w14:paraId="318BCE31" w14:textId="77777777" w:rsidR="00772555" w:rsidRPr="00772555" w:rsidRDefault="00772555" w:rsidP="00772555">
      <w:pPr>
        <w:ind w:firstLine="210"/>
        <w:rPr>
          <w:rFonts w:ascii="Meiryo UI" w:eastAsia="Meiryo UI" w:hAnsi="Meiryo UI"/>
        </w:rPr>
      </w:pPr>
    </w:p>
    <w:p w14:paraId="5B71FB2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OSやアプリケーションソフトウェアのセキュリテイパッチを定期的に適用する。 イ 地震や洪水などの自然災害を想定し，情報資産を守るために全社的な事業継続計</w:t>
      </w:r>
    </w:p>
    <w:p w14:paraId="3EBBE5D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画を策定する。</w:t>
      </w:r>
    </w:p>
    <w:p w14:paraId="496D8CE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セキュリティ事故の発生時に影響範囲を調査して，被害拡大を防止するための対 策実施を支援する。</w:t>
      </w:r>
    </w:p>
    <w:p w14:paraId="0AC32FF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r>
      <w:r w:rsidRPr="00772555">
        <w:rPr>
          <w:rFonts w:ascii="Meiryo UI" w:eastAsia="Meiryo UI" w:hAnsi="Meiryo UI"/>
        </w:rPr>
        <w:tab/>
        <w:t>保守業者がサーバ室で作業した日に，作業員の入退出が適切に記録されていたこ  とを監査する。</w:t>
      </w:r>
    </w:p>
    <w:p w14:paraId="7D1308F6" w14:textId="77777777" w:rsidR="00772555" w:rsidRPr="00772555" w:rsidRDefault="00772555" w:rsidP="00772555">
      <w:pPr>
        <w:ind w:firstLine="210"/>
        <w:rPr>
          <w:rFonts w:ascii="Meiryo UI" w:eastAsia="Meiryo UI" w:hAnsi="Meiryo UI"/>
        </w:rPr>
      </w:pPr>
    </w:p>
    <w:p w14:paraId="5E4BD275" w14:textId="77777777" w:rsidR="00772555" w:rsidRPr="00772555" w:rsidRDefault="00772555" w:rsidP="00772555">
      <w:pPr>
        <w:ind w:firstLine="210"/>
        <w:rPr>
          <w:rFonts w:ascii="Meiryo UI" w:eastAsia="Meiryo UI" w:hAnsi="Meiryo UI"/>
        </w:rPr>
      </w:pPr>
    </w:p>
    <w:p w14:paraId="1DD5AD8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69  バイオメトリクス認証の他人受入率と本人拒否率に関する次の記述中のa, bに入 れる字句の適切な組合せはどれか。</w:t>
      </w:r>
    </w:p>
    <w:p w14:paraId="296F7B93" w14:textId="77777777" w:rsidR="00772555" w:rsidRPr="00772555" w:rsidRDefault="00772555" w:rsidP="00772555">
      <w:pPr>
        <w:ind w:firstLine="210"/>
        <w:rPr>
          <w:rFonts w:ascii="Meiryo UI" w:eastAsia="Meiryo UI" w:hAnsi="Meiryo UI"/>
        </w:rPr>
      </w:pPr>
    </w:p>
    <w:p w14:paraId="34E4743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バイオメトリクス認証の認証精度において，他人受入率を低く抑えようとすると</w:t>
      </w:r>
      <w:r w:rsidRPr="00772555">
        <w:rPr>
          <w:rFonts w:ascii="Meiryo UI" w:eastAsia="Meiryo UI" w:hAnsi="Meiryo UI"/>
        </w:rPr>
        <w:t xml:space="preserve">    亡ニコが高くなり，本人拒否率を低く抑えようとするとロニ］が高くなる。</w:t>
      </w:r>
    </w:p>
    <w:p w14:paraId="3B4B5C90" w14:textId="77777777" w:rsidR="00772555" w:rsidRPr="00772555" w:rsidRDefault="00772555" w:rsidP="00772555">
      <w:pPr>
        <w:ind w:firstLine="210"/>
        <w:rPr>
          <w:rFonts w:ascii="Meiryo UI" w:eastAsia="Meiryo UI" w:hAnsi="Meiryo UI"/>
        </w:rPr>
      </w:pPr>
    </w:p>
    <w:p w14:paraId="552AE072"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a</w:t>
      </w:r>
      <w:r w:rsidRPr="00772555">
        <w:rPr>
          <w:rFonts w:ascii="Meiryo UI" w:eastAsia="Meiryo UI" w:hAnsi="Meiryo UI"/>
        </w:rPr>
        <w:tab/>
        <w:t>b</w:t>
      </w:r>
    </w:p>
    <w:p w14:paraId="68F150F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ァ</w:t>
      </w:r>
      <w:r w:rsidRPr="00772555">
        <w:rPr>
          <w:rFonts w:ascii="Meiryo UI" w:eastAsia="Meiryo UI" w:hAnsi="Meiryo UI"/>
        </w:rPr>
        <w:tab/>
        <w:t>安全性</w:t>
      </w:r>
      <w:r w:rsidRPr="00772555">
        <w:rPr>
          <w:rFonts w:ascii="Meiryo UI" w:eastAsia="Meiryo UI" w:hAnsi="Meiryo UI"/>
        </w:rPr>
        <w:tab/>
        <w:t>可用性</w:t>
      </w:r>
    </w:p>
    <w:p w14:paraId="0CBC5F5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ab/>
        <w:t>安全性</w:t>
      </w:r>
      <w:r w:rsidRPr="00772555">
        <w:rPr>
          <w:rFonts w:ascii="Meiryo UI" w:eastAsia="Meiryo UI" w:hAnsi="Meiryo UI"/>
        </w:rPr>
        <w:tab/>
        <w:t>利便性</w:t>
      </w:r>
    </w:p>
    <w:p w14:paraId="31A1476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ab/>
        <w:t>利便性</w:t>
      </w:r>
      <w:r w:rsidRPr="00772555">
        <w:rPr>
          <w:rFonts w:ascii="Meiryo UI" w:eastAsia="Meiryo UI" w:hAnsi="Meiryo UI"/>
        </w:rPr>
        <w:tab/>
        <w:t>安全性</w:t>
      </w:r>
    </w:p>
    <w:p w14:paraId="133CC48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利便性</w:t>
      </w:r>
      <w:r w:rsidRPr="00772555">
        <w:rPr>
          <w:rFonts w:ascii="Meiryo UI" w:eastAsia="Meiryo UI" w:hAnsi="Meiryo UI"/>
        </w:rPr>
        <w:tab/>
        <w:t>可用性</w:t>
      </w:r>
    </w:p>
    <w:p w14:paraId="1D4C8341"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1B54130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ぜい</w:t>
      </w:r>
    </w:p>
    <w:p w14:paraId="036AD92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70  情報セキュリティにおける晉威のうち，脆弱性を是正するセキュリティパッチをソ フトウェアに適用することが最も有効な対策になるものはどれか。</w:t>
      </w:r>
    </w:p>
    <w:p w14:paraId="351945F8" w14:textId="77777777" w:rsidR="00772555" w:rsidRPr="00772555" w:rsidRDefault="00772555" w:rsidP="00772555">
      <w:pPr>
        <w:ind w:firstLine="210"/>
        <w:rPr>
          <w:rFonts w:ascii="Meiryo UI" w:eastAsia="Meiryo UI" w:hAnsi="Meiryo UI"/>
        </w:rPr>
      </w:pPr>
    </w:p>
    <w:p w14:paraId="259E19A8"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3D4AFE5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ア</w:t>
      </w:r>
      <w:r w:rsidRPr="00772555">
        <w:rPr>
          <w:rFonts w:ascii="Meiryo UI" w:eastAsia="Meiryo UI" w:hAnsi="Meiryo UI"/>
        </w:rPr>
        <w:t xml:space="preserve"> 総当たり攻撃</w:t>
      </w:r>
    </w:p>
    <w:p w14:paraId="010C7EA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パスワードリスト攻撃</w:t>
      </w:r>
    </w:p>
    <w:p w14:paraId="5763190B"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0FC48F1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ソーシャルエンジニアリングエ バッフアオーバーフロー</w:t>
      </w:r>
    </w:p>
    <w:p w14:paraId="02B15CD7"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69435987" w14:textId="77777777" w:rsidR="00772555" w:rsidRPr="00772555" w:rsidRDefault="00772555" w:rsidP="00772555">
      <w:pPr>
        <w:ind w:firstLine="210"/>
        <w:rPr>
          <w:rFonts w:ascii="Meiryo UI" w:eastAsia="Meiryo UI" w:hAnsi="Meiryo UI"/>
        </w:rPr>
      </w:pPr>
    </w:p>
    <w:p w14:paraId="57CE7D71" w14:textId="77777777" w:rsidR="00772555" w:rsidRPr="00772555" w:rsidRDefault="00772555" w:rsidP="00772555">
      <w:pPr>
        <w:ind w:firstLine="210"/>
        <w:rPr>
          <w:rFonts w:ascii="Meiryo UI" w:eastAsia="Meiryo UI" w:hAnsi="Meiryo UI"/>
        </w:rPr>
      </w:pPr>
    </w:p>
    <w:p w14:paraId="27AF2A06" w14:textId="77777777" w:rsidR="00772555" w:rsidRPr="00772555" w:rsidRDefault="00772555" w:rsidP="00772555">
      <w:pPr>
        <w:ind w:firstLine="210"/>
        <w:rPr>
          <w:rFonts w:ascii="Meiryo UI" w:eastAsia="Meiryo UI" w:hAnsi="Meiryo UI"/>
        </w:rPr>
      </w:pPr>
    </w:p>
    <w:p w14:paraId="05EBF71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71 携帯電話で用いられる電波に関する次の記述中のa, bに入れる字句の適切な組合 せはどれか。</w:t>
      </w:r>
    </w:p>
    <w:p w14:paraId="48729E5F" w14:textId="77777777" w:rsidR="00772555" w:rsidRPr="00772555" w:rsidRDefault="00772555" w:rsidP="00772555">
      <w:pPr>
        <w:ind w:firstLine="210"/>
        <w:rPr>
          <w:rFonts w:ascii="Meiryo UI" w:eastAsia="Meiryo UI" w:hAnsi="Meiryo UI"/>
        </w:rPr>
      </w:pPr>
    </w:p>
    <w:p w14:paraId="70326FC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電波には，周波数が［こここコほど回り込みやすくなり障害物の裏にも届きやすい</w:t>
      </w:r>
      <w:r w:rsidRPr="00772555">
        <w:rPr>
          <w:rFonts w:ascii="Meiryo UI" w:eastAsia="Meiryo UI" w:hAnsi="Meiryo UI"/>
        </w:rPr>
        <w:t xml:space="preserve">         という性質がある。日本国内の携帯電話で使用される周波数のうち，700［こここ］帯～900仁ここコ帯の周波数帯域はこの性質をもちつながりやすいことなどから，プラチナバンドと呼ばれている。</w:t>
      </w:r>
    </w:p>
    <w:p w14:paraId="59F67018" w14:textId="77777777" w:rsidR="00772555" w:rsidRPr="00772555" w:rsidRDefault="00772555" w:rsidP="00772555">
      <w:pPr>
        <w:ind w:firstLine="210"/>
        <w:rPr>
          <w:rFonts w:ascii="Meiryo UI" w:eastAsia="Meiryo UI" w:hAnsi="Meiryo UI"/>
        </w:rPr>
      </w:pPr>
    </w:p>
    <w:p w14:paraId="5E37240E"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a</w:t>
      </w:r>
      <w:r w:rsidRPr="00772555">
        <w:rPr>
          <w:rFonts w:ascii="Meiryo UI" w:eastAsia="Meiryo UI" w:hAnsi="Meiryo UI"/>
        </w:rPr>
        <w:tab/>
        <w:t>b</w:t>
      </w:r>
    </w:p>
    <w:p w14:paraId="046F170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b/>
        <w:t>高い</w:t>
      </w:r>
      <w:r w:rsidRPr="00772555">
        <w:rPr>
          <w:rFonts w:ascii="Meiryo UI" w:eastAsia="Meiryo UI" w:hAnsi="Meiryo UI"/>
        </w:rPr>
        <w:tab/>
        <w:t>GHz</w:t>
      </w:r>
    </w:p>
    <w:p w14:paraId="34D387F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ab/>
        <w:t>高い</w:t>
      </w:r>
      <w:r w:rsidRPr="00772555">
        <w:rPr>
          <w:rFonts w:ascii="Meiryo UI" w:eastAsia="Meiryo UI" w:hAnsi="Meiryo UI"/>
        </w:rPr>
        <w:tab/>
        <w:t>MHz</w:t>
      </w:r>
    </w:p>
    <w:p w14:paraId="3213E47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ab/>
        <w:t>低い</w:t>
      </w:r>
      <w:r w:rsidRPr="00772555">
        <w:rPr>
          <w:rFonts w:ascii="Meiryo UI" w:eastAsia="Meiryo UI" w:hAnsi="Meiryo UI"/>
        </w:rPr>
        <w:tab/>
        <w:t>GHz</w:t>
      </w:r>
    </w:p>
    <w:p w14:paraId="402FE1D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低い</w:t>
      </w:r>
      <w:r w:rsidRPr="00772555">
        <w:rPr>
          <w:rFonts w:ascii="Meiryo UI" w:eastAsia="Meiryo UI" w:hAnsi="Meiryo UI"/>
        </w:rPr>
        <w:tab/>
        <w:t>MHz</w:t>
      </w:r>
    </w:p>
    <w:p w14:paraId="07F73186"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31339B4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72</w:t>
      </w:r>
      <w:r w:rsidRPr="00772555">
        <w:rPr>
          <w:rFonts w:ascii="Meiryo UI" w:eastAsia="Meiryo UI" w:hAnsi="Meiryo UI"/>
        </w:rPr>
        <w:tab/>
      </w:r>
      <w:r w:rsidRPr="00772555">
        <w:rPr>
          <w:rFonts w:ascii="Meiryo UI" w:eastAsia="Meiryo UI" w:hAnsi="Meiryo UI"/>
        </w:rPr>
        <w:tab/>
        <w:t>見る人に意図が伝わりやすいデザインにするための四つの原則に関する次の記述中  のa, bに入れる字句の適切な組合せはどれか。</w:t>
      </w:r>
    </w:p>
    <w:p w14:paraId="23D9A69A" w14:textId="77777777" w:rsidR="00772555" w:rsidRPr="00772555" w:rsidRDefault="00772555" w:rsidP="00772555">
      <w:pPr>
        <w:ind w:firstLine="210"/>
        <w:rPr>
          <w:rFonts w:ascii="Meiryo UI" w:eastAsia="Meiryo UI" w:hAnsi="Meiryo UI"/>
        </w:rPr>
      </w:pPr>
    </w:p>
    <w:p w14:paraId="6FD91C5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〔四つの原則〕</w:t>
      </w:r>
    </w:p>
    <w:p w14:paraId="7720160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近接</w:t>
      </w:r>
      <w:r w:rsidRPr="00772555">
        <w:rPr>
          <w:rFonts w:ascii="Meiryo UI" w:eastAsia="Meiryo UI" w:hAnsi="Meiryo UI"/>
        </w:rPr>
        <w:tab/>
        <w:t>：互いに関連する要素は近づけてグループにする。</w:t>
      </w:r>
    </w:p>
    <w:p w14:paraId="24F928C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：要素を意図したルールに基づき配置する。</w:t>
      </w:r>
      <w:r w:rsidRPr="00772555">
        <w:rPr>
          <w:rFonts w:ascii="Meiryo UI" w:eastAsia="Meiryo UI" w:hAnsi="Meiryo UI"/>
        </w:rPr>
        <w:t xml:space="preserve"> 反復</w:t>
      </w:r>
      <w:r w:rsidRPr="00772555">
        <w:rPr>
          <w:rFonts w:ascii="Meiryo UI" w:eastAsia="Meiryo UI" w:hAnsi="Meiryo UI"/>
        </w:rPr>
        <w:tab/>
        <w:t>：要素ごとにデザインルールを繰り返す。</w:t>
      </w:r>
    </w:p>
    <w:p w14:paraId="059D992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：要素ごとの大小や強弱などの違いを明確にする。</w:t>
      </w:r>
    </w:p>
    <w:p w14:paraId="0A0A5979" w14:textId="77777777" w:rsidR="00772555" w:rsidRPr="00772555" w:rsidRDefault="00772555" w:rsidP="00772555">
      <w:pPr>
        <w:ind w:firstLine="210"/>
        <w:rPr>
          <w:rFonts w:ascii="Meiryo UI" w:eastAsia="Meiryo UI" w:hAnsi="Meiryo UI"/>
        </w:rPr>
      </w:pPr>
    </w:p>
    <w:p w14:paraId="4A172FAD"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a</w:t>
      </w:r>
      <w:r w:rsidRPr="00772555">
        <w:rPr>
          <w:rFonts w:ascii="Meiryo UI" w:eastAsia="Meiryo UI" w:hAnsi="Meiryo UI"/>
        </w:rPr>
        <w:tab/>
        <w:t>b</w:t>
      </w:r>
    </w:p>
    <w:p w14:paraId="768CECF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b/>
        <w:t>整列</w:t>
      </w:r>
      <w:r w:rsidRPr="00772555">
        <w:rPr>
          <w:rFonts w:ascii="Meiryo UI" w:eastAsia="Meiryo UI" w:hAnsi="Meiryo UI"/>
        </w:rPr>
        <w:tab/>
        <w:t>価値</w:t>
      </w:r>
    </w:p>
    <w:p w14:paraId="176AC56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ab/>
        <w:t>整列</w:t>
      </w:r>
      <w:r w:rsidRPr="00772555">
        <w:rPr>
          <w:rFonts w:ascii="Meiryo UI" w:eastAsia="Meiryo UI" w:hAnsi="Meiryo UI"/>
        </w:rPr>
        <w:tab/>
        <w:t>対比</w:t>
      </w:r>
    </w:p>
    <w:p w14:paraId="7622B60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ab/>
        <w:t>操作</w:t>
      </w:r>
      <w:r w:rsidRPr="00772555">
        <w:rPr>
          <w:rFonts w:ascii="Meiryo UI" w:eastAsia="Meiryo UI" w:hAnsi="Meiryo UI"/>
        </w:rPr>
        <w:tab/>
        <w:t>価値</w:t>
      </w:r>
    </w:p>
    <w:p w14:paraId="2CAE600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操作</w:t>
      </w:r>
      <w:r w:rsidRPr="00772555">
        <w:rPr>
          <w:rFonts w:ascii="Meiryo UI" w:eastAsia="Meiryo UI" w:hAnsi="Meiryo UI"/>
        </w:rPr>
        <w:tab/>
        <w:t>対比</w:t>
      </w:r>
    </w:p>
    <w:p w14:paraId="38A67742"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6539F7D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73  Webサーピスを狙った攻撃に関する記述と攻撃の名称の適切な組合せはどれか。</w:t>
      </w:r>
    </w:p>
    <w:p w14:paraId="7BE5DD47" w14:textId="77777777" w:rsidR="00772555" w:rsidRPr="00772555" w:rsidRDefault="00772555" w:rsidP="00772555">
      <w:pPr>
        <w:ind w:firstLine="210"/>
        <w:rPr>
          <w:rFonts w:ascii="Meiryo UI" w:eastAsia="Meiryo UI" w:hAnsi="Meiryo UI"/>
        </w:rPr>
      </w:pPr>
    </w:p>
    <w:p w14:paraId="3C66D56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せい</w:t>
      </w:r>
    </w:p>
    <w:p w14:paraId="50154D0C" w14:textId="77777777" w:rsidR="00772555" w:rsidRPr="00772555" w:rsidRDefault="00772555" w:rsidP="00772555">
      <w:pPr>
        <w:ind w:firstLine="210"/>
        <w:rPr>
          <w:rFonts w:ascii="Meiryo UI" w:eastAsia="Meiryo UI" w:hAnsi="Meiryo UI"/>
        </w:rPr>
      </w:pPr>
      <w:r w:rsidRPr="00772555">
        <w:rPr>
          <w:rFonts w:ascii="Meiryo UI" w:eastAsia="Meiryo UI" w:hAnsi="Meiryo UI"/>
        </w:rPr>
        <w:t>a</w:t>
      </w:r>
      <w:r w:rsidRPr="00772555">
        <w:rPr>
          <w:rFonts w:ascii="Meiryo UI" w:eastAsia="Meiryo UI" w:hAnsi="Meiryo UI"/>
        </w:rPr>
        <w:tab/>
      </w:r>
      <w:r w:rsidRPr="00772555">
        <w:rPr>
          <w:rFonts w:ascii="Meiryo UI" w:eastAsia="Meiryo UI" w:hAnsi="Meiryo UI"/>
        </w:rPr>
        <w:tab/>
        <w:t>Webサービスが利用しているソフトウェアに脆弱性の存在が判明したとき，そ  の修正プログラムが提供される前に，この脆弱性を突いて攻撃する。</w:t>
      </w:r>
    </w:p>
    <w:p w14:paraId="5C399887" w14:textId="77777777" w:rsidR="00772555" w:rsidRPr="00772555" w:rsidRDefault="00772555" w:rsidP="00772555">
      <w:pPr>
        <w:ind w:firstLine="210"/>
        <w:rPr>
          <w:rFonts w:ascii="Meiryo UI" w:eastAsia="Meiryo UI" w:hAnsi="Meiryo UI"/>
        </w:rPr>
      </w:pPr>
      <w:r w:rsidRPr="00772555">
        <w:rPr>
          <w:rFonts w:ascii="Meiryo UI" w:eastAsia="Meiryo UI" w:hAnsi="Meiryo UI"/>
        </w:rPr>
        <w:t>b</w:t>
      </w:r>
      <w:r w:rsidRPr="00772555">
        <w:rPr>
          <w:rFonts w:ascii="Meiryo UI" w:eastAsia="Meiryo UI" w:hAnsi="Meiryo UI"/>
        </w:rPr>
        <w:tab/>
        <w:t>複数のコンピュータから大量のパケットを一斉に送り付けることによって，</w:t>
      </w:r>
    </w:p>
    <w:p w14:paraId="289D64B6" w14:textId="77777777" w:rsidR="00772555" w:rsidRPr="00772555" w:rsidRDefault="00772555" w:rsidP="00772555">
      <w:pPr>
        <w:ind w:firstLine="210"/>
        <w:rPr>
          <w:rFonts w:ascii="Meiryo UI" w:eastAsia="Meiryo UI" w:hAnsi="Meiryo UI"/>
        </w:rPr>
      </w:pPr>
      <w:r w:rsidRPr="00772555">
        <w:rPr>
          <w:rFonts w:ascii="Meiryo UI" w:eastAsia="Meiryo UI" w:hAnsi="Meiryo UI"/>
        </w:rPr>
        <w:t>Webサービスを正常に提供できなくさせる。</w:t>
      </w:r>
    </w:p>
    <w:p w14:paraId="392D62A6" w14:textId="77777777" w:rsidR="00772555" w:rsidRPr="00772555" w:rsidRDefault="00772555" w:rsidP="00772555">
      <w:pPr>
        <w:ind w:firstLine="210"/>
        <w:rPr>
          <w:rFonts w:ascii="Meiryo UI" w:eastAsia="Meiryo UI" w:hAnsi="Meiryo UI"/>
        </w:rPr>
      </w:pPr>
      <w:r w:rsidRPr="00772555">
        <w:rPr>
          <w:rFonts w:ascii="Meiryo UI" w:eastAsia="Meiryo UI" w:hAnsi="Meiryo UI"/>
        </w:rPr>
        <w:t>C</w:t>
      </w:r>
      <w:r w:rsidRPr="00772555">
        <w:rPr>
          <w:rFonts w:ascii="Meiryo UI" w:eastAsia="Meiryo UI" w:hAnsi="Meiryo UI"/>
        </w:rPr>
        <w:tab/>
      </w:r>
      <w:r w:rsidRPr="00772555">
        <w:rPr>
          <w:rFonts w:ascii="Meiryo UI" w:eastAsia="Meiryo UI" w:hAnsi="Meiryo UI"/>
        </w:rPr>
        <w:tab/>
        <w:t>理論的にあり得るパスワードのパターンを順次試すことによって，正しいパ   スワードを見つけ，攻撃対象のWebサービスに侵入する。</w:t>
      </w:r>
    </w:p>
    <w:p w14:paraId="1D2E4D8D" w14:textId="77777777" w:rsidR="00772555" w:rsidRPr="00772555" w:rsidRDefault="00772555" w:rsidP="00772555">
      <w:pPr>
        <w:ind w:firstLine="210"/>
        <w:rPr>
          <w:rFonts w:ascii="Meiryo UI" w:eastAsia="Meiryo UI" w:hAnsi="Meiryo UI"/>
        </w:rPr>
      </w:pPr>
    </w:p>
    <w:p w14:paraId="1461EC7F"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a</w:t>
      </w:r>
      <w:r w:rsidRPr="00772555">
        <w:rPr>
          <w:rFonts w:ascii="Meiryo UI" w:eastAsia="Meiryo UI" w:hAnsi="Meiryo UI"/>
        </w:rPr>
        <w:tab/>
        <w:t>b</w:t>
      </w:r>
      <w:r w:rsidRPr="00772555">
        <w:rPr>
          <w:rFonts w:ascii="Meiryo UI" w:eastAsia="Meiryo UI" w:hAnsi="Meiryo UI"/>
        </w:rPr>
        <w:tab/>
        <w:t>C</w:t>
      </w:r>
    </w:p>
    <w:p w14:paraId="0BBA888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ア</w:t>
      </w:r>
      <w:r w:rsidRPr="00772555">
        <w:rPr>
          <w:rFonts w:ascii="Meiryo UI" w:eastAsia="Meiryo UI" w:hAnsi="Meiryo UI"/>
        </w:rPr>
        <w:tab/>
        <w:t>DDoS攻撃</w:t>
      </w:r>
      <w:r w:rsidRPr="00772555">
        <w:rPr>
          <w:rFonts w:ascii="Meiryo UI" w:eastAsia="Meiryo UI" w:hAnsi="Meiryo UI"/>
        </w:rPr>
        <w:tab/>
        <w:t>ゼロデイ攻撃</w:t>
      </w:r>
      <w:r w:rsidRPr="00772555">
        <w:rPr>
          <w:rFonts w:ascii="Meiryo UI" w:eastAsia="Meiryo UI" w:hAnsi="Meiryo UI"/>
        </w:rPr>
        <w:tab/>
        <w:t>プルートフォース攻撃</w:t>
      </w:r>
    </w:p>
    <w:p w14:paraId="0E15367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ab/>
        <w:t>DDoS攻撃</w:t>
      </w:r>
      <w:r w:rsidRPr="00772555">
        <w:rPr>
          <w:rFonts w:ascii="Meiryo UI" w:eastAsia="Meiryo UI" w:hAnsi="Meiryo UI"/>
        </w:rPr>
        <w:tab/>
        <w:t>プルートフォース攻撃</w:t>
      </w:r>
      <w:r w:rsidRPr="00772555">
        <w:rPr>
          <w:rFonts w:ascii="Meiryo UI" w:eastAsia="Meiryo UI" w:hAnsi="Meiryo UI"/>
        </w:rPr>
        <w:tab/>
        <w:t>ゼロデイ攻撃</w:t>
      </w:r>
    </w:p>
    <w:p w14:paraId="5ED7DB6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ab/>
        <w:t>ゼロデイ攻撃</w:t>
      </w:r>
      <w:r w:rsidRPr="00772555">
        <w:rPr>
          <w:rFonts w:ascii="Meiryo UI" w:eastAsia="Meiryo UI" w:hAnsi="Meiryo UI"/>
        </w:rPr>
        <w:tab/>
        <w:t>DDoS攻撃</w:t>
      </w:r>
      <w:r w:rsidRPr="00772555">
        <w:rPr>
          <w:rFonts w:ascii="Meiryo UI" w:eastAsia="Meiryo UI" w:hAnsi="Meiryo UI"/>
        </w:rPr>
        <w:tab/>
        <w:t>プルートフォース攻撃</w:t>
      </w:r>
    </w:p>
    <w:p w14:paraId="1A0A077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ゼロデイ攻撃</w:t>
      </w:r>
      <w:r w:rsidRPr="00772555">
        <w:rPr>
          <w:rFonts w:ascii="Meiryo UI" w:eastAsia="Meiryo UI" w:hAnsi="Meiryo UI"/>
        </w:rPr>
        <w:tab/>
        <w:t>プルートフォース攻撃</w:t>
      </w:r>
      <w:r w:rsidRPr="00772555">
        <w:rPr>
          <w:rFonts w:ascii="Meiryo UI" w:eastAsia="Meiryo UI" w:hAnsi="Meiryo UI"/>
        </w:rPr>
        <w:tab/>
        <w:t>DDoS攻撃</w:t>
      </w:r>
    </w:p>
    <w:p w14:paraId="0DCE4245" w14:textId="77777777" w:rsidR="00772555" w:rsidRPr="00772555" w:rsidRDefault="00772555" w:rsidP="00772555">
      <w:pPr>
        <w:ind w:firstLine="210"/>
        <w:rPr>
          <w:rFonts w:ascii="Meiryo UI" w:eastAsia="Meiryo UI" w:hAnsi="Meiryo UI"/>
        </w:rPr>
      </w:pPr>
    </w:p>
    <w:p w14:paraId="3CD10E35" w14:textId="77777777" w:rsidR="00772555" w:rsidRPr="00772555" w:rsidRDefault="00772555" w:rsidP="00772555">
      <w:pPr>
        <w:ind w:firstLine="210"/>
        <w:rPr>
          <w:rFonts w:ascii="Meiryo UI" w:eastAsia="Meiryo UI" w:hAnsi="Meiryo UI"/>
        </w:rPr>
      </w:pPr>
    </w:p>
    <w:p w14:paraId="3B1AE97C" w14:textId="77777777" w:rsidR="00772555" w:rsidRPr="00772555" w:rsidRDefault="00772555" w:rsidP="00772555">
      <w:pPr>
        <w:ind w:firstLine="210"/>
        <w:rPr>
          <w:rFonts w:ascii="Meiryo UI" w:eastAsia="Meiryo UI" w:hAnsi="Meiryo UI"/>
        </w:rPr>
      </w:pPr>
    </w:p>
    <w:p w14:paraId="127C18E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74  デジタルフォレンジックスの説明として，適切なものはどれか。</w:t>
      </w:r>
    </w:p>
    <w:p w14:paraId="3DD45479" w14:textId="77777777" w:rsidR="00772555" w:rsidRPr="00772555" w:rsidRDefault="00772555" w:rsidP="00772555">
      <w:pPr>
        <w:ind w:firstLine="210"/>
        <w:rPr>
          <w:rFonts w:ascii="Meiryo UI" w:eastAsia="Meiryo UI" w:hAnsi="Meiryo UI"/>
        </w:rPr>
      </w:pPr>
    </w:p>
    <w:p w14:paraId="15B977C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コンピュータに関する犯罪や法的紛争が生じた際に，コンピュータから削除され た電子メールを復元するなどして，証拠を収集し保全すること</w:t>
      </w:r>
    </w:p>
    <w:p w14:paraId="0734F49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せい</w:t>
      </w:r>
    </w:p>
    <w:p w14:paraId="15993DB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システムを実際に攻撃して脆弱性の有無を謂べること</w:t>
      </w:r>
    </w:p>
    <w:p w14:paraId="32E294E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通信経路を暗号化するなどして，公衆回線をあたかも専用回線であるかのように 利用すること</w:t>
      </w:r>
    </w:p>
    <w:p w14:paraId="3976B3C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電子メールやファイルなどのハッシュデータを本人の秘密鍵で暗号化すること</w:t>
      </w:r>
    </w:p>
    <w:p w14:paraId="19DB1DE1"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0615F2A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75  次の記憶媒体のうち，記憶素子として半導体メモリを用いているものだけを全て挙 げたものはどれか。</w:t>
      </w:r>
    </w:p>
    <w:p w14:paraId="130A565F" w14:textId="77777777" w:rsidR="00772555" w:rsidRPr="00772555" w:rsidRDefault="00772555" w:rsidP="00772555">
      <w:pPr>
        <w:ind w:firstLine="210"/>
        <w:rPr>
          <w:rFonts w:ascii="Meiryo UI" w:eastAsia="Meiryo UI" w:hAnsi="Meiryo UI"/>
        </w:rPr>
      </w:pPr>
    </w:p>
    <w:p w14:paraId="0EA0375B" w14:textId="77777777" w:rsidR="00772555" w:rsidRPr="00772555" w:rsidRDefault="00772555" w:rsidP="00772555">
      <w:pPr>
        <w:ind w:firstLine="210"/>
        <w:rPr>
          <w:rFonts w:ascii="Meiryo UI" w:eastAsia="Meiryo UI" w:hAnsi="Meiryo UI"/>
        </w:rPr>
      </w:pPr>
      <w:r w:rsidRPr="00772555">
        <w:rPr>
          <w:rFonts w:ascii="Meiryo UI" w:eastAsia="Meiryo UI" w:hAnsi="Meiryo UI"/>
        </w:rPr>
        <w:t>a</w:t>
      </w:r>
      <w:r w:rsidRPr="00772555">
        <w:rPr>
          <w:rFonts w:ascii="Meiryo UI" w:eastAsia="Meiryo UI" w:hAnsi="Meiryo UI"/>
        </w:rPr>
        <w:tab/>
        <w:t>CD-ROM</w:t>
      </w:r>
    </w:p>
    <w:p w14:paraId="3378646B" w14:textId="77777777" w:rsidR="00772555" w:rsidRPr="00772555" w:rsidRDefault="00772555" w:rsidP="00772555">
      <w:pPr>
        <w:ind w:firstLine="210"/>
        <w:rPr>
          <w:rFonts w:ascii="Meiryo UI" w:eastAsia="Meiryo UI" w:hAnsi="Meiryo UI"/>
        </w:rPr>
      </w:pPr>
      <w:r w:rsidRPr="00772555">
        <w:rPr>
          <w:rFonts w:ascii="Meiryo UI" w:eastAsia="Meiryo UI" w:hAnsi="Meiryo UI"/>
        </w:rPr>
        <w:t>b</w:t>
      </w:r>
      <w:r w:rsidRPr="00772555">
        <w:rPr>
          <w:rFonts w:ascii="Meiryo UI" w:eastAsia="Meiryo UI" w:hAnsi="Meiryo UI"/>
        </w:rPr>
        <w:tab/>
        <w:t>DVD-RAM</w:t>
      </w:r>
    </w:p>
    <w:p w14:paraId="2CB125DA" w14:textId="77777777" w:rsidR="00772555" w:rsidRPr="00772555" w:rsidRDefault="00772555" w:rsidP="00772555">
      <w:pPr>
        <w:ind w:firstLine="210"/>
        <w:rPr>
          <w:rFonts w:ascii="Meiryo UI" w:eastAsia="Meiryo UI" w:hAnsi="Meiryo UI"/>
        </w:rPr>
      </w:pPr>
      <w:r w:rsidRPr="00772555">
        <w:rPr>
          <w:rFonts w:ascii="Meiryo UI" w:eastAsia="Meiryo UI" w:hAnsi="Meiryo UI"/>
        </w:rPr>
        <w:t>c</w:t>
      </w:r>
      <w:r w:rsidRPr="00772555">
        <w:rPr>
          <w:rFonts w:ascii="Meiryo UI" w:eastAsia="Meiryo UI" w:hAnsi="Meiryo UI"/>
        </w:rPr>
        <w:tab/>
        <w:t>RAM</w:t>
      </w:r>
    </w:p>
    <w:p w14:paraId="2305F2E4" w14:textId="77777777" w:rsidR="00772555" w:rsidRPr="00772555" w:rsidRDefault="00772555" w:rsidP="00772555">
      <w:pPr>
        <w:ind w:firstLine="210"/>
        <w:rPr>
          <w:rFonts w:ascii="Meiryo UI" w:eastAsia="Meiryo UI" w:hAnsi="Meiryo UI"/>
        </w:rPr>
      </w:pPr>
      <w:r w:rsidRPr="00772555">
        <w:rPr>
          <w:rFonts w:ascii="Meiryo UI" w:eastAsia="Meiryo UI" w:hAnsi="Meiryo UI"/>
        </w:rPr>
        <w:t>d</w:t>
      </w:r>
      <w:r w:rsidRPr="00772555">
        <w:rPr>
          <w:rFonts w:ascii="Meiryo UI" w:eastAsia="Meiryo UI" w:hAnsi="Meiryo UI"/>
        </w:rPr>
        <w:tab/>
        <w:t>SSD</w:t>
      </w:r>
    </w:p>
    <w:p w14:paraId="3643CE60" w14:textId="77777777" w:rsidR="00772555" w:rsidRPr="00772555" w:rsidRDefault="00772555" w:rsidP="00772555">
      <w:pPr>
        <w:ind w:firstLine="210"/>
        <w:rPr>
          <w:rFonts w:ascii="Meiryo UI" w:eastAsia="Meiryo UI" w:hAnsi="Meiryo UI"/>
        </w:rPr>
      </w:pPr>
      <w:r w:rsidRPr="00772555">
        <w:rPr>
          <w:rFonts w:ascii="Meiryo UI" w:eastAsia="Meiryo UI" w:hAnsi="Meiryo UI"/>
        </w:rPr>
        <w:lastRenderedPageBreak/>
        <w:t>e</w:t>
      </w:r>
      <w:r w:rsidRPr="00772555">
        <w:rPr>
          <w:rFonts w:ascii="Meiryo UI" w:eastAsia="Meiryo UI" w:hAnsi="Meiryo UI"/>
        </w:rPr>
        <w:tab/>
        <w:t>USBメモリ</w:t>
      </w:r>
    </w:p>
    <w:p w14:paraId="6250FF88" w14:textId="77777777" w:rsidR="00772555" w:rsidRPr="00772555" w:rsidRDefault="00772555" w:rsidP="00772555">
      <w:pPr>
        <w:ind w:firstLine="210"/>
        <w:rPr>
          <w:rFonts w:ascii="Meiryo UI" w:eastAsia="Meiryo UI" w:hAnsi="Meiryo UI"/>
        </w:rPr>
      </w:pPr>
    </w:p>
    <w:p w14:paraId="5867E942" w14:textId="77777777" w:rsidR="00772555" w:rsidRPr="00772555" w:rsidRDefault="00772555" w:rsidP="00772555">
      <w:pPr>
        <w:ind w:firstLine="210"/>
        <w:rPr>
          <w:rFonts w:ascii="Meiryo UI" w:eastAsia="Meiryo UI" w:hAnsi="Meiryo UI"/>
        </w:rPr>
      </w:pPr>
    </w:p>
    <w:p w14:paraId="256C758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 b, c</w:t>
      </w:r>
      <w:r w:rsidRPr="00772555">
        <w:rPr>
          <w:rFonts w:ascii="Meiryo UI" w:eastAsia="Meiryo UI" w:hAnsi="Meiryo UI"/>
        </w:rPr>
        <w:tab/>
        <w:t>イa, b, e</w:t>
      </w:r>
      <w:r w:rsidRPr="00772555">
        <w:rPr>
          <w:rFonts w:ascii="Meiryo UI" w:eastAsia="Meiryo UI" w:hAnsi="Meiryo UI"/>
        </w:rPr>
        <w:tab/>
        <w:t>ウc,  d, e</w:t>
      </w:r>
      <w:r w:rsidRPr="00772555">
        <w:rPr>
          <w:rFonts w:ascii="Meiryo UI" w:eastAsia="Meiryo UI" w:hAnsi="Meiryo UI"/>
        </w:rPr>
        <w:tab/>
        <w:t>エc, e</w:t>
      </w:r>
    </w:p>
    <w:p w14:paraId="4CE65D44" w14:textId="77777777" w:rsidR="00772555" w:rsidRPr="00772555" w:rsidRDefault="00772555" w:rsidP="00772555">
      <w:pPr>
        <w:ind w:firstLine="210"/>
        <w:rPr>
          <w:rFonts w:ascii="Meiryo UI" w:eastAsia="Meiryo UI" w:hAnsi="Meiryo UI"/>
        </w:rPr>
      </w:pPr>
    </w:p>
    <w:p w14:paraId="3C94D8A3" w14:textId="77777777" w:rsidR="00772555" w:rsidRPr="00772555" w:rsidRDefault="00772555" w:rsidP="00772555">
      <w:pPr>
        <w:ind w:firstLine="210"/>
        <w:rPr>
          <w:rFonts w:ascii="Meiryo UI" w:eastAsia="Meiryo UI" w:hAnsi="Meiryo UI"/>
        </w:rPr>
      </w:pPr>
    </w:p>
    <w:p w14:paraId="3547C460" w14:textId="77777777" w:rsidR="00772555" w:rsidRPr="00772555" w:rsidRDefault="00772555" w:rsidP="00772555">
      <w:pPr>
        <w:ind w:firstLine="210"/>
        <w:rPr>
          <w:rFonts w:ascii="Meiryo UI" w:eastAsia="Meiryo UI" w:hAnsi="Meiryo UI"/>
        </w:rPr>
      </w:pPr>
    </w:p>
    <w:p w14:paraId="1D456494" w14:textId="77777777" w:rsidR="00772555" w:rsidRPr="00772555" w:rsidRDefault="00772555" w:rsidP="00772555">
      <w:pPr>
        <w:ind w:firstLine="210"/>
        <w:rPr>
          <w:rFonts w:ascii="Meiryo UI" w:eastAsia="Meiryo UI" w:hAnsi="Meiryo UI"/>
        </w:rPr>
      </w:pPr>
    </w:p>
    <w:p w14:paraId="0A30431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76 商品の税込価格を計算する表計算のワークシートがある。セルBlには消費税率が 入力されており，セルB4~B6には税抜価格が入力されている。セルC4~C6に税込価格を表示するために，セルC4に式を入力し，セルC5, C6に複写する。セルC4に入力する式はどれか。ここで，セルBlは，パーセント形式で表示している。</w:t>
      </w:r>
    </w:p>
    <w:p w14:paraId="788B2544" w14:textId="77777777" w:rsidR="00772555" w:rsidRPr="00772555" w:rsidRDefault="00772555" w:rsidP="00772555">
      <w:pPr>
        <w:ind w:firstLine="210"/>
        <w:rPr>
          <w:rFonts w:ascii="Meiryo UI" w:eastAsia="Meiryo UI" w:hAnsi="Meiryo UI"/>
        </w:rPr>
      </w:pPr>
      <w:r w:rsidRPr="00772555">
        <w:rPr>
          <w:rFonts w:ascii="Meiryo UI" w:eastAsia="Meiryo UI" w:hAnsi="Meiryo UI"/>
        </w:rPr>
        <w:t>..</w:t>
      </w:r>
    </w:p>
    <w:p w14:paraId="0D21A654" w14:textId="77777777" w:rsidR="00772555" w:rsidRPr="00772555" w:rsidRDefault="00772555" w:rsidP="00772555">
      <w:pPr>
        <w:ind w:firstLine="210"/>
        <w:rPr>
          <w:rFonts w:ascii="Meiryo UI" w:eastAsia="Meiryo UI" w:hAnsi="Meiryo UI"/>
        </w:rPr>
      </w:pPr>
    </w:p>
    <w:p w14:paraId="5EF6AB79" w14:textId="77777777" w:rsidR="00772555" w:rsidRPr="00772555" w:rsidRDefault="00772555" w:rsidP="00772555">
      <w:pPr>
        <w:ind w:firstLine="210"/>
        <w:rPr>
          <w:rFonts w:ascii="Meiryo UI" w:eastAsia="Meiryo UI" w:hAnsi="Meiryo UI"/>
        </w:rPr>
      </w:pPr>
    </w:p>
    <w:p w14:paraId="381D1B52" w14:textId="77777777" w:rsidR="00772555" w:rsidRPr="00772555" w:rsidRDefault="00772555" w:rsidP="00772555">
      <w:pPr>
        <w:ind w:firstLine="210"/>
        <w:rPr>
          <w:rFonts w:ascii="Meiryo UI" w:eastAsia="Meiryo UI" w:hAnsi="Meiryo UI"/>
        </w:rPr>
      </w:pPr>
    </w:p>
    <w:p w14:paraId="4FADF4E0" w14:textId="77777777" w:rsidR="00772555" w:rsidRPr="00772555" w:rsidRDefault="00772555" w:rsidP="00772555">
      <w:pPr>
        <w:ind w:firstLine="210"/>
        <w:rPr>
          <w:rFonts w:ascii="Meiryo UI" w:eastAsia="Meiryo UI" w:hAnsi="Meiryo UI"/>
        </w:rPr>
      </w:pPr>
    </w:p>
    <w:p w14:paraId="5F981847" w14:textId="77777777" w:rsidR="00772555" w:rsidRPr="00772555" w:rsidRDefault="00772555" w:rsidP="00772555">
      <w:pPr>
        <w:ind w:firstLine="210"/>
        <w:rPr>
          <w:rFonts w:ascii="Meiryo UI" w:eastAsia="Meiryo UI" w:hAnsi="Meiryo UI"/>
        </w:rPr>
      </w:pPr>
    </w:p>
    <w:p w14:paraId="68E85300" w14:textId="77777777" w:rsidR="00772555" w:rsidRPr="00772555" w:rsidRDefault="00772555" w:rsidP="00772555">
      <w:pPr>
        <w:ind w:firstLine="210"/>
        <w:rPr>
          <w:rFonts w:ascii="Meiryo UI" w:eastAsia="Meiryo UI" w:hAnsi="Meiryo UI"/>
        </w:rPr>
      </w:pPr>
    </w:p>
    <w:p w14:paraId="33C526D4" w14:textId="77777777" w:rsidR="00772555" w:rsidRPr="00772555" w:rsidRDefault="00772555" w:rsidP="00772555">
      <w:pPr>
        <w:ind w:firstLine="210"/>
        <w:rPr>
          <w:rFonts w:ascii="Meiryo UI" w:eastAsia="Meiryo UI" w:hAnsi="Meiryo UI"/>
        </w:rPr>
      </w:pPr>
    </w:p>
    <w:p w14:paraId="2D6F6836" w14:textId="77777777" w:rsidR="00772555" w:rsidRPr="00772555" w:rsidRDefault="00772555" w:rsidP="00772555">
      <w:pPr>
        <w:ind w:firstLine="210"/>
        <w:rPr>
          <w:rFonts w:ascii="Meiryo UI" w:eastAsia="Meiryo UI" w:hAnsi="Meiryo UI"/>
        </w:rPr>
      </w:pPr>
    </w:p>
    <w:p w14:paraId="25FDA740" w14:textId="77777777" w:rsidR="00772555" w:rsidRPr="00772555" w:rsidRDefault="00772555" w:rsidP="00772555">
      <w:pPr>
        <w:ind w:firstLine="210"/>
        <w:rPr>
          <w:rFonts w:ascii="Meiryo UI" w:eastAsia="Meiryo UI" w:hAnsi="Meiryo UI"/>
        </w:rPr>
      </w:pPr>
    </w:p>
    <w:p w14:paraId="0F060E9B" w14:textId="77777777" w:rsidR="00772555" w:rsidRPr="00772555" w:rsidRDefault="00772555" w:rsidP="00772555">
      <w:pPr>
        <w:ind w:firstLine="210"/>
        <w:rPr>
          <w:rFonts w:ascii="Meiryo UI" w:eastAsia="Meiryo UI" w:hAnsi="Meiryo UI"/>
        </w:rPr>
      </w:pPr>
    </w:p>
    <w:p w14:paraId="766B074E" w14:textId="77777777" w:rsidR="00772555" w:rsidRPr="00772555" w:rsidRDefault="00772555" w:rsidP="00772555">
      <w:pPr>
        <w:ind w:firstLine="210"/>
        <w:rPr>
          <w:rFonts w:ascii="Meiryo UI" w:eastAsia="Meiryo UI" w:hAnsi="Meiryo UI"/>
        </w:rPr>
      </w:pPr>
    </w:p>
    <w:p w14:paraId="0304219E" w14:textId="77777777" w:rsidR="00772555" w:rsidRPr="00772555" w:rsidRDefault="00772555" w:rsidP="00772555">
      <w:pPr>
        <w:ind w:firstLine="210"/>
        <w:rPr>
          <w:rFonts w:ascii="Meiryo UI" w:eastAsia="Meiryo UI" w:hAnsi="Meiryo UI"/>
        </w:rPr>
      </w:pPr>
    </w:p>
    <w:p w14:paraId="508A5BA0"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66E9EFE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B$4 * (1+ B$1)</w:t>
      </w:r>
    </w:p>
    <w:p w14:paraId="37A6500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B4 * (1+B$1)</w:t>
      </w:r>
    </w:p>
    <w:p w14:paraId="02592331"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30A7D1F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B$4 * (1+Bl)</w:t>
      </w:r>
    </w:p>
    <w:p w14:paraId="312DB47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B4* (1+B1)</w:t>
      </w:r>
    </w:p>
    <w:p w14:paraId="41700BC6"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028071A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77  ネットワークやホストを監視することによって，不正アクセスや不審な通信を発見 し，報告する仕組みはどれか。</w:t>
      </w:r>
    </w:p>
    <w:p w14:paraId="14954C38" w14:textId="77777777" w:rsidR="00772555" w:rsidRPr="00772555" w:rsidRDefault="00772555" w:rsidP="00772555">
      <w:pPr>
        <w:ind w:firstLine="210"/>
        <w:rPr>
          <w:rFonts w:ascii="Meiryo UI" w:eastAsia="Meiryo UI" w:hAnsi="Meiryo UI"/>
        </w:rPr>
      </w:pPr>
    </w:p>
    <w:p w14:paraId="3E99C26F"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BC4EEB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DMZ</w:t>
      </w:r>
    </w:p>
    <w:p w14:paraId="3D07E7B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アンチパスバック</w:t>
      </w:r>
    </w:p>
    <w:p w14:paraId="7351E2AC"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771D65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IDS</w:t>
      </w:r>
    </w:p>
    <w:p w14:paraId="5538E38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エポット</w:t>
      </w:r>
    </w:p>
    <w:p w14:paraId="027DB206"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B234CF3" w14:textId="77777777" w:rsidR="00772555" w:rsidRPr="00772555" w:rsidRDefault="00772555" w:rsidP="00772555">
      <w:pPr>
        <w:ind w:firstLine="210"/>
        <w:rPr>
          <w:rFonts w:ascii="Meiryo UI" w:eastAsia="Meiryo UI" w:hAnsi="Meiryo UI"/>
        </w:rPr>
      </w:pPr>
    </w:p>
    <w:p w14:paraId="044BC5AC" w14:textId="77777777" w:rsidR="00772555" w:rsidRPr="00772555" w:rsidRDefault="00772555" w:rsidP="00772555">
      <w:pPr>
        <w:ind w:firstLine="210"/>
        <w:rPr>
          <w:rFonts w:ascii="Meiryo UI" w:eastAsia="Meiryo UI" w:hAnsi="Meiryo UI"/>
        </w:rPr>
      </w:pPr>
    </w:p>
    <w:p w14:paraId="69EB1539" w14:textId="77777777" w:rsidR="00772555" w:rsidRPr="00772555" w:rsidRDefault="00772555" w:rsidP="00772555">
      <w:pPr>
        <w:ind w:firstLine="210"/>
        <w:rPr>
          <w:rFonts w:ascii="Meiryo UI" w:eastAsia="Meiryo UI" w:hAnsi="Meiryo UI"/>
        </w:rPr>
      </w:pPr>
    </w:p>
    <w:p w14:paraId="7A9A1F5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問</w:t>
      </w:r>
      <w:r w:rsidRPr="00772555">
        <w:rPr>
          <w:rFonts w:ascii="Meiryo UI" w:eastAsia="Meiryo UI" w:hAnsi="Meiryo UI"/>
        </w:rPr>
        <w:t>78</w:t>
      </w:r>
      <w:r w:rsidRPr="00772555">
        <w:rPr>
          <w:rFonts w:ascii="Meiryo UI" w:eastAsia="Meiryo UI" w:hAnsi="Meiryo UI"/>
        </w:rPr>
        <w:tab/>
        <w:t>手続calcMod3を呼び出したときの出力はどれか。</w:t>
      </w:r>
    </w:p>
    <w:p w14:paraId="05B0710C" w14:textId="77777777" w:rsidR="00772555" w:rsidRPr="00772555" w:rsidRDefault="00772555" w:rsidP="00772555">
      <w:pPr>
        <w:ind w:firstLine="210"/>
        <w:rPr>
          <w:rFonts w:ascii="Meiryo UI" w:eastAsia="Meiryo UI" w:hAnsi="Meiryo UI"/>
        </w:rPr>
      </w:pPr>
    </w:p>
    <w:p w14:paraId="5CED8E55" w14:textId="77777777" w:rsidR="00772555" w:rsidRPr="00772555" w:rsidRDefault="00772555" w:rsidP="00772555">
      <w:pPr>
        <w:ind w:firstLine="210"/>
        <w:rPr>
          <w:rFonts w:ascii="Meiryo UI" w:eastAsia="Meiryo UI" w:hAnsi="Meiryo UI"/>
        </w:rPr>
      </w:pPr>
    </w:p>
    <w:p w14:paraId="207A3CD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〔プログラム〕</w:t>
      </w:r>
    </w:p>
    <w:p w14:paraId="0C7C64B7" w14:textId="77777777" w:rsidR="00772555" w:rsidRPr="00772555" w:rsidRDefault="00772555" w:rsidP="00772555">
      <w:pPr>
        <w:ind w:firstLine="210"/>
        <w:rPr>
          <w:rFonts w:ascii="Meiryo UI" w:eastAsia="Meiryo UI" w:hAnsi="Meiryo UI"/>
        </w:rPr>
      </w:pPr>
      <w:r w:rsidRPr="00772555">
        <w:rPr>
          <w:rFonts w:ascii="Meiryo UI" w:eastAsia="Meiryo UI" w:hAnsi="Meiryo UI"/>
        </w:rPr>
        <w:t>Oca lcMod3()</w:t>
      </w:r>
    </w:p>
    <w:p w14:paraId="1B306FD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整数型：</w:t>
      </w:r>
      <w:r w:rsidRPr="00772555">
        <w:rPr>
          <w:rFonts w:ascii="Meiryo UI" w:eastAsia="Meiryo UI" w:hAnsi="Meiryo UI"/>
        </w:rPr>
        <w:t xml:space="preserve">total Va Lue,· </w:t>
      </w:r>
      <w:proofErr w:type="spellStart"/>
      <w:r w:rsidRPr="00772555">
        <w:rPr>
          <w:rFonts w:ascii="Meiryo UI" w:eastAsia="Meiryo UI" w:hAnsi="Meiryo UI"/>
        </w:rPr>
        <w:t>i</w:t>
      </w:r>
      <w:proofErr w:type="spellEnd"/>
    </w:p>
    <w:p w14:paraId="2C3F36CA" w14:textId="77777777" w:rsidR="00772555" w:rsidRPr="00772555" w:rsidRDefault="00772555" w:rsidP="00772555">
      <w:pPr>
        <w:ind w:firstLine="210"/>
        <w:rPr>
          <w:rFonts w:ascii="Meiryo UI" w:eastAsia="Meiryo UI" w:hAnsi="Meiryo UI"/>
        </w:rPr>
      </w:pPr>
      <w:r w:rsidRPr="00772555">
        <w:rPr>
          <w:rFonts w:ascii="Meiryo UI" w:eastAsia="Meiryo UI" w:hAnsi="Meiryo UI"/>
        </w:rPr>
        <w:t>total Value← 0</w:t>
      </w:r>
    </w:p>
    <w:p w14:paraId="1025B941" w14:textId="77777777" w:rsidR="00772555" w:rsidRPr="00772555" w:rsidRDefault="00772555" w:rsidP="00772555">
      <w:pPr>
        <w:ind w:firstLine="210"/>
        <w:rPr>
          <w:rFonts w:ascii="Meiryo UI" w:eastAsia="Meiryo UI" w:hAnsi="Meiryo UI"/>
        </w:rPr>
      </w:pPr>
      <w:r w:rsidRPr="00772555">
        <w:rPr>
          <w:rFonts w:ascii="Meiryo UI" w:eastAsia="Meiryo UI" w:hAnsi="Meiryo UI"/>
        </w:rPr>
        <w:t>for (</w:t>
      </w:r>
      <w:proofErr w:type="spellStart"/>
      <w:r w:rsidRPr="00772555">
        <w:rPr>
          <w:rFonts w:ascii="Meiryo UI" w:eastAsia="Meiryo UI" w:hAnsi="Meiryo UI"/>
        </w:rPr>
        <w:t>i</w:t>
      </w:r>
      <w:proofErr w:type="spellEnd"/>
      <w:r w:rsidRPr="00772555">
        <w:rPr>
          <w:rFonts w:ascii="Meiryo UI" w:eastAsia="Meiryo UI" w:hAnsi="Meiryo UI"/>
        </w:rPr>
        <w:t>を1から7まで1ずつ増やす） if (</w:t>
      </w:r>
      <w:proofErr w:type="spellStart"/>
      <w:r w:rsidRPr="00772555">
        <w:rPr>
          <w:rFonts w:ascii="Meiryo UI" w:eastAsia="Meiryo UI" w:hAnsi="Meiryo UI"/>
        </w:rPr>
        <w:t>i</w:t>
      </w:r>
      <w:proofErr w:type="spellEnd"/>
      <w:r w:rsidRPr="00772555">
        <w:rPr>
          <w:rFonts w:ascii="Meiryo UI" w:eastAsia="Meiryo UI" w:hAnsi="Meiryo UI"/>
        </w:rPr>
        <w:t xml:space="preserve">...;- 3の余りが0と等しい） total </w:t>
      </w:r>
      <w:proofErr w:type="spellStart"/>
      <w:r w:rsidRPr="00772555">
        <w:rPr>
          <w:rFonts w:ascii="Meiryo UI" w:eastAsia="Meiryo UI" w:hAnsi="Meiryo UI"/>
        </w:rPr>
        <w:t>Value←totalValue</w:t>
      </w:r>
      <w:proofErr w:type="spellEnd"/>
      <w:r w:rsidRPr="00772555">
        <w:rPr>
          <w:rFonts w:ascii="Meiryo UI" w:eastAsia="Meiryo UI" w:hAnsi="Meiryo UI"/>
        </w:rPr>
        <w:t xml:space="preserve"> + </w:t>
      </w:r>
      <w:proofErr w:type="spellStart"/>
      <w:r w:rsidRPr="00772555">
        <w:rPr>
          <w:rFonts w:ascii="Meiryo UI" w:eastAsia="Meiryo UI" w:hAnsi="Meiryo UI"/>
        </w:rPr>
        <w:t>i</w:t>
      </w:r>
      <w:proofErr w:type="spellEnd"/>
    </w:p>
    <w:p w14:paraId="1240AC3C"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endif </w:t>
      </w:r>
      <w:proofErr w:type="spellStart"/>
      <w:r w:rsidRPr="00772555">
        <w:rPr>
          <w:rFonts w:ascii="Meiryo UI" w:eastAsia="Meiryo UI" w:hAnsi="Meiryo UI"/>
        </w:rPr>
        <w:t>endfor</w:t>
      </w:r>
      <w:proofErr w:type="spellEnd"/>
    </w:p>
    <w:p w14:paraId="561C476C" w14:textId="77777777" w:rsidR="00772555" w:rsidRPr="00772555" w:rsidRDefault="00772555" w:rsidP="00772555">
      <w:pPr>
        <w:ind w:firstLine="210"/>
        <w:rPr>
          <w:rFonts w:ascii="Meiryo UI" w:eastAsia="Meiryo UI" w:hAnsi="Meiryo UI"/>
        </w:rPr>
      </w:pPr>
      <w:r w:rsidRPr="00772555">
        <w:rPr>
          <w:rFonts w:ascii="Meiryo UI" w:eastAsia="Meiryo UI" w:hAnsi="Meiryo UI"/>
        </w:rPr>
        <w:t>total Valueを出力する</w:t>
      </w:r>
    </w:p>
    <w:p w14:paraId="15ECDAF8" w14:textId="77777777" w:rsidR="00772555" w:rsidRPr="00772555" w:rsidRDefault="00772555" w:rsidP="00772555">
      <w:pPr>
        <w:ind w:firstLine="210"/>
        <w:rPr>
          <w:rFonts w:ascii="Meiryo UI" w:eastAsia="Meiryo UI" w:hAnsi="Meiryo UI"/>
        </w:rPr>
      </w:pPr>
    </w:p>
    <w:p w14:paraId="3A9922AD" w14:textId="77777777" w:rsidR="00772555" w:rsidRPr="00772555" w:rsidRDefault="00772555" w:rsidP="00772555">
      <w:pPr>
        <w:ind w:firstLine="210"/>
        <w:rPr>
          <w:rFonts w:ascii="Meiryo UI" w:eastAsia="Meiryo UI" w:hAnsi="Meiryo UI"/>
        </w:rPr>
      </w:pPr>
    </w:p>
    <w:p w14:paraId="1FD424B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2</w:t>
      </w:r>
      <w:r w:rsidRPr="00772555">
        <w:rPr>
          <w:rFonts w:ascii="Meiryo UI" w:eastAsia="Meiryo UI" w:hAnsi="Meiryo UI"/>
        </w:rPr>
        <w:tab/>
        <w:t>イ3</w:t>
      </w:r>
      <w:r w:rsidRPr="00772555">
        <w:rPr>
          <w:rFonts w:ascii="Meiryo UI" w:eastAsia="Meiryo UI" w:hAnsi="Meiryo UI"/>
        </w:rPr>
        <w:tab/>
        <w:t>ウ7</w:t>
      </w:r>
      <w:r w:rsidRPr="00772555">
        <w:rPr>
          <w:rFonts w:ascii="Meiryo UI" w:eastAsia="Meiryo UI" w:hAnsi="Meiryo UI"/>
        </w:rPr>
        <w:tab/>
        <w:t>エ9</w:t>
      </w:r>
    </w:p>
    <w:p w14:paraId="28920AA1" w14:textId="77777777" w:rsidR="00772555" w:rsidRPr="00772555" w:rsidRDefault="00772555" w:rsidP="00772555">
      <w:pPr>
        <w:ind w:firstLine="210"/>
        <w:rPr>
          <w:rFonts w:ascii="Meiryo UI" w:eastAsia="Meiryo UI" w:hAnsi="Meiryo UI"/>
        </w:rPr>
      </w:pPr>
    </w:p>
    <w:p w14:paraId="05AE7D29" w14:textId="77777777" w:rsidR="00772555" w:rsidRPr="00772555" w:rsidRDefault="00772555" w:rsidP="00772555">
      <w:pPr>
        <w:ind w:firstLine="210"/>
        <w:rPr>
          <w:rFonts w:ascii="Meiryo UI" w:eastAsia="Meiryo UI" w:hAnsi="Meiryo UI"/>
        </w:rPr>
      </w:pPr>
    </w:p>
    <w:p w14:paraId="120449FD" w14:textId="77777777" w:rsidR="00772555" w:rsidRPr="00772555" w:rsidRDefault="00772555" w:rsidP="00772555">
      <w:pPr>
        <w:ind w:firstLine="210"/>
        <w:rPr>
          <w:rFonts w:ascii="Meiryo UI" w:eastAsia="Meiryo UI" w:hAnsi="Meiryo UI"/>
        </w:rPr>
      </w:pPr>
    </w:p>
    <w:p w14:paraId="49973C50" w14:textId="77777777" w:rsidR="00772555" w:rsidRPr="00772555" w:rsidRDefault="00772555" w:rsidP="00772555">
      <w:pPr>
        <w:ind w:firstLine="210"/>
        <w:rPr>
          <w:rFonts w:ascii="Meiryo UI" w:eastAsia="Meiryo UI" w:hAnsi="Meiryo UI"/>
        </w:rPr>
      </w:pPr>
    </w:p>
    <w:p w14:paraId="49F194E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79  サムネイルの説明として，適切なものはどれか。</w:t>
      </w:r>
    </w:p>
    <w:p w14:paraId="53E9C1C6" w14:textId="77777777" w:rsidR="00772555" w:rsidRPr="00772555" w:rsidRDefault="00772555" w:rsidP="00772555">
      <w:pPr>
        <w:ind w:firstLine="210"/>
        <w:rPr>
          <w:rFonts w:ascii="Meiryo UI" w:eastAsia="Meiryo UI" w:hAnsi="Meiryo UI"/>
        </w:rPr>
      </w:pPr>
    </w:p>
    <w:p w14:paraId="49BBA5B1" w14:textId="77777777" w:rsidR="00772555" w:rsidRPr="00772555" w:rsidRDefault="00772555" w:rsidP="00772555">
      <w:pPr>
        <w:ind w:firstLine="210"/>
        <w:rPr>
          <w:rFonts w:ascii="Meiryo UI" w:eastAsia="Meiryo UI" w:hAnsi="Meiryo UI"/>
        </w:rPr>
      </w:pPr>
    </w:p>
    <w:p w14:paraId="3ED04C3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画像や文書ファイルの内容を縮小して表示したもの イ 処理の内容や対象が分かる小さな絵や記号のこと</w:t>
      </w:r>
    </w:p>
    <w:p w14:paraId="5807EC4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ウ</w:t>
      </w:r>
      <w:r w:rsidRPr="00772555">
        <w:rPr>
          <w:rFonts w:ascii="Meiryo UI" w:eastAsia="Meiryo UI" w:hAnsi="Meiryo UI"/>
        </w:rPr>
        <w:t xml:space="preserve">  ネット上で利用者の分身として動作するキャラクターのこと</w:t>
      </w:r>
    </w:p>
    <w:p w14:paraId="4300895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複数のファイルを一つのファイルにまとめたもの</w:t>
      </w:r>
    </w:p>
    <w:p w14:paraId="06A243ED"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1A1482B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80   AIにおいて，広範囲かつ大量のデータで訓練されたものであり，ファインチユー ニングなどによって文章生成AIのような様々な用途に適応できる特徴をもつものを何というか。</w:t>
      </w:r>
    </w:p>
    <w:p w14:paraId="1FE84383" w14:textId="77777777" w:rsidR="00772555" w:rsidRPr="00772555" w:rsidRDefault="00772555" w:rsidP="00772555">
      <w:pPr>
        <w:ind w:firstLine="210"/>
        <w:rPr>
          <w:rFonts w:ascii="Meiryo UI" w:eastAsia="Meiryo UI" w:hAnsi="Meiryo UI"/>
        </w:rPr>
      </w:pPr>
    </w:p>
    <w:p w14:paraId="2C72AA92"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46065C6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アノテーション</w:t>
      </w:r>
    </w:p>
    <w:p w14:paraId="7D14ED6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基盤モデル</w:t>
      </w:r>
    </w:p>
    <w:p w14:paraId="26E49BE1"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B3CCC3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ィ</w:t>
      </w:r>
      <w:r w:rsidRPr="00772555">
        <w:rPr>
          <w:rFonts w:ascii="Meiryo UI" w:eastAsia="Meiryo UI" w:hAnsi="Meiryo UI"/>
        </w:rPr>
        <w:t xml:space="preserve"> エキスパートシステム</w:t>
      </w:r>
    </w:p>
    <w:p w14:paraId="5672829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畳み込みニューラルネットワーク</w:t>
      </w:r>
    </w:p>
    <w:p w14:paraId="0209A2D2"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46B80757" w14:textId="77777777" w:rsidR="00772555" w:rsidRPr="00772555" w:rsidRDefault="00772555" w:rsidP="00772555">
      <w:pPr>
        <w:ind w:firstLine="210"/>
        <w:rPr>
          <w:rFonts w:ascii="Meiryo UI" w:eastAsia="Meiryo UI" w:hAnsi="Meiryo UI"/>
        </w:rPr>
      </w:pPr>
    </w:p>
    <w:p w14:paraId="1CFE5F2A" w14:textId="77777777" w:rsidR="00772555" w:rsidRPr="00772555" w:rsidRDefault="00772555" w:rsidP="00772555">
      <w:pPr>
        <w:ind w:firstLine="210"/>
        <w:rPr>
          <w:rFonts w:ascii="Meiryo UI" w:eastAsia="Meiryo UI" w:hAnsi="Meiryo UI"/>
        </w:rPr>
      </w:pPr>
    </w:p>
    <w:p w14:paraId="65958E78" w14:textId="77777777" w:rsidR="00772555" w:rsidRPr="00772555" w:rsidRDefault="00772555" w:rsidP="00772555">
      <w:pPr>
        <w:ind w:firstLine="210"/>
        <w:rPr>
          <w:rFonts w:ascii="Meiryo UI" w:eastAsia="Meiryo UI" w:hAnsi="Meiryo UI"/>
        </w:rPr>
      </w:pPr>
    </w:p>
    <w:p w14:paraId="358784F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81  イメージスキャナーで読み取った紙の書類の画像から，印刷文字や手書きの文字を 読み取り，テキストデータに変換する技術を何と呼ぶか。</w:t>
      </w:r>
    </w:p>
    <w:p w14:paraId="2B0586E6" w14:textId="77777777" w:rsidR="00772555" w:rsidRPr="00772555" w:rsidRDefault="00772555" w:rsidP="00772555">
      <w:pPr>
        <w:ind w:firstLine="210"/>
        <w:rPr>
          <w:rFonts w:ascii="Meiryo UI" w:eastAsia="Meiryo UI" w:hAnsi="Meiryo UI"/>
        </w:rPr>
      </w:pPr>
    </w:p>
    <w:p w14:paraId="0E14E6B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CCD</w:t>
      </w:r>
      <w:r w:rsidRPr="00772555">
        <w:rPr>
          <w:rFonts w:ascii="Meiryo UI" w:eastAsia="Meiryo UI" w:hAnsi="Meiryo UI"/>
        </w:rPr>
        <w:tab/>
        <w:t>イDVI</w:t>
      </w:r>
      <w:r w:rsidRPr="00772555">
        <w:rPr>
          <w:rFonts w:ascii="Meiryo UI" w:eastAsia="Meiryo UI" w:hAnsi="Meiryo UI"/>
        </w:rPr>
        <w:tab/>
        <w:t>ウGPU</w:t>
      </w:r>
      <w:r w:rsidRPr="00772555">
        <w:rPr>
          <w:rFonts w:ascii="Meiryo UI" w:eastAsia="Meiryo UI" w:hAnsi="Meiryo UI"/>
        </w:rPr>
        <w:tab/>
        <w:t>工OCR</w:t>
      </w:r>
    </w:p>
    <w:p w14:paraId="52E4E1E9" w14:textId="77777777" w:rsidR="00772555" w:rsidRPr="00772555" w:rsidRDefault="00772555" w:rsidP="00772555">
      <w:pPr>
        <w:ind w:firstLine="210"/>
        <w:rPr>
          <w:rFonts w:ascii="Meiryo UI" w:eastAsia="Meiryo UI" w:hAnsi="Meiryo UI"/>
        </w:rPr>
      </w:pPr>
    </w:p>
    <w:p w14:paraId="31BB8E26" w14:textId="77777777" w:rsidR="00772555" w:rsidRPr="00772555" w:rsidRDefault="00772555" w:rsidP="00772555">
      <w:pPr>
        <w:ind w:firstLine="210"/>
        <w:rPr>
          <w:rFonts w:ascii="Meiryo UI" w:eastAsia="Meiryo UI" w:hAnsi="Meiryo UI"/>
        </w:rPr>
      </w:pPr>
    </w:p>
    <w:p w14:paraId="03490DDE" w14:textId="77777777" w:rsidR="00772555" w:rsidRPr="00772555" w:rsidRDefault="00772555" w:rsidP="00772555">
      <w:pPr>
        <w:ind w:firstLine="210"/>
        <w:rPr>
          <w:rFonts w:ascii="Meiryo UI" w:eastAsia="Meiryo UI" w:hAnsi="Meiryo UI"/>
        </w:rPr>
      </w:pPr>
    </w:p>
    <w:p w14:paraId="24A5AAC2" w14:textId="77777777" w:rsidR="00772555" w:rsidRPr="00772555" w:rsidRDefault="00772555" w:rsidP="00772555">
      <w:pPr>
        <w:ind w:firstLine="210"/>
        <w:rPr>
          <w:rFonts w:ascii="Meiryo UI" w:eastAsia="Meiryo UI" w:hAnsi="Meiryo UI"/>
        </w:rPr>
      </w:pPr>
    </w:p>
    <w:p w14:paraId="0294954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82  あるコンピュータのデータベースの内容を他のコンピュータのデータベースに複製 して，両者の内容が一致するように同期させるDBMSの機能はどれか。</w:t>
      </w:r>
    </w:p>
    <w:p w14:paraId="19302D4C" w14:textId="77777777" w:rsidR="00772555" w:rsidRPr="00772555" w:rsidRDefault="00772555" w:rsidP="00772555">
      <w:pPr>
        <w:ind w:firstLine="210"/>
        <w:rPr>
          <w:rFonts w:ascii="Meiryo UI" w:eastAsia="Meiryo UI" w:hAnsi="Meiryo UI"/>
        </w:rPr>
      </w:pPr>
    </w:p>
    <w:p w14:paraId="6846884A"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74E75AE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アーカイプ</w:t>
      </w:r>
    </w:p>
    <w:p w14:paraId="6A96DF2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レプリケーション</w:t>
      </w:r>
    </w:p>
    <w:p w14:paraId="38FACA08"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082574F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バックアップ</w:t>
      </w:r>
    </w:p>
    <w:p w14:paraId="2004FC5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ェ</w:t>
      </w:r>
      <w:r w:rsidRPr="00772555">
        <w:rPr>
          <w:rFonts w:ascii="Meiryo UI" w:eastAsia="Meiryo UI" w:hAnsi="Meiryo UI"/>
        </w:rPr>
        <w:t xml:space="preserve"> ロールバック</w:t>
      </w:r>
    </w:p>
    <w:p w14:paraId="7A50D8C3"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0A989E2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83   ISMSの運用にPDCAモデルを採用している組織において，サーバ監視に関する次の     作業を実施する。各作業とPDCAモデルの各フェーズの組合せとして，適切なものはどれか。</w:t>
      </w:r>
    </w:p>
    <w:p w14:paraId="1BF86556" w14:textId="77777777" w:rsidR="00772555" w:rsidRPr="00772555" w:rsidRDefault="00772555" w:rsidP="00772555">
      <w:pPr>
        <w:ind w:firstLine="210"/>
        <w:rPr>
          <w:rFonts w:ascii="Meiryo UI" w:eastAsia="Meiryo UI" w:hAnsi="Meiryo UI"/>
        </w:rPr>
      </w:pPr>
    </w:p>
    <w:p w14:paraId="235450F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〔作業〕</w:t>
      </w:r>
    </w:p>
    <w:p w14:paraId="74B1BF9B" w14:textId="77777777" w:rsidR="00772555" w:rsidRPr="00772555" w:rsidRDefault="00772555" w:rsidP="00772555">
      <w:pPr>
        <w:ind w:firstLine="210"/>
        <w:rPr>
          <w:rFonts w:ascii="Meiryo UI" w:eastAsia="Meiryo UI" w:hAnsi="Meiryo UI"/>
        </w:rPr>
      </w:pPr>
      <w:r w:rsidRPr="00772555">
        <w:rPr>
          <w:rFonts w:ascii="Meiryo UI" w:eastAsia="Meiryo UI" w:hAnsi="Meiryo UI"/>
        </w:rPr>
        <w:t>(1)サーバ監視の具体的な目的及び手順を定める。</w:t>
      </w:r>
    </w:p>
    <w:p w14:paraId="621094E4" w14:textId="77777777" w:rsidR="00772555" w:rsidRPr="00772555" w:rsidRDefault="00772555" w:rsidP="00772555">
      <w:pPr>
        <w:ind w:firstLine="210"/>
        <w:rPr>
          <w:rFonts w:ascii="Meiryo UI" w:eastAsia="Meiryo UI" w:hAnsi="Meiryo UI"/>
        </w:rPr>
      </w:pPr>
      <w:r w:rsidRPr="00772555">
        <w:rPr>
          <w:rFonts w:ascii="Meiryo UI" w:eastAsia="Meiryo UI" w:hAnsi="Meiryo UI"/>
        </w:rPr>
        <w:t>(2)サーバ監視の作業内容を第三者が客観的に評価する。 (3)定められている手順に従ってサーバを監視する。</w:t>
      </w:r>
    </w:p>
    <w:p w14:paraId="312CEB23" w14:textId="77777777" w:rsidR="00772555" w:rsidRPr="00772555" w:rsidRDefault="00772555" w:rsidP="00772555">
      <w:pPr>
        <w:ind w:firstLine="210"/>
        <w:rPr>
          <w:rFonts w:ascii="Meiryo UI" w:eastAsia="Meiryo UI" w:hAnsi="Meiryo UI"/>
        </w:rPr>
      </w:pPr>
      <w:r w:rsidRPr="00772555">
        <w:rPr>
          <w:rFonts w:ascii="Meiryo UI" w:eastAsia="Meiryo UI" w:hAnsi="Meiryo UI"/>
        </w:rPr>
        <w:t>(4)発見された問題点の是正処置として，サーバの監視方法を変更する。</w:t>
      </w:r>
    </w:p>
    <w:p w14:paraId="23455E4E" w14:textId="77777777" w:rsidR="00772555" w:rsidRPr="00772555" w:rsidRDefault="00772555" w:rsidP="00772555">
      <w:pPr>
        <w:ind w:firstLine="210"/>
        <w:rPr>
          <w:rFonts w:ascii="Meiryo UI" w:eastAsia="Meiryo UI" w:hAnsi="Meiryo UI"/>
        </w:rPr>
      </w:pPr>
    </w:p>
    <w:p w14:paraId="373F9FD7"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p</w:t>
      </w:r>
      <w:r w:rsidRPr="00772555">
        <w:rPr>
          <w:rFonts w:ascii="Meiryo UI" w:eastAsia="Meiryo UI" w:hAnsi="Meiryo UI"/>
        </w:rPr>
        <w:tab/>
        <w:t>D</w:t>
      </w:r>
      <w:r w:rsidRPr="00772555">
        <w:rPr>
          <w:rFonts w:ascii="Meiryo UI" w:eastAsia="Meiryo UI" w:hAnsi="Meiryo UI"/>
        </w:rPr>
        <w:tab/>
        <w:t>C</w:t>
      </w:r>
      <w:r w:rsidRPr="00772555">
        <w:rPr>
          <w:rFonts w:ascii="Meiryo UI" w:eastAsia="Meiryo UI" w:hAnsi="Meiryo UI"/>
        </w:rPr>
        <w:tab/>
        <w:t>A</w:t>
      </w:r>
    </w:p>
    <w:p w14:paraId="1EE3DC3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b/>
        <w:t>(1)</w:t>
      </w:r>
      <w:r w:rsidRPr="00772555">
        <w:rPr>
          <w:rFonts w:ascii="Meiryo UI" w:eastAsia="Meiryo UI" w:hAnsi="Meiryo UI"/>
        </w:rPr>
        <w:tab/>
        <w:t>(2)</w:t>
      </w:r>
      <w:r w:rsidRPr="00772555">
        <w:rPr>
          <w:rFonts w:ascii="Meiryo UI" w:eastAsia="Meiryo UI" w:hAnsi="Meiryo UI"/>
        </w:rPr>
        <w:tab/>
        <w:t>(3)</w:t>
      </w:r>
      <w:r w:rsidRPr="00772555">
        <w:rPr>
          <w:rFonts w:ascii="Meiryo UI" w:eastAsia="Meiryo UI" w:hAnsi="Meiryo UI"/>
        </w:rPr>
        <w:tab/>
        <w:t>(4)</w:t>
      </w:r>
    </w:p>
    <w:p w14:paraId="2683ED0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ab/>
        <w:t>(1)</w:t>
      </w:r>
      <w:r w:rsidRPr="00772555">
        <w:rPr>
          <w:rFonts w:ascii="Meiryo UI" w:eastAsia="Meiryo UI" w:hAnsi="Meiryo UI"/>
        </w:rPr>
        <w:tab/>
        <w:t>(2)</w:t>
      </w:r>
      <w:r w:rsidRPr="00772555">
        <w:rPr>
          <w:rFonts w:ascii="Meiryo UI" w:eastAsia="Meiryo UI" w:hAnsi="Meiryo UI"/>
        </w:rPr>
        <w:tab/>
        <w:t>(4)</w:t>
      </w:r>
      <w:r w:rsidRPr="00772555">
        <w:rPr>
          <w:rFonts w:ascii="Meiryo UI" w:eastAsia="Meiryo UI" w:hAnsi="Meiryo UI"/>
        </w:rPr>
        <w:tab/>
        <w:t>(3)</w:t>
      </w:r>
    </w:p>
    <w:p w14:paraId="2E29884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ウ</w:t>
      </w:r>
      <w:r w:rsidRPr="00772555">
        <w:rPr>
          <w:rFonts w:ascii="Meiryo UI" w:eastAsia="Meiryo UI" w:hAnsi="Meiryo UI"/>
        </w:rPr>
        <w:tab/>
        <w:t>(1)</w:t>
      </w:r>
      <w:r w:rsidRPr="00772555">
        <w:rPr>
          <w:rFonts w:ascii="Meiryo UI" w:eastAsia="Meiryo UI" w:hAnsi="Meiryo UI"/>
        </w:rPr>
        <w:tab/>
        <w:t>(3)</w:t>
      </w:r>
      <w:r w:rsidRPr="00772555">
        <w:rPr>
          <w:rFonts w:ascii="Meiryo UI" w:eastAsia="Meiryo UI" w:hAnsi="Meiryo UI"/>
        </w:rPr>
        <w:tab/>
        <w:t>(2)</w:t>
      </w:r>
      <w:r w:rsidRPr="00772555">
        <w:rPr>
          <w:rFonts w:ascii="Meiryo UI" w:eastAsia="Meiryo UI" w:hAnsi="Meiryo UI"/>
        </w:rPr>
        <w:tab/>
        <w:t>(4)</w:t>
      </w:r>
    </w:p>
    <w:p w14:paraId="0A5DD80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(1)</w:t>
      </w:r>
      <w:r w:rsidRPr="00772555">
        <w:rPr>
          <w:rFonts w:ascii="Meiryo UI" w:eastAsia="Meiryo UI" w:hAnsi="Meiryo UI"/>
        </w:rPr>
        <w:tab/>
        <w:t>(3)</w:t>
      </w:r>
      <w:r w:rsidRPr="00772555">
        <w:rPr>
          <w:rFonts w:ascii="Meiryo UI" w:eastAsia="Meiryo UI" w:hAnsi="Meiryo UI"/>
        </w:rPr>
        <w:tab/>
        <w:t>(4)</w:t>
      </w:r>
      <w:r w:rsidRPr="00772555">
        <w:rPr>
          <w:rFonts w:ascii="Meiryo UI" w:eastAsia="Meiryo UI" w:hAnsi="Meiryo UI"/>
        </w:rPr>
        <w:tab/>
        <w:t>(2)</w:t>
      </w:r>
    </w:p>
    <w:p w14:paraId="4D34210F" w14:textId="77777777" w:rsidR="00772555" w:rsidRPr="00772555" w:rsidRDefault="00772555" w:rsidP="00772555">
      <w:pPr>
        <w:ind w:firstLine="210"/>
        <w:rPr>
          <w:rFonts w:ascii="Meiryo UI" w:eastAsia="Meiryo UI" w:hAnsi="Meiryo UI"/>
        </w:rPr>
      </w:pPr>
    </w:p>
    <w:p w14:paraId="63E52AF7" w14:textId="77777777" w:rsidR="00772555" w:rsidRPr="00772555" w:rsidRDefault="00772555" w:rsidP="00772555">
      <w:pPr>
        <w:ind w:firstLine="210"/>
        <w:rPr>
          <w:rFonts w:ascii="Meiryo UI" w:eastAsia="Meiryo UI" w:hAnsi="Meiryo UI"/>
        </w:rPr>
      </w:pPr>
    </w:p>
    <w:p w14:paraId="69AE42DC" w14:textId="77777777" w:rsidR="00772555" w:rsidRPr="00772555" w:rsidRDefault="00772555" w:rsidP="00772555">
      <w:pPr>
        <w:ind w:firstLine="210"/>
        <w:rPr>
          <w:rFonts w:ascii="Meiryo UI" w:eastAsia="Meiryo UI" w:hAnsi="Meiryo UI"/>
        </w:rPr>
      </w:pPr>
    </w:p>
    <w:p w14:paraId="5D47D8C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84  ISMSにおける情報セキュリティ方針に関する記述として，適切なものはどれか。</w:t>
      </w:r>
    </w:p>
    <w:p w14:paraId="2854F303" w14:textId="77777777" w:rsidR="00772555" w:rsidRPr="00772555" w:rsidRDefault="00772555" w:rsidP="00772555">
      <w:pPr>
        <w:ind w:firstLine="210"/>
        <w:rPr>
          <w:rFonts w:ascii="Meiryo UI" w:eastAsia="Meiryo UI" w:hAnsi="Meiryo UI"/>
        </w:rPr>
      </w:pPr>
    </w:p>
    <w:p w14:paraId="5DFB78F4" w14:textId="77777777" w:rsidR="00772555" w:rsidRPr="00772555" w:rsidRDefault="00772555" w:rsidP="00772555">
      <w:pPr>
        <w:ind w:firstLine="210"/>
        <w:rPr>
          <w:rFonts w:ascii="Meiryo UI" w:eastAsia="Meiryo UI" w:hAnsi="Meiryo UI"/>
        </w:rPr>
      </w:pPr>
    </w:p>
    <w:p w14:paraId="135C11B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機密事項が記載されているので，伝達する範囲を社内に限定する必要がある。 イ 情報セキュリティ対策は一度実施したら終わりではないので，ISMSを継続的に</w:t>
      </w:r>
    </w:p>
    <w:p w14:paraId="4E1F801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改善するコミットメントを含める必要がある。</w:t>
      </w:r>
    </w:p>
    <w:p w14:paraId="2982464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ab/>
      </w:r>
      <w:r w:rsidRPr="00772555">
        <w:rPr>
          <w:rFonts w:ascii="Meiryo UI" w:eastAsia="Meiryo UI" w:hAnsi="Meiryo UI"/>
        </w:rPr>
        <w:tab/>
        <w:t>部門の特性に応じて最適化するので，ISMSを適用する組識全体ではなく，部門  ごとに定める必要がある。</w:t>
      </w:r>
    </w:p>
    <w:p w14:paraId="05CDF92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ボトムアップを前提としているので，各職場の管理者によって承認される必要が</w:t>
      </w:r>
    </w:p>
    <w:p w14:paraId="49DC9A0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ある。</w:t>
      </w:r>
    </w:p>
    <w:p w14:paraId="2F0DA2E2"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392E959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85   問題を解いて解答群の中から正解を選ぶ，あるAIシステムがある。このシステム</w:t>
      </w:r>
    </w:p>
    <w:p w14:paraId="4B2E75E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！ま，</w:t>
      </w:r>
      <w:r w:rsidRPr="00772555">
        <w:rPr>
          <w:rFonts w:ascii="Meiryo UI" w:eastAsia="Meiryo UI" w:hAnsi="Meiryo UI"/>
        </w:rPr>
        <w:t>1回の学習の過程を経るごとに，学習の過程の前後の比較において，誤り率が5%  低下する（前回の誤り率の95％になる）。現在の正解率が30％であるとき，正解率が 35％を超えるためには，少なくともあと何回の学習の過程が必要か。</w:t>
      </w:r>
    </w:p>
    <w:p w14:paraId="506D54BD" w14:textId="77777777" w:rsidR="00772555" w:rsidRPr="00772555" w:rsidRDefault="00772555" w:rsidP="00772555">
      <w:pPr>
        <w:ind w:firstLine="210"/>
        <w:rPr>
          <w:rFonts w:ascii="Meiryo UI" w:eastAsia="Meiryo UI" w:hAnsi="Meiryo UI"/>
        </w:rPr>
      </w:pPr>
    </w:p>
    <w:p w14:paraId="0D58B73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1</w:t>
      </w:r>
      <w:r w:rsidRPr="00772555">
        <w:rPr>
          <w:rFonts w:ascii="Meiryo UI" w:eastAsia="Meiryo UI" w:hAnsi="Meiryo UI"/>
        </w:rPr>
        <w:tab/>
        <w:t>イ2</w:t>
      </w:r>
      <w:r w:rsidRPr="00772555">
        <w:rPr>
          <w:rFonts w:ascii="Meiryo UI" w:eastAsia="Meiryo UI" w:hAnsi="Meiryo UI"/>
        </w:rPr>
        <w:tab/>
        <w:t>ウ3</w:t>
      </w:r>
      <w:r w:rsidRPr="00772555">
        <w:rPr>
          <w:rFonts w:ascii="Meiryo UI" w:eastAsia="Meiryo UI" w:hAnsi="Meiryo UI"/>
        </w:rPr>
        <w:tab/>
        <w:t>エ4</w:t>
      </w:r>
    </w:p>
    <w:p w14:paraId="1F7AA489" w14:textId="77777777" w:rsidR="00772555" w:rsidRPr="00772555" w:rsidRDefault="00772555" w:rsidP="00772555">
      <w:pPr>
        <w:ind w:firstLine="210"/>
        <w:rPr>
          <w:rFonts w:ascii="Meiryo UI" w:eastAsia="Meiryo UI" w:hAnsi="Meiryo UI"/>
        </w:rPr>
      </w:pPr>
    </w:p>
    <w:p w14:paraId="3F06DB89" w14:textId="77777777" w:rsidR="00772555" w:rsidRPr="00772555" w:rsidRDefault="00772555" w:rsidP="00772555">
      <w:pPr>
        <w:ind w:firstLine="210"/>
        <w:rPr>
          <w:rFonts w:ascii="Meiryo UI" w:eastAsia="Meiryo UI" w:hAnsi="Meiryo UI"/>
        </w:rPr>
      </w:pPr>
    </w:p>
    <w:p w14:paraId="0520E05A" w14:textId="77777777" w:rsidR="00772555" w:rsidRPr="00772555" w:rsidRDefault="00772555" w:rsidP="00772555">
      <w:pPr>
        <w:ind w:firstLine="210"/>
        <w:rPr>
          <w:rFonts w:ascii="Meiryo UI" w:eastAsia="Meiryo UI" w:hAnsi="Meiryo UI"/>
        </w:rPr>
      </w:pPr>
    </w:p>
    <w:p w14:paraId="594B9E6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86  動物が写っている大呈の画像から犬や猫などの特徴を自動的に抽出して，動物の種 類を識別できるようにするAIの技術はどれか。</w:t>
      </w:r>
    </w:p>
    <w:p w14:paraId="4508E116" w14:textId="77777777" w:rsidR="00772555" w:rsidRPr="00772555" w:rsidRDefault="00772555" w:rsidP="00772555">
      <w:pPr>
        <w:ind w:firstLine="210"/>
        <w:rPr>
          <w:rFonts w:ascii="Meiryo UI" w:eastAsia="Meiryo UI" w:hAnsi="Meiryo UI"/>
        </w:rPr>
      </w:pPr>
    </w:p>
    <w:p w14:paraId="00AFD2A7"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7430F2F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eーラーニング</w:t>
      </w:r>
    </w:p>
    <w:p w14:paraId="14E68EB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アダプテイプラーニング</w:t>
      </w:r>
    </w:p>
    <w:p w14:paraId="6BFE7193"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1B5805D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アクテイプラーニング</w:t>
      </w:r>
    </w:p>
    <w:p w14:paraId="1AE5099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ディープラーニング</w:t>
      </w:r>
    </w:p>
    <w:p w14:paraId="5FAE6CDA"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4192D677" w14:textId="77777777" w:rsidR="00772555" w:rsidRPr="00772555" w:rsidRDefault="00772555" w:rsidP="00772555">
      <w:pPr>
        <w:ind w:firstLine="210"/>
        <w:rPr>
          <w:rFonts w:ascii="Meiryo UI" w:eastAsia="Meiryo UI" w:hAnsi="Meiryo UI"/>
        </w:rPr>
      </w:pPr>
    </w:p>
    <w:p w14:paraId="393A62F4" w14:textId="77777777" w:rsidR="00772555" w:rsidRPr="00772555" w:rsidRDefault="00772555" w:rsidP="00772555">
      <w:pPr>
        <w:ind w:firstLine="210"/>
        <w:rPr>
          <w:rFonts w:ascii="Meiryo UI" w:eastAsia="Meiryo UI" w:hAnsi="Meiryo UI"/>
        </w:rPr>
      </w:pPr>
    </w:p>
    <w:p w14:paraId="0FF30EAC" w14:textId="77777777" w:rsidR="00772555" w:rsidRPr="00772555" w:rsidRDefault="00772555" w:rsidP="00772555">
      <w:pPr>
        <w:ind w:firstLine="210"/>
        <w:rPr>
          <w:rFonts w:ascii="Meiryo UI" w:eastAsia="Meiryo UI" w:hAnsi="Meiryo UI"/>
        </w:rPr>
      </w:pPr>
    </w:p>
    <w:p w14:paraId="7A86A2C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87  PKIにおいて，ある条件に当てはまるデジタル証明書の情報が公開されているリ ストとしてCRLがある。このリストに掲載される条件として，適切なものはどれか。</w:t>
      </w:r>
    </w:p>
    <w:p w14:paraId="1A1F2195" w14:textId="77777777" w:rsidR="00772555" w:rsidRPr="00772555" w:rsidRDefault="00772555" w:rsidP="00772555">
      <w:pPr>
        <w:ind w:firstLine="210"/>
        <w:rPr>
          <w:rFonts w:ascii="Meiryo UI" w:eastAsia="Meiryo UI" w:hAnsi="Meiryo UI"/>
        </w:rPr>
      </w:pPr>
    </w:p>
    <w:p w14:paraId="375805A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有効期間が満了している。     イ</w:t>
      </w:r>
      <w:r w:rsidRPr="00772555">
        <w:rPr>
          <w:rFonts w:ascii="Meiryo UI" w:eastAsia="Meiryo UI" w:hAnsi="Meiryo UI"/>
        </w:rPr>
        <w:tab/>
        <w:t>有効期間が無期限である。ウ  有効期間内に失効している。工</w:t>
      </w:r>
      <w:r w:rsidRPr="00772555">
        <w:rPr>
          <w:rFonts w:ascii="Meiryo UI" w:eastAsia="Meiryo UI" w:hAnsi="Meiryo UI"/>
        </w:rPr>
        <w:tab/>
        <w:t xml:space="preserve"> 有効期間を延長している。</w:t>
      </w:r>
    </w:p>
    <w:p w14:paraId="46DDBE2B"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43D5640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88 情報セキュリティ対策を，“技術的セキュリティ対策＂，“人的セキュリティ対策＂ 及び“物理的セキュリティ対策”に分類したとき，“物理的セキュリティ対策”の例として，適切なものはどれか。</w:t>
      </w:r>
    </w:p>
    <w:p w14:paraId="6C6BCD77" w14:textId="77777777" w:rsidR="00772555" w:rsidRPr="00772555" w:rsidRDefault="00772555" w:rsidP="00772555">
      <w:pPr>
        <w:ind w:firstLine="210"/>
        <w:rPr>
          <w:rFonts w:ascii="Meiryo UI" w:eastAsia="Meiryo UI" w:hAnsi="Meiryo UI"/>
        </w:rPr>
      </w:pPr>
    </w:p>
    <w:p w14:paraId="7EB6356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業務に関係のない掲示板やSNSなどへの従業員による書込み，閲覧を防止するた めに，Webサーバヘのアクセスログを取得し，必要に応じて通信を遮断する。</w:t>
      </w:r>
    </w:p>
    <w:p w14:paraId="2F2BB54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サーバ室，執務室などの場所ごとにセキュリティレベルを設定し，従業員ごとの アクセス権が付与されたICカードで入退室管理を行う。</w:t>
      </w:r>
    </w:p>
    <w:p w14:paraId="3AD5CD7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従業員の採用時には，守秘義務に関する契約書を取り交わし，在籍中は機密情報 の取扱いに関する教育，啓発を実施する。</w:t>
      </w:r>
    </w:p>
    <w:p w14:paraId="373921C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r>
      <w:r w:rsidRPr="00772555">
        <w:rPr>
          <w:rFonts w:ascii="Meiryo UI" w:eastAsia="Meiryo UI" w:hAnsi="Meiryo UI"/>
        </w:rPr>
        <w:tab/>
        <w:t>退職者が，在籍中のアカウントを用いた不正アクセスを行わないように，従業員  の退職時にアカウントを削除する。</w:t>
      </w:r>
    </w:p>
    <w:p w14:paraId="25D2BD2B" w14:textId="77777777" w:rsidR="00772555" w:rsidRPr="00772555" w:rsidRDefault="00772555" w:rsidP="00772555">
      <w:pPr>
        <w:ind w:firstLine="210"/>
        <w:rPr>
          <w:rFonts w:ascii="Meiryo UI" w:eastAsia="Meiryo UI" w:hAnsi="Meiryo UI"/>
        </w:rPr>
      </w:pPr>
    </w:p>
    <w:p w14:paraId="20AFF297" w14:textId="77777777" w:rsidR="00772555" w:rsidRPr="00772555" w:rsidRDefault="00772555" w:rsidP="00772555">
      <w:pPr>
        <w:ind w:firstLine="210"/>
        <w:rPr>
          <w:rFonts w:ascii="Meiryo UI" w:eastAsia="Meiryo UI" w:hAnsi="Meiryo UI"/>
        </w:rPr>
      </w:pPr>
    </w:p>
    <w:p w14:paraId="18FA47C6" w14:textId="77777777" w:rsidR="00772555" w:rsidRPr="00772555" w:rsidRDefault="00772555" w:rsidP="00772555">
      <w:pPr>
        <w:ind w:firstLine="210"/>
        <w:rPr>
          <w:rFonts w:ascii="Meiryo UI" w:eastAsia="Meiryo UI" w:hAnsi="Meiryo UI"/>
        </w:rPr>
      </w:pPr>
    </w:p>
    <w:p w14:paraId="54A0444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89   Aさんは，Bさんから次の4種類のメッセージを受け取った。Aさんが，受け取った メッセージを復号して読むことができるものだけを全て挙げたものはどれか。</w:t>
      </w:r>
    </w:p>
    <w:p w14:paraId="23675CD6" w14:textId="77777777" w:rsidR="00772555" w:rsidRPr="00772555" w:rsidRDefault="00772555" w:rsidP="00772555">
      <w:pPr>
        <w:ind w:firstLine="210"/>
        <w:rPr>
          <w:rFonts w:ascii="Meiryo UI" w:eastAsia="Meiryo UI" w:hAnsi="Meiryo UI"/>
        </w:rPr>
      </w:pPr>
    </w:p>
    <w:p w14:paraId="4F6154CF" w14:textId="77777777" w:rsidR="00772555" w:rsidRPr="00772555" w:rsidRDefault="00772555" w:rsidP="00772555">
      <w:pPr>
        <w:ind w:firstLine="210"/>
        <w:rPr>
          <w:rFonts w:ascii="Meiryo UI" w:eastAsia="Meiryo UI" w:hAnsi="Meiryo UI"/>
        </w:rPr>
      </w:pPr>
      <w:r w:rsidRPr="00772555">
        <w:rPr>
          <w:rFonts w:ascii="Meiryo UI" w:eastAsia="Meiryo UI" w:hAnsi="Meiryo UI"/>
        </w:rPr>
        <w:t>a</w:t>
      </w:r>
      <w:r w:rsidRPr="00772555">
        <w:rPr>
          <w:rFonts w:ascii="Meiryo UI" w:eastAsia="Meiryo UI" w:hAnsi="Meiryo UI"/>
        </w:rPr>
        <w:tab/>
      </w:r>
      <w:proofErr w:type="spellStart"/>
      <w:r w:rsidRPr="00772555">
        <w:rPr>
          <w:rFonts w:ascii="Meiryo UI" w:eastAsia="Meiryo UI" w:hAnsi="Meiryo UI"/>
        </w:rPr>
        <w:t>A</w:t>
      </w:r>
      <w:proofErr w:type="spellEnd"/>
      <w:r w:rsidRPr="00772555">
        <w:rPr>
          <w:rFonts w:ascii="Meiryo UI" w:eastAsia="Meiryo UI" w:hAnsi="Meiryo UI"/>
        </w:rPr>
        <w:t>さんとBさんとの共通鍵で暗号化したメッセージ</w:t>
      </w:r>
    </w:p>
    <w:p w14:paraId="63FF6595" w14:textId="77777777" w:rsidR="00772555" w:rsidRPr="00772555" w:rsidRDefault="00772555" w:rsidP="00772555">
      <w:pPr>
        <w:ind w:firstLine="210"/>
        <w:rPr>
          <w:rFonts w:ascii="Meiryo UI" w:eastAsia="Meiryo UI" w:hAnsi="Meiryo UI"/>
        </w:rPr>
      </w:pPr>
      <w:r w:rsidRPr="00772555">
        <w:rPr>
          <w:rFonts w:ascii="Meiryo UI" w:eastAsia="Meiryo UI" w:hAnsi="Meiryo UI"/>
        </w:rPr>
        <w:t>b</w:t>
      </w:r>
      <w:r w:rsidRPr="00772555">
        <w:rPr>
          <w:rFonts w:ascii="Meiryo UI" w:eastAsia="Meiryo UI" w:hAnsi="Meiryo UI"/>
        </w:rPr>
        <w:tab/>
        <w:t>Aさんの公開鍵で暗号化したメッセージ C  Bさんの公開鍵で暗号化したメッセージ d Bさんの秘密鍵で暗号化したメッセージ</w:t>
      </w:r>
    </w:p>
    <w:p w14:paraId="57E903E8" w14:textId="77777777" w:rsidR="00772555" w:rsidRPr="00772555" w:rsidRDefault="00772555" w:rsidP="00772555">
      <w:pPr>
        <w:ind w:firstLine="210"/>
        <w:rPr>
          <w:rFonts w:ascii="Meiryo UI" w:eastAsia="Meiryo UI" w:hAnsi="Meiryo UI"/>
        </w:rPr>
      </w:pPr>
    </w:p>
    <w:p w14:paraId="2147C20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 b, d</w:t>
      </w:r>
      <w:r w:rsidRPr="00772555">
        <w:rPr>
          <w:rFonts w:ascii="Meiryo UI" w:eastAsia="Meiryo UI" w:hAnsi="Meiryo UI"/>
        </w:rPr>
        <w:tab/>
        <w:t>イa, c, d</w:t>
      </w:r>
      <w:r w:rsidRPr="00772555">
        <w:rPr>
          <w:rFonts w:ascii="Meiryo UI" w:eastAsia="Meiryo UI" w:hAnsi="Meiryo UI"/>
        </w:rPr>
        <w:tab/>
        <w:t>ウb, d</w:t>
      </w:r>
      <w:r w:rsidRPr="00772555">
        <w:rPr>
          <w:rFonts w:ascii="Meiryo UI" w:eastAsia="Meiryo UI" w:hAnsi="Meiryo UI"/>
        </w:rPr>
        <w:tab/>
        <w:t>工C,  d</w:t>
      </w:r>
    </w:p>
    <w:p w14:paraId="58EAA1B0"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3C49CA6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90  無線LANのセキュリティ対策に関する記述として，適切なものはどれか。</w:t>
      </w:r>
    </w:p>
    <w:p w14:paraId="75E6E014" w14:textId="77777777" w:rsidR="00772555" w:rsidRPr="00772555" w:rsidRDefault="00772555" w:rsidP="00772555">
      <w:pPr>
        <w:ind w:firstLine="210"/>
        <w:rPr>
          <w:rFonts w:ascii="Meiryo UI" w:eastAsia="Meiryo UI" w:hAnsi="Meiryo UI"/>
        </w:rPr>
      </w:pPr>
    </w:p>
    <w:p w14:paraId="352F597A" w14:textId="77777777" w:rsidR="00772555" w:rsidRPr="00772555" w:rsidRDefault="00772555" w:rsidP="00772555">
      <w:pPr>
        <w:ind w:firstLine="210"/>
        <w:rPr>
          <w:rFonts w:ascii="Meiryo UI" w:eastAsia="Meiryo UI" w:hAnsi="Meiryo UI"/>
        </w:rPr>
      </w:pPr>
    </w:p>
    <w:p w14:paraId="74885AA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ア</w:t>
      </w:r>
      <w:r w:rsidRPr="00772555">
        <w:rPr>
          <w:rFonts w:ascii="Meiryo UI" w:eastAsia="Meiryo UI" w:hAnsi="Meiryo UI"/>
        </w:rPr>
        <w:t xml:space="preserve">  APIは，複数のアクセスポイントをグループ化して管理するIDである。</w:t>
      </w:r>
    </w:p>
    <w:p w14:paraId="2E0BE2B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SSHは，アクセスポイントをステルス化することで無線LANネットワークを隠蔽 する機能である。</w:t>
      </w:r>
    </w:p>
    <w:p w14:paraId="190532C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VPNは，アクセスポイントに登録したMACアドレスをもつ機器以外からの接続を 拒否する機能である。</w:t>
      </w:r>
    </w:p>
    <w:p w14:paraId="77794A1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WPA2は，WEPよりも高い信頼性をもつ，無線通信の暗号化技術である。</w:t>
      </w:r>
    </w:p>
    <w:p w14:paraId="031C39BD" w14:textId="77777777" w:rsidR="00772555" w:rsidRPr="00772555" w:rsidRDefault="00772555" w:rsidP="00772555">
      <w:pPr>
        <w:ind w:firstLine="210"/>
        <w:rPr>
          <w:rFonts w:ascii="Meiryo UI" w:eastAsia="Meiryo UI" w:hAnsi="Meiryo UI"/>
        </w:rPr>
      </w:pPr>
    </w:p>
    <w:p w14:paraId="6CDFB1FE" w14:textId="77777777" w:rsidR="00772555" w:rsidRPr="00772555" w:rsidRDefault="00772555" w:rsidP="00772555">
      <w:pPr>
        <w:ind w:firstLine="210"/>
        <w:rPr>
          <w:rFonts w:ascii="Meiryo UI" w:eastAsia="Meiryo UI" w:hAnsi="Meiryo UI"/>
        </w:rPr>
      </w:pPr>
    </w:p>
    <w:p w14:paraId="5CBC4F2A" w14:textId="77777777" w:rsidR="00772555" w:rsidRPr="00772555" w:rsidRDefault="00772555" w:rsidP="00772555">
      <w:pPr>
        <w:ind w:firstLine="210"/>
        <w:rPr>
          <w:rFonts w:ascii="Meiryo UI" w:eastAsia="Meiryo UI" w:hAnsi="Meiryo UI"/>
        </w:rPr>
      </w:pPr>
    </w:p>
    <w:p w14:paraId="3F35F2C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91   情報セキュリティのリスクマネジメントにおけるリスク対応を，リスク移転， リス      ク回避，リスク低減及びリスク保有の四つに分けて実施することにしたとき，これらに関する記述として，適切なものはどれか。</w:t>
      </w:r>
    </w:p>
    <w:p w14:paraId="13AF5AB8" w14:textId="77777777" w:rsidR="00772555" w:rsidRPr="00772555" w:rsidRDefault="00772555" w:rsidP="00772555">
      <w:pPr>
        <w:ind w:firstLine="210"/>
        <w:rPr>
          <w:rFonts w:ascii="Meiryo UI" w:eastAsia="Meiryo UI" w:hAnsi="Meiryo UI"/>
        </w:rPr>
      </w:pPr>
    </w:p>
    <w:p w14:paraId="4937EE9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リスク対応の実施手順であり，リスク回避，リスク移転，リスク低減， リスク 保有の順番で進める。</w:t>
      </w:r>
    </w:p>
    <w:p w14:paraId="01C8844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リスク対応の実施手順であり1  リスク保有， リスク低減， リスク移転，リスク 回避の順番で進める。</w:t>
      </w:r>
    </w:p>
    <w:p w14:paraId="0487497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リスク対応の選択肢であり，管理対象としたリスクの顕在化に備えて保険を掛 けておくことばリスク回避に該当する。</w:t>
      </w:r>
    </w:p>
    <w:p w14:paraId="551A6AD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エ</w:t>
      </w:r>
      <w:r w:rsidRPr="00772555">
        <w:rPr>
          <w:rFonts w:ascii="Meiryo UI" w:eastAsia="Meiryo UI" w:hAnsi="Meiryo UI"/>
        </w:rPr>
        <w:t xml:space="preserve">  リスク対応の選択肢であり，ノートPCの紛失や盗難に備えて社外への持出しを</w:t>
      </w:r>
    </w:p>
    <w:p w14:paraId="7181C0A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より厳重に管理することは，</w:t>
      </w:r>
      <w:r w:rsidRPr="00772555">
        <w:rPr>
          <w:rFonts w:ascii="Meiryo UI" w:eastAsia="Meiryo UI" w:hAnsi="Meiryo UI"/>
        </w:rPr>
        <w:t xml:space="preserve"> リスク低減に該当する。</w:t>
      </w:r>
    </w:p>
    <w:p w14:paraId="19C9335E"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56C46F7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92 従業員が使用するPCがランサムウェアに感染した場合の損害を軽減する対策例と して，適切なものはどれか。</w:t>
      </w:r>
    </w:p>
    <w:p w14:paraId="48F62684" w14:textId="77777777" w:rsidR="00772555" w:rsidRPr="00772555" w:rsidRDefault="00772555" w:rsidP="00772555">
      <w:pPr>
        <w:ind w:firstLine="210"/>
        <w:rPr>
          <w:rFonts w:ascii="Meiryo UI" w:eastAsia="Meiryo UI" w:hAnsi="Meiryo UI"/>
        </w:rPr>
      </w:pPr>
    </w:p>
    <w:p w14:paraId="2630657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ア</w:t>
      </w:r>
      <w:r w:rsidRPr="00772555">
        <w:rPr>
          <w:rFonts w:ascii="Meiryo UI" w:eastAsia="Meiryo UI" w:hAnsi="Meiryo UI"/>
        </w:rPr>
        <w:t xml:space="preserve"> PCが接続するファイルサーバのHDDのバックアップデータを定期的に取得し， ネットワークから切り離して保管する。</w:t>
      </w:r>
    </w:p>
    <w:p w14:paraId="29B0E24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PCに多要素認証の仕組みを導入する。ウ PCのHDDを暗号化する。</w:t>
      </w:r>
    </w:p>
    <w:p w14:paraId="01E51D5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 xml:space="preserve">  PCへのログイン時に，パスワードを複数回間違えたら，当該IDをロックする。</w:t>
      </w:r>
    </w:p>
    <w:p w14:paraId="4DA3C695" w14:textId="77777777" w:rsidR="00772555" w:rsidRPr="00772555" w:rsidRDefault="00772555" w:rsidP="00772555">
      <w:pPr>
        <w:ind w:firstLine="210"/>
        <w:rPr>
          <w:rFonts w:ascii="Meiryo UI" w:eastAsia="Meiryo UI" w:hAnsi="Meiryo UI"/>
        </w:rPr>
      </w:pPr>
    </w:p>
    <w:p w14:paraId="1F062783" w14:textId="77777777" w:rsidR="00772555" w:rsidRPr="00772555" w:rsidRDefault="00772555" w:rsidP="00772555">
      <w:pPr>
        <w:ind w:firstLine="210"/>
        <w:rPr>
          <w:rFonts w:ascii="Meiryo UI" w:eastAsia="Meiryo UI" w:hAnsi="Meiryo UI"/>
        </w:rPr>
      </w:pPr>
    </w:p>
    <w:p w14:paraId="4A268DDA" w14:textId="77777777" w:rsidR="00772555" w:rsidRPr="00772555" w:rsidRDefault="00772555" w:rsidP="00772555">
      <w:pPr>
        <w:ind w:firstLine="210"/>
        <w:rPr>
          <w:rFonts w:ascii="Meiryo UI" w:eastAsia="Meiryo UI" w:hAnsi="Meiryo UI"/>
        </w:rPr>
      </w:pPr>
    </w:p>
    <w:p w14:paraId="441CC60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93 情報セキュリティにおける脅威の説明として，適切なものはどれか。</w:t>
      </w:r>
    </w:p>
    <w:p w14:paraId="1EE6C31B" w14:textId="77777777" w:rsidR="00772555" w:rsidRPr="00772555" w:rsidRDefault="00772555" w:rsidP="00772555">
      <w:pPr>
        <w:ind w:firstLine="210"/>
        <w:rPr>
          <w:rFonts w:ascii="Meiryo UI" w:eastAsia="Meiryo UI" w:hAnsi="Meiryo UI"/>
        </w:rPr>
      </w:pPr>
    </w:p>
    <w:p w14:paraId="15D7A93E" w14:textId="77777777" w:rsidR="00772555" w:rsidRPr="00772555" w:rsidRDefault="00772555" w:rsidP="00772555">
      <w:pPr>
        <w:ind w:firstLine="210"/>
        <w:rPr>
          <w:rFonts w:ascii="Meiryo UI" w:eastAsia="Meiryo UI" w:hAnsi="Meiryo UI"/>
        </w:rPr>
      </w:pPr>
    </w:p>
    <w:p w14:paraId="0D847F7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攻撃者が付け込むことのできる情報システムの弱点 イ 情報資産が被害に遭う確率と被害規模の組合せ</w:t>
      </w:r>
    </w:p>
    <w:p w14:paraId="2F1B178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情報資産に損害を与える原因となるもの</w:t>
      </w:r>
    </w:p>
    <w:p w14:paraId="3D62765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情報システムの弱点を利用した攻撃によって被害を受ける可能性</w:t>
      </w:r>
    </w:p>
    <w:p w14:paraId="056237A8" w14:textId="77777777" w:rsidR="00772555" w:rsidRPr="00772555" w:rsidRDefault="00772555" w:rsidP="00772555">
      <w:pPr>
        <w:ind w:firstLine="210"/>
        <w:rPr>
          <w:rFonts w:ascii="Meiryo UI" w:eastAsia="Meiryo UI" w:hAnsi="Meiryo UI"/>
        </w:rPr>
      </w:pPr>
    </w:p>
    <w:p w14:paraId="23FDD1EB" w14:textId="77777777" w:rsidR="00772555" w:rsidRPr="00772555" w:rsidRDefault="00772555" w:rsidP="00772555">
      <w:pPr>
        <w:ind w:firstLine="210"/>
        <w:rPr>
          <w:rFonts w:ascii="Meiryo UI" w:eastAsia="Meiryo UI" w:hAnsi="Meiryo UI"/>
        </w:rPr>
      </w:pPr>
    </w:p>
    <w:p w14:paraId="5B6AEC73" w14:textId="77777777" w:rsidR="00772555" w:rsidRPr="00772555" w:rsidRDefault="00772555" w:rsidP="00772555">
      <w:pPr>
        <w:ind w:firstLine="210"/>
        <w:rPr>
          <w:rFonts w:ascii="Meiryo UI" w:eastAsia="Meiryo UI" w:hAnsi="Meiryo UI"/>
        </w:rPr>
      </w:pPr>
    </w:p>
    <w:p w14:paraId="2FFDEDF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94 稼働率0.9の装置で並列システムを構成したい。このシステムの稼働率を0.999とす るためには，最低何台の装置で並列システムを構成する必要があるか。ここで，並列システムを構成したときに，少なくとも1台の装置が稼働していればシステムは正常に稼働しているものとする。</w:t>
      </w:r>
    </w:p>
    <w:p w14:paraId="3B9DFB30" w14:textId="77777777" w:rsidR="00772555" w:rsidRPr="00772555" w:rsidRDefault="00772555" w:rsidP="00772555">
      <w:pPr>
        <w:ind w:firstLine="210"/>
        <w:rPr>
          <w:rFonts w:ascii="Meiryo UI" w:eastAsia="Meiryo UI" w:hAnsi="Meiryo UI"/>
        </w:rPr>
      </w:pPr>
    </w:p>
    <w:p w14:paraId="36BA229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2</w:t>
      </w:r>
      <w:r w:rsidRPr="00772555">
        <w:rPr>
          <w:rFonts w:ascii="Meiryo UI" w:eastAsia="Meiryo UI" w:hAnsi="Meiryo UI"/>
        </w:rPr>
        <w:tab/>
        <w:t>イ3</w:t>
      </w:r>
      <w:r w:rsidRPr="00772555">
        <w:rPr>
          <w:rFonts w:ascii="Meiryo UI" w:eastAsia="Meiryo UI" w:hAnsi="Meiryo UI"/>
        </w:rPr>
        <w:tab/>
        <w:t>ウ4</w:t>
      </w:r>
      <w:r w:rsidRPr="00772555">
        <w:rPr>
          <w:rFonts w:ascii="Meiryo UI" w:eastAsia="Meiryo UI" w:hAnsi="Meiryo UI"/>
        </w:rPr>
        <w:tab/>
        <w:t>工5</w:t>
      </w:r>
    </w:p>
    <w:p w14:paraId="1DCE3056"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0A21042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問</w:t>
      </w:r>
      <w:r w:rsidRPr="00772555">
        <w:rPr>
          <w:rFonts w:ascii="Meiryo UI" w:eastAsia="Meiryo UI" w:hAnsi="Meiryo UI"/>
        </w:rPr>
        <w:t>95  データベース設計におけるデータ分析で行うこととして，適切なものはどれか。</w:t>
      </w:r>
    </w:p>
    <w:p w14:paraId="2FA9D6EA" w14:textId="77777777" w:rsidR="00772555" w:rsidRPr="00772555" w:rsidRDefault="00772555" w:rsidP="00772555">
      <w:pPr>
        <w:ind w:firstLine="210"/>
        <w:rPr>
          <w:rFonts w:ascii="Meiryo UI" w:eastAsia="Meiryo UI" w:hAnsi="Meiryo UI"/>
        </w:rPr>
      </w:pPr>
    </w:p>
    <w:p w14:paraId="21A69B10" w14:textId="77777777" w:rsidR="00772555" w:rsidRPr="00772555" w:rsidRDefault="00772555" w:rsidP="00772555">
      <w:pPr>
        <w:ind w:firstLine="210"/>
        <w:rPr>
          <w:rFonts w:ascii="Meiryo UI" w:eastAsia="Meiryo UI" w:hAnsi="Meiryo UI"/>
        </w:rPr>
      </w:pPr>
    </w:p>
    <w:p w14:paraId="0F97764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データウェアハウスから業務ごとに必要な情報を抽出する。</w:t>
      </w:r>
    </w:p>
    <w:p w14:paraId="40A2385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データ項目の内容が，指定された条件を満足する行だけを抽出する。 ウ 必要なデータ項目を洗い出し，項目間の関連を整理する。</w:t>
      </w:r>
    </w:p>
    <w:p w14:paraId="2A596A8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 xml:space="preserve"> 膨大な情報から統計的手法などを用いて，ビジネスに活用できる情報を探索する。</w:t>
      </w:r>
    </w:p>
    <w:p w14:paraId="4358AAF7" w14:textId="77777777" w:rsidR="00772555" w:rsidRPr="00772555" w:rsidRDefault="00772555" w:rsidP="00772555">
      <w:pPr>
        <w:ind w:firstLine="210"/>
        <w:rPr>
          <w:rFonts w:ascii="Meiryo UI" w:eastAsia="Meiryo UI" w:hAnsi="Meiryo UI"/>
        </w:rPr>
      </w:pPr>
    </w:p>
    <w:p w14:paraId="3BA38B1D" w14:textId="77777777" w:rsidR="00772555" w:rsidRPr="00772555" w:rsidRDefault="00772555" w:rsidP="00772555">
      <w:pPr>
        <w:ind w:firstLine="210"/>
        <w:rPr>
          <w:rFonts w:ascii="Meiryo UI" w:eastAsia="Meiryo UI" w:hAnsi="Meiryo UI"/>
        </w:rPr>
      </w:pPr>
    </w:p>
    <w:p w14:paraId="0C1CB905" w14:textId="77777777" w:rsidR="00772555" w:rsidRPr="00772555" w:rsidRDefault="00772555" w:rsidP="00772555">
      <w:pPr>
        <w:ind w:firstLine="210"/>
        <w:rPr>
          <w:rFonts w:ascii="Meiryo UI" w:eastAsia="Meiryo UI" w:hAnsi="Meiryo UI"/>
        </w:rPr>
      </w:pPr>
    </w:p>
    <w:p w14:paraId="44F2B45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96 OSS (Open Source Software)に関する次の記述のうち，適切なものだけを全て挙 げたものはどれか。</w:t>
      </w:r>
    </w:p>
    <w:p w14:paraId="2DFDE219" w14:textId="77777777" w:rsidR="00772555" w:rsidRPr="00772555" w:rsidRDefault="00772555" w:rsidP="00772555">
      <w:pPr>
        <w:ind w:firstLine="210"/>
        <w:rPr>
          <w:rFonts w:ascii="Meiryo UI" w:eastAsia="Meiryo UI" w:hAnsi="Meiryo UI"/>
        </w:rPr>
      </w:pPr>
    </w:p>
    <w:p w14:paraId="7FD7A727" w14:textId="77777777" w:rsidR="00772555" w:rsidRPr="00772555" w:rsidRDefault="00772555" w:rsidP="00772555">
      <w:pPr>
        <w:ind w:firstLine="210"/>
        <w:rPr>
          <w:rFonts w:ascii="Meiryo UI" w:eastAsia="Meiryo UI" w:hAnsi="Meiryo UI"/>
        </w:rPr>
      </w:pPr>
    </w:p>
    <w:p w14:paraId="0F348DB7" w14:textId="77777777" w:rsidR="00772555" w:rsidRPr="00772555" w:rsidRDefault="00772555" w:rsidP="00772555">
      <w:pPr>
        <w:ind w:firstLine="210"/>
        <w:rPr>
          <w:rFonts w:ascii="Meiryo UI" w:eastAsia="Meiryo UI" w:hAnsi="Meiryo UI"/>
        </w:rPr>
      </w:pPr>
      <w:r w:rsidRPr="00772555">
        <w:rPr>
          <w:rFonts w:ascii="Meiryo UI" w:eastAsia="Meiryo UI" w:hAnsi="Meiryo UI"/>
        </w:rPr>
        <w:t>a</w:t>
      </w:r>
      <w:r w:rsidRPr="00772555">
        <w:rPr>
          <w:rFonts w:ascii="Meiryo UI" w:eastAsia="Meiryo UI" w:hAnsi="Meiryo UI"/>
        </w:rPr>
        <w:tab/>
        <w:t>個人だけではなく，企業や団体が開発したソフトウェアもある。</w:t>
      </w:r>
    </w:p>
    <w:p w14:paraId="6E2D5369" w14:textId="77777777" w:rsidR="00772555" w:rsidRPr="00772555" w:rsidRDefault="00772555" w:rsidP="00772555">
      <w:pPr>
        <w:ind w:firstLine="210"/>
        <w:rPr>
          <w:rFonts w:ascii="Meiryo UI" w:eastAsia="Meiryo UI" w:hAnsi="Meiryo UI"/>
        </w:rPr>
      </w:pPr>
      <w:r w:rsidRPr="00772555">
        <w:rPr>
          <w:rFonts w:ascii="Meiryo UI" w:eastAsia="Meiryo UI" w:hAnsi="Meiryo UI"/>
        </w:rPr>
        <w:t>b</w:t>
      </w:r>
      <w:r w:rsidRPr="00772555">
        <w:rPr>
          <w:rFonts w:ascii="Meiryo UI" w:eastAsia="Meiryo UI" w:hAnsi="Meiryo UI"/>
        </w:rPr>
        <w:tab/>
        <w:t>著作権が放棄されている。</w:t>
      </w:r>
    </w:p>
    <w:p w14:paraId="5BE5CA3F" w14:textId="77777777" w:rsidR="00772555" w:rsidRPr="00772555" w:rsidRDefault="00772555" w:rsidP="00772555">
      <w:pPr>
        <w:ind w:firstLine="210"/>
        <w:rPr>
          <w:rFonts w:ascii="Meiryo UI" w:eastAsia="Meiryo UI" w:hAnsi="Meiryo UI"/>
        </w:rPr>
      </w:pPr>
      <w:r w:rsidRPr="00772555">
        <w:rPr>
          <w:rFonts w:ascii="Meiryo UI" w:eastAsia="Meiryo UI" w:hAnsi="Meiryo UI"/>
        </w:rPr>
        <w:t>c</w:t>
      </w:r>
      <w:r w:rsidRPr="00772555">
        <w:rPr>
          <w:rFonts w:ascii="Meiryo UI" w:eastAsia="Meiryo UI" w:hAnsi="Meiryo UI"/>
        </w:rPr>
        <w:tab/>
        <w:t>入手したソフトウェアは，自由に再配布してもよい。</w:t>
      </w:r>
    </w:p>
    <w:p w14:paraId="198CAA55" w14:textId="77777777" w:rsidR="00772555" w:rsidRPr="00772555" w:rsidRDefault="00772555" w:rsidP="00772555">
      <w:pPr>
        <w:ind w:firstLine="210"/>
        <w:rPr>
          <w:rFonts w:ascii="Meiryo UI" w:eastAsia="Meiryo UI" w:hAnsi="Meiryo UI"/>
        </w:rPr>
      </w:pPr>
    </w:p>
    <w:p w14:paraId="446F3161" w14:textId="77777777" w:rsidR="00772555" w:rsidRPr="00772555" w:rsidRDefault="00772555" w:rsidP="00772555">
      <w:pPr>
        <w:ind w:firstLine="210"/>
        <w:rPr>
          <w:rFonts w:ascii="Meiryo UI" w:eastAsia="Meiryo UI" w:hAnsi="Meiryo UI"/>
        </w:rPr>
      </w:pPr>
    </w:p>
    <w:p w14:paraId="78C6406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 b</w:t>
      </w:r>
      <w:r w:rsidRPr="00772555">
        <w:rPr>
          <w:rFonts w:ascii="Meiryo UI" w:eastAsia="Meiryo UI" w:hAnsi="Meiryo UI"/>
        </w:rPr>
        <w:tab/>
        <w:t>イa, b, c</w:t>
      </w:r>
      <w:r w:rsidRPr="00772555">
        <w:rPr>
          <w:rFonts w:ascii="Meiryo UI" w:eastAsia="Meiryo UI" w:hAnsi="Meiryo UI"/>
        </w:rPr>
        <w:tab/>
        <w:t>ウa, C</w:t>
      </w:r>
      <w:r w:rsidRPr="00772555">
        <w:rPr>
          <w:rFonts w:ascii="Meiryo UI" w:eastAsia="Meiryo UI" w:hAnsi="Meiryo UI"/>
        </w:rPr>
        <w:tab/>
        <w:t>工b,  C</w:t>
      </w:r>
    </w:p>
    <w:p w14:paraId="68A1E4BE" w14:textId="77777777" w:rsidR="00772555" w:rsidRPr="00772555" w:rsidRDefault="00772555" w:rsidP="00772555">
      <w:pPr>
        <w:ind w:firstLine="210"/>
        <w:rPr>
          <w:rFonts w:ascii="Meiryo UI" w:eastAsia="Meiryo UI" w:hAnsi="Meiryo UI"/>
        </w:rPr>
      </w:pPr>
    </w:p>
    <w:p w14:paraId="25D13CBE" w14:textId="77777777" w:rsidR="00772555" w:rsidRPr="00772555" w:rsidRDefault="00772555" w:rsidP="00772555">
      <w:pPr>
        <w:ind w:firstLine="210"/>
        <w:rPr>
          <w:rFonts w:ascii="Meiryo UI" w:eastAsia="Meiryo UI" w:hAnsi="Meiryo UI"/>
        </w:rPr>
      </w:pPr>
    </w:p>
    <w:p w14:paraId="67141831" w14:textId="77777777" w:rsidR="00772555" w:rsidRPr="00772555" w:rsidRDefault="00772555" w:rsidP="00772555">
      <w:pPr>
        <w:ind w:firstLine="210"/>
        <w:rPr>
          <w:rFonts w:ascii="Meiryo UI" w:eastAsia="Meiryo UI" w:hAnsi="Meiryo UI"/>
        </w:rPr>
      </w:pPr>
    </w:p>
    <w:p w14:paraId="08F10178" w14:textId="77777777" w:rsidR="00772555" w:rsidRPr="00772555" w:rsidRDefault="00772555" w:rsidP="00772555">
      <w:pPr>
        <w:ind w:firstLine="210"/>
        <w:rPr>
          <w:rFonts w:ascii="Meiryo UI" w:eastAsia="Meiryo UI" w:hAnsi="Meiryo UI"/>
        </w:rPr>
      </w:pPr>
    </w:p>
    <w:p w14:paraId="20D2212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97  情報セキュリティにおいて，可用性が損なわれた事象だけを全て挙げたものはどれ か。</w:t>
      </w:r>
    </w:p>
    <w:p w14:paraId="384D9BDF" w14:textId="77777777" w:rsidR="00772555" w:rsidRPr="00772555" w:rsidRDefault="00772555" w:rsidP="00772555">
      <w:pPr>
        <w:ind w:firstLine="210"/>
        <w:rPr>
          <w:rFonts w:ascii="Meiryo UI" w:eastAsia="Meiryo UI" w:hAnsi="Meiryo UI"/>
        </w:rPr>
      </w:pPr>
    </w:p>
    <w:p w14:paraId="14618C49" w14:textId="77777777" w:rsidR="00772555" w:rsidRPr="00772555" w:rsidRDefault="00772555" w:rsidP="00772555">
      <w:pPr>
        <w:ind w:firstLine="210"/>
        <w:rPr>
          <w:rFonts w:ascii="Meiryo UI" w:eastAsia="Meiryo UI" w:hAnsi="Meiryo UI"/>
        </w:rPr>
      </w:pPr>
      <w:r w:rsidRPr="00772555">
        <w:rPr>
          <w:rFonts w:ascii="Meiryo UI" w:eastAsia="Meiryo UI" w:hAnsi="Meiryo UI"/>
        </w:rPr>
        <w:t>a</w:t>
      </w:r>
      <w:r w:rsidRPr="00772555">
        <w:rPr>
          <w:rFonts w:ascii="Meiryo UI" w:eastAsia="Meiryo UI" w:hAnsi="Meiryo UI"/>
        </w:rPr>
        <w:tab/>
        <w:t>関連取引先との電子決済システムがDoS攻撃を受け，処理ができなくなった。</w:t>
      </w:r>
    </w:p>
    <w:p w14:paraId="7D4F90ED" w14:textId="77777777" w:rsidR="00772555" w:rsidRPr="00772555" w:rsidRDefault="00772555" w:rsidP="00772555">
      <w:pPr>
        <w:ind w:firstLine="210"/>
        <w:rPr>
          <w:rFonts w:ascii="Meiryo UI" w:eastAsia="Meiryo UI" w:hAnsi="Meiryo UI"/>
        </w:rPr>
      </w:pPr>
      <w:r w:rsidRPr="00772555">
        <w:rPr>
          <w:rFonts w:ascii="Meiryo UI" w:eastAsia="Meiryo UI" w:hAnsi="Meiryo UI"/>
        </w:rPr>
        <w:t>b</w:t>
      </w:r>
      <w:r w:rsidRPr="00772555">
        <w:rPr>
          <w:rFonts w:ascii="Meiryo UI" w:eastAsia="Meiryo UI" w:hAnsi="Meiryo UI"/>
        </w:rPr>
        <w:tab/>
        <w:t>顧客情報管理システムの顧客情報が誤った内容のまま運用されていた。</w:t>
      </w:r>
    </w:p>
    <w:p w14:paraId="7077CE14" w14:textId="77777777" w:rsidR="00772555" w:rsidRPr="00772555" w:rsidRDefault="00772555" w:rsidP="00772555">
      <w:pPr>
        <w:ind w:firstLine="210"/>
        <w:rPr>
          <w:rFonts w:ascii="Meiryo UI" w:eastAsia="Meiryo UI" w:hAnsi="Meiryo UI"/>
        </w:rPr>
      </w:pPr>
      <w:r w:rsidRPr="00772555">
        <w:rPr>
          <w:rFonts w:ascii="Meiryo UI" w:eastAsia="Meiryo UI" w:hAnsi="Meiryo UI"/>
        </w:rPr>
        <w:t>C  社内のサーバに不正侵入されて，社外秘の情報が漏えいした。</w:t>
      </w:r>
    </w:p>
    <w:p w14:paraId="3F29CA61" w14:textId="77777777" w:rsidR="00772555" w:rsidRPr="00772555" w:rsidRDefault="00772555" w:rsidP="00772555">
      <w:pPr>
        <w:ind w:firstLine="210"/>
        <w:rPr>
          <w:rFonts w:ascii="Meiryo UI" w:eastAsia="Meiryo UI" w:hAnsi="Meiryo UI"/>
        </w:rPr>
      </w:pPr>
    </w:p>
    <w:p w14:paraId="4145C17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a</w:t>
      </w:r>
      <w:r w:rsidRPr="00772555">
        <w:rPr>
          <w:rFonts w:ascii="Meiryo UI" w:eastAsia="Meiryo UI" w:hAnsi="Meiryo UI"/>
        </w:rPr>
        <w:tab/>
        <w:t>イa, b</w:t>
      </w:r>
      <w:r w:rsidRPr="00772555">
        <w:rPr>
          <w:rFonts w:ascii="Meiryo UI" w:eastAsia="Meiryo UI" w:hAnsi="Meiryo UI"/>
        </w:rPr>
        <w:tab/>
        <w:t>ウb,  C</w:t>
      </w:r>
      <w:r w:rsidRPr="00772555">
        <w:rPr>
          <w:rFonts w:ascii="Meiryo UI" w:eastAsia="Meiryo UI" w:hAnsi="Meiryo UI"/>
        </w:rPr>
        <w:tab/>
        <w:t>エc</w:t>
      </w:r>
    </w:p>
    <w:p w14:paraId="2C1C6826"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58D432D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98    4個の要素から成るデータの並びを，次の手順を繰り返して昇順に整列するとき，      整列が終了するまでに(1)から(3)の一連の手順は，何回実行されるか。ここで，最初はデータの並び全体を整列対象とする。</w:t>
      </w:r>
    </w:p>
    <w:p w14:paraId="5FAEAB42" w14:textId="77777777" w:rsidR="00772555" w:rsidRPr="00772555" w:rsidRDefault="00772555" w:rsidP="00772555">
      <w:pPr>
        <w:ind w:firstLine="210"/>
        <w:rPr>
          <w:rFonts w:ascii="Meiryo UI" w:eastAsia="Meiryo UI" w:hAnsi="Meiryo UI"/>
        </w:rPr>
      </w:pPr>
    </w:p>
    <w:p w14:paraId="4AECDE5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データの並び：［</w:t>
      </w:r>
      <w:r w:rsidRPr="00772555">
        <w:rPr>
          <w:rFonts w:ascii="Meiryo UI" w:eastAsia="Meiryo UI" w:hAnsi="Meiryo UI"/>
        </w:rPr>
        <w:t>27, 42, 33, 12]</w:t>
      </w:r>
    </w:p>
    <w:p w14:paraId="7C198D02" w14:textId="77777777" w:rsidR="00772555" w:rsidRPr="00772555" w:rsidRDefault="00772555" w:rsidP="00772555">
      <w:pPr>
        <w:ind w:firstLine="210"/>
        <w:rPr>
          <w:rFonts w:ascii="Meiryo UI" w:eastAsia="Meiryo UI" w:hAnsi="Meiryo UI"/>
        </w:rPr>
      </w:pPr>
    </w:p>
    <w:p w14:paraId="7B437FC8" w14:textId="77777777" w:rsidR="00772555" w:rsidRPr="00772555" w:rsidRDefault="00772555" w:rsidP="00772555">
      <w:pPr>
        <w:ind w:firstLine="210"/>
        <w:rPr>
          <w:rFonts w:ascii="Meiryo UI" w:eastAsia="Meiryo UI" w:hAnsi="Meiryo UI"/>
        </w:rPr>
      </w:pPr>
    </w:p>
    <w:p w14:paraId="678A17C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〔手順〕</w:t>
      </w:r>
    </w:p>
    <w:p w14:paraId="37C05FA7" w14:textId="77777777" w:rsidR="00772555" w:rsidRPr="00772555" w:rsidRDefault="00772555" w:rsidP="00772555">
      <w:pPr>
        <w:ind w:firstLine="210"/>
        <w:rPr>
          <w:rFonts w:ascii="Meiryo UI" w:eastAsia="Meiryo UI" w:hAnsi="Meiryo UI"/>
        </w:rPr>
      </w:pPr>
      <w:r w:rsidRPr="00772555">
        <w:rPr>
          <w:rFonts w:ascii="Meiryo UI" w:eastAsia="Meiryo UI" w:hAnsi="Meiryo UI"/>
        </w:rPr>
        <w:t>(1)</w:t>
      </w:r>
      <w:r w:rsidRPr="00772555">
        <w:rPr>
          <w:rFonts w:ascii="Meiryo UI" w:eastAsia="Meiryo UI" w:hAnsi="Meiryo UI"/>
        </w:rPr>
        <w:tab/>
        <w:t>整列対象中の要素の最大の値を選び，最後の要素と入れ替える。</w:t>
      </w:r>
    </w:p>
    <w:p w14:paraId="6A226261" w14:textId="77777777" w:rsidR="00772555" w:rsidRPr="00772555" w:rsidRDefault="00772555" w:rsidP="00772555">
      <w:pPr>
        <w:ind w:firstLine="210"/>
        <w:rPr>
          <w:rFonts w:ascii="Meiryo UI" w:eastAsia="Meiryo UI" w:hAnsi="Meiryo UI"/>
        </w:rPr>
      </w:pPr>
      <w:r w:rsidRPr="00772555">
        <w:rPr>
          <w:rFonts w:ascii="Meiryo UI" w:eastAsia="Meiryo UI" w:hAnsi="Meiryo UI"/>
        </w:rPr>
        <w:t>(2)</w:t>
      </w:r>
      <w:r w:rsidRPr="00772555">
        <w:rPr>
          <w:rFonts w:ascii="Meiryo UI" w:eastAsia="Meiryo UI" w:hAnsi="Meiryo UI"/>
        </w:rPr>
        <w:tab/>
        <w:t>最後の要素を整列対象から外す。</w:t>
      </w:r>
    </w:p>
    <w:p w14:paraId="442525D7" w14:textId="77777777" w:rsidR="00772555" w:rsidRPr="00772555" w:rsidRDefault="00772555" w:rsidP="00772555">
      <w:pPr>
        <w:ind w:firstLine="210"/>
        <w:rPr>
          <w:rFonts w:ascii="Meiryo UI" w:eastAsia="Meiryo UI" w:hAnsi="Meiryo UI"/>
        </w:rPr>
      </w:pPr>
      <w:r w:rsidRPr="00772555">
        <w:rPr>
          <w:rFonts w:ascii="Meiryo UI" w:eastAsia="Meiryo UI" w:hAnsi="Meiryo UI"/>
        </w:rPr>
        <w:t>(3)</w:t>
      </w:r>
      <w:r w:rsidRPr="00772555">
        <w:rPr>
          <w:rFonts w:ascii="Meiryo UI" w:eastAsia="Meiryo UI" w:hAnsi="Meiryo UI"/>
        </w:rPr>
        <w:tab/>
      </w:r>
      <w:r w:rsidRPr="00772555">
        <w:rPr>
          <w:rFonts w:ascii="Meiryo UI" w:eastAsia="Meiryo UI" w:hAnsi="Meiryo UI"/>
        </w:rPr>
        <w:tab/>
        <w:t>整列対象に要素が1個以上残っていれば，（1）から(3)の一連の手順を実行する。 残っていなければ，整列完了なので終了する。</w:t>
      </w:r>
    </w:p>
    <w:p w14:paraId="60297395" w14:textId="77777777" w:rsidR="00772555" w:rsidRPr="00772555" w:rsidRDefault="00772555" w:rsidP="00772555">
      <w:pPr>
        <w:ind w:firstLine="210"/>
        <w:rPr>
          <w:rFonts w:ascii="Meiryo UI" w:eastAsia="Meiryo UI" w:hAnsi="Meiryo UI"/>
        </w:rPr>
      </w:pPr>
    </w:p>
    <w:p w14:paraId="31440A1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2</w:t>
      </w:r>
      <w:r w:rsidRPr="00772555">
        <w:rPr>
          <w:rFonts w:ascii="Meiryo UI" w:eastAsia="Meiryo UI" w:hAnsi="Meiryo UI"/>
        </w:rPr>
        <w:tab/>
        <w:t>イ3</w:t>
      </w:r>
      <w:r w:rsidRPr="00772555">
        <w:rPr>
          <w:rFonts w:ascii="Meiryo UI" w:eastAsia="Meiryo UI" w:hAnsi="Meiryo UI"/>
        </w:rPr>
        <w:tab/>
        <w:t>ウ4</w:t>
      </w:r>
      <w:r w:rsidRPr="00772555">
        <w:rPr>
          <w:rFonts w:ascii="Meiryo UI" w:eastAsia="Meiryo UI" w:hAnsi="Meiryo UI"/>
        </w:rPr>
        <w:tab/>
        <w:t>工5</w:t>
      </w:r>
    </w:p>
    <w:p w14:paraId="1A443B4C" w14:textId="77777777" w:rsidR="00772555" w:rsidRPr="00772555" w:rsidRDefault="00772555" w:rsidP="00772555">
      <w:pPr>
        <w:ind w:firstLine="210"/>
        <w:rPr>
          <w:rFonts w:ascii="Meiryo UI" w:eastAsia="Meiryo UI" w:hAnsi="Meiryo UI"/>
        </w:rPr>
      </w:pPr>
      <w:r w:rsidRPr="00772555">
        <w:rPr>
          <w:rFonts w:ascii="Meiryo UI" w:eastAsia="Meiryo UI" w:hAnsi="Meiryo UI"/>
        </w:rPr>
        <w:lastRenderedPageBreak/>
        <w:t xml:space="preserve"> </w:t>
      </w:r>
    </w:p>
    <w:p w14:paraId="46A3A0C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問</w:t>
      </w:r>
      <w:r w:rsidRPr="00772555">
        <w:rPr>
          <w:rFonts w:ascii="Meiryo UI" w:eastAsia="Meiryo UI" w:hAnsi="Meiryo UI"/>
        </w:rPr>
        <w:t>99    関数</w:t>
      </w:r>
      <w:proofErr w:type="spellStart"/>
      <w:r w:rsidRPr="00772555">
        <w:rPr>
          <w:rFonts w:ascii="Meiryo UI" w:eastAsia="Meiryo UI" w:hAnsi="Meiryo UI"/>
        </w:rPr>
        <w:t>calculateAmountOfPrize</w:t>
      </w:r>
      <w:proofErr w:type="spellEnd"/>
      <w:r w:rsidRPr="00772555">
        <w:rPr>
          <w:rFonts w:ascii="Meiryo UI" w:eastAsia="Meiryo UI" w:hAnsi="Meiryo UI"/>
        </w:rPr>
        <w:t>は，業務改善の効果における改善額と短縮期間を，     それぞれimprovementとperiodで受け取り，賞金額を戻り値とする。改善額が20万円で短縮期間が3日の業務改善と，改善額が5万円で短縮期間が14日の業務改善があった。この二つの賞金額の合計は何円か。ここで，改善額と短縮期間の値はそれぞれ0以上とする。</w:t>
      </w:r>
    </w:p>
    <w:p w14:paraId="0E5B1DA1" w14:textId="77777777" w:rsidR="00772555" w:rsidRPr="00772555" w:rsidRDefault="00772555" w:rsidP="00772555">
      <w:pPr>
        <w:ind w:firstLine="210"/>
        <w:rPr>
          <w:rFonts w:ascii="Meiryo UI" w:eastAsia="Meiryo UI" w:hAnsi="Meiryo UI"/>
        </w:rPr>
      </w:pPr>
    </w:p>
    <w:p w14:paraId="588C533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〔プログラム〕</w:t>
      </w:r>
    </w:p>
    <w:p w14:paraId="1A619238" w14:textId="77777777" w:rsidR="00772555" w:rsidRPr="00772555" w:rsidRDefault="00772555" w:rsidP="00772555">
      <w:pPr>
        <w:ind w:firstLine="210"/>
        <w:rPr>
          <w:rFonts w:ascii="Meiryo UI" w:eastAsia="Meiryo UI" w:hAnsi="Meiryo UI"/>
        </w:rPr>
      </w:pPr>
      <w:r w:rsidRPr="00772555">
        <w:rPr>
          <w:rFonts w:ascii="Meiryo UI" w:eastAsia="Meiryo UI" w:hAnsi="Meiryo UI"/>
        </w:rPr>
        <w:t>0整数型：</w:t>
      </w:r>
      <w:proofErr w:type="spellStart"/>
      <w:r w:rsidRPr="00772555">
        <w:rPr>
          <w:rFonts w:ascii="Meiryo UI" w:eastAsia="Meiryo UI" w:hAnsi="Meiryo UI"/>
        </w:rPr>
        <w:t>calculateAmountOfPrize</w:t>
      </w:r>
      <w:proofErr w:type="spellEnd"/>
      <w:r w:rsidRPr="00772555">
        <w:rPr>
          <w:rFonts w:ascii="Meiryo UI" w:eastAsia="Meiryo UI" w:hAnsi="Meiryo UI"/>
        </w:rPr>
        <w:t>（整数型：improvement, //改善額（円）</w:t>
      </w:r>
    </w:p>
    <w:p w14:paraId="2C33200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整数型：</w:t>
      </w:r>
      <w:r w:rsidRPr="00772555">
        <w:rPr>
          <w:rFonts w:ascii="Meiryo UI" w:eastAsia="Meiryo UI" w:hAnsi="Meiryo UI"/>
        </w:rPr>
        <w:t>period)</w:t>
      </w:r>
      <w:r w:rsidRPr="00772555">
        <w:rPr>
          <w:rFonts w:ascii="Meiryo UI" w:eastAsia="Meiryo UI" w:hAnsi="Meiryo UI"/>
        </w:rPr>
        <w:tab/>
        <w:t>／／短縮期間（日）</w:t>
      </w:r>
    </w:p>
    <w:p w14:paraId="40604A1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整数型：</w:t>
      </w:r>
      <w:r w:rsidRPr="00772555">
        <w:rPr>
          <w:rFonts w:ascii="Meiryo UI" w:eastAsia="Meiryo UI" w:hAnsi="Meiryo UI"/>
        </w:rPr>
        <w:t>prize ／／賞金額（円）</w:t>
      </w:r>
    </w:p>
    <w:p w14:paraId="49063761" w14:textId="77777777" w:rsidR="00772555" w:rsidRPr="00772555" w:rsidRDefault="00772555" w:rsidP="00772555">
      <w:pPr>
        <w:ind w:firstLine="210"/>
        <w:rPr>
          <w:rFonts w:ascii="Meiryo UI" w:eastAsia="Meiryo UI" w:hAnsi="Meiryo UI"/>
        </w:rPr>
      </w:pPr>
      <w:r w:rsidRPr="00772555">
        <w:rPr>
          <w:rFonts w:ascii="Meiryo UI" w:eastAsia="Meiryo UI" w:hAnsi="Meiryo UI"/>
        </w:rPr>
        <w:t>if (improvementが100000より小さい） if (periodが7より小さい）</w:t>
      </w:r>
    </w:p>
    <w:p w14:paraId="0E876FD7" w14:textId="77777777" w:rsidR="00772555" w:rsidRPr="00772555" w:rsidRDefault="00772555" w:rsidP="00772555">
      <w:pPr>
        <w:ind w:firstLine="210"/>
        <w:rPr>
          <w:rFonts w:ascii="Meiryo UI" w:eastAsia="Meiryo UI" w:hAnsi="Meiryo UI"/>
        </w:rPr>
      </w:pPr>
      <w:r w:rsidRPr="00772555">
        <w:rPr>
          <w:rFonts w:ascii="Meiryo UI" w:eastAsia="Meiryo UI" w:hAnsi="Meiryo UI"/>
        </w:rPr>
        <w:t>pr I ze←500 else</w:t>
      </w:r>
    </w:p>
    <w:p w14:paraId="7CDA3849" w14:textId="77777777" w:rsidR="00772555" w:rsidRPr="00772555" w:rsidRDefault="00772555" w:rsidP="00772555">
      <w:pPr>
        <w:ind w:firstLine="210"/>
        <w:rPr>
          <w:rFonts w:ascii="Meiryo UI" w:eastAsia="Meiryo UI" w:hAnsi="Meiryo UI"/>
        </w:rPr>
      </w:pPr>
      <w:r w:rsidRPr="00772555">
        <w:rPr>
          <w:rFonts w:ascii="Meiryo UI" w:eastAsia="Meiryo UI" w:hAnsi="Meiryo UI"/>
        </w:rPr>
        <w:t>prize←1000</w:t>
      </w:r>
    </w:p>
    <w:p w14:paraId="5AAE36AA" w14:textId="77777777" w:rsidR="00772555" w:rsidRPr="00772555" w:rsidRDefault="00772555" w:rsidP="00772555">
      <w:pPr>
        <w:ind w:firstLine="210"/>
        <w:rPr>
          <w:rFonts w:ascii="Meiryo UI" w:eastAsia="Meiryo UI" w:hAnsi="Meiryo UI"/>
        </w:rPr>
      </w:pPr>
      <w:r w:rsidRPr="00772555">
        <w:rPr>
          <w:rFonts w:ascii="Meiryo UI" w:eastAsia="Meiryo UI" w:hAnsi="Meiryo UI"/>
        </w:rPr>
        <w:t>endif else·</w:t>
      </w:r>
    </w:p>
    <w:p w14:paraId="6873F232" w14:textId="77777777" w:rsidR="00772555" w:rsidRPr="00772555" w:rsidRDefault="00772555" w:rsidP="00772555">
      <w:pPr>
        <w:ind w:firstLine="210"/>
        <w:rPr>
          <w:rFonts w:ascii="Meiryo UI" w:eastAsia="Meiryo UI" w:hAnsi="Meiryo UI"/>
        </w:rPr>
      </w:pPr>
      <w:r w:rsidRPr="00772555">
        <w:rPr>
          <w:rFonts w:ascii="Meiryo UI" w:eastAsia="Meiryo UI" w:hAnsi="Meiryo UI"/>
        </w:rPr>
        <w:t>if (periodが7より小さい） prize←2000</w:t>
      </w:r>
    </w:p>
    <w:p w14:paraId="431F4B38" w14:textId="77777777" w:rsidR="00772555" w:rsidRPr="00772555" w:rsidRDefault="00772555" w:rsidP="00772555">
      <w:pPr>
        <w:ind w:firstLine="210"/>
        <w:rPr>
          <w:rFonts w:ascii="Meiryo UI" w:eastAsia="Meiryo UI" w:hAnsi="Meiryo UI"/>
        </w:rPr>
      </w:pPr>
      <w:r w:rsidRPr="00772555">
        <w:rPr>
          <w:rFonts w:ascii="Meiryo UI" w:eastAsia="Meiryo UI" w:hAnsi="Meiryo UI"/>
        </w:rPr>
        <w:t>else</w:t>
      </w:r>
    </w:p>
    <w:p w14:paraId="22958221" w14:textId="77777777" w:rsidR="00772555" w:rsidRPr="00772555" w:rsidRDefault="00772555" w:rsidP="00772555">
      <w:pPr>
        <w:ind w:firstLine="210"/>
        <w:rPr>
          <w:rFonts w:ascii="Meiryo UI" w:eastAsia="Meiryo UI" w:hAnsi="Meiryo UI"/>
        </w:rPr>
      </w:pPr>
      <w:r w:rsidRPr="00772555">
        <w:rPr>
          <w:rFonts w:ascii="Meiryo UI" w:eastAsia="Meiryo UI" w:hAnsi="Meiryo UI"/>
        </w:rPr>
        <w:t>prize←5000</w:t>
      </w:r>
    </w:p>
    <w:p w14:paraId="5CADFD36"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endif </w:t>
      </w:r>
      <w:proofErr w:type="spellStart"/>
      <w:r w:rsidRPr="00772555">
        <w:rPr>
          <w:rFonts w:ascii="Meiryo UI" w:eastAsia="Meiryo UI" w:hAnsi="Meiryo UI"/>
        </w:rPr>
        <w:t>endif</w:t>
      </w:r>
      <w:proofErr w:type="spellEnd"/>
    </w:p>
    <w:p w14:paraId="19D7D690" w14:textId="77777777" w:rsidR="00772555" w:rsidRPr="00772555" w:rsidRDefault="00772555" w:rsidP="00772555">
      <w:pPr>
        <w:ind w:firstLine="210"/>
        <w:rPr>
          <w:rFonts w:ascii="Meiryo UI" w:eastAsia="Meiryo UI" w:hAnsi="Meiryo UI"/>
        </w:rPr>
      </w:pPr>
      <w:r w:rsidRPr="00772555">
        <w:rPr>
          <w:rFonts w:ascii="Meiryo UI" w:eastAsia="Meiryo UI" w:hAnsi="Meiryo UI"/>
        </w:rPr>
        <w:t>return prize</w:t>
      </w:r>
    </w:p>
    <w:p w14:paraId="084F12E8" w14:textId="77777777" w:rsidR="00772555" w:rsidRPr="00772555" w:rsidRDefault="00772555" w:rsidP="00772555">
      <w:pPr>
        <w:ind w:firstLine="210"/>
        <w:rPr>
          <w:rFonts w:ascii="Meiryo UI" w:eastAsia="Meiryo UI" w:hAnsi="Meiryo UI"/>
        </w:rPr>
      </w:pPr>
    </w:p>
    <w:p w14:paraId="5C94F16C" w14:textId="77777777" w:rsidR="00772555" w:rsidRPr="00772555" w:rsidRDefault="00772555" w:rsidP="00772555">
      <w:pPr>
        <w:ind w:firstLine="210"/>
        <w:rPr>
          <w:rFonts w:ascii="Meiryo UI" w:eastAsia="Meiryo UI" w:hAnsi="Meiryo UI"/>
        </w:rPr>
      </w:pPr>
    </w:p>
    <w:p w14:paraId="58FE9D5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1,000</w:t>
      </w:r>
      <w:r w:rsidRPr="00772555">
        <w:rPr>
          <w:rFonts w:ascii="Meiryo UI" w:eastAsia="Meiryo UI" w:hAnsi="Meiryo UI"/>
        </w:rPr>
        <w:tab/>
        <w:t>イ1,500</w:t>
      </w:r>
      <w:r w:rsidRPr="00772555">
        <w:rPr>
          <w:rFonts w:ascii="Meiryo UI" w:eastAsia="Meiryo UI" w:hAnsi="Meiryo UI"/>
        </w:rPr>
        <w:tab/>
        <w:t>ウ3,000</w:t>
      </w:r>
      <w:r w:rsidRPr="00772555">
        <w:rPr>
          <w:rFonts w:ascii="Meiryo UI" w:eastAsia="Meiryo UI" w:hAnsi="Meiryo UI"/>
        </w:rPr>
        <w:tab/>
        <w:t>工5,500</w:t>
      </w:r>
    </w:p>
    <w:p w14:paraId="3AE6FC08"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4A5F883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問</w:t>
      </w:r>
      <w:r w:rsidRPr="00772555">
        <w:rPr>
          <w:rFonts w:ascii="Meiryo UI" w:eastAsia="Meiryo UI" w:hAnsi="Meiryo UI"/>
        </w:rPr>
        <w:t>100   個人の認証に用いる要素を，知識，所有物及びバイオメトリクスの三つに分類し たとき，所有物を要素として用いた認証の例はどれか。</w:t>
      </w:r>
    </w:p>
    <w:p w14:paraId="4DF865A4" w14:textId="77777777" w:rsidR="00772555" w:rsidRPr="00772555" w:rsidRDefault="00772555" w:rsidP="00772555">
      <w:pPr>
        <w:ind w:firstLine="210"/>
        <w:rPr>
          <w:rFonts w:ascii="Meiryo UI" w:eastAsia="Meiryo UI" w:hAnsi="Meiryo UI"/>
        </w:rPr>
      </w:pPr>
    </w:p>
    <w:p w14:paraId="4D60140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w:t>
      </w:r>
      <w:r w:rsidRPr="00772555">
        <w:rPr>
          <w:rFonts w:ascii="Meiryo UI" w:eastAsia="Meiryo UI" w:hAnsi="Meiryo UI"/>
        </w:rPr>
        <w:t xml:space="preserve"> SMSを用いた認証</w:t>
      </w:r>
    </w:p>
    <w:p w14:paraId="79EC328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イ</w:t>
      </w:r>
      <w:r w:rsidRPr="00772555">
        <w:rPr>
          <w:rFonts w:ascii="Meiryo UI" w:eastAsia="Meiryo UI" w:hAnsi="Meiryo UI"/>
        </w:rPr>
        <w:t xml:space="preserve"> 虹彩の特徴を用いた認証</w:t>
      </w:r>
    </w:p>
    <w:p w14:paraId="755AEF1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ウ</w:t>
      </w:r>
      <w:r w:rsidRPr="00772555">
        <w:rPr>
          <w:rFonts w:ascii="Meiryo UI" w:eastAsia="Meiryo UI" w:hAnsi="Meiryo UI"/>
        </w:rPr>
        <w:t xml:space="preserve"> 筆跡や筆圧，スピードなど，文字を書くときの特徴を用いた認証</w:t>
      </w:r>
    </w:p>
    <w:p w14:paraId="3C92DFA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工</w:t>
      </w:r>
      <w:r w:rsidRPr="00772555">
        <w:rPr>
          <w:rFonts w:ascii="Meiryo UI" w:eastAsia="Meiryo UI" w:hAnsi="Meiryo UI"/>
        </w:rPr>
        <w:tab/>
        <w:t>本人が事前に設定した質問とそれに対する答えを用いた認証</w:t>
      </w:r>
    </w:p>
    <w:p w14:paraId="699B0094"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7A7211B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擬似言語の記述形式</w:t>
      </w:r>
      <w:r w:rsidRPr="00772555">
        <w:rPr>
          <w:rFonts w:ascii="Meiryo UI" w:eastAsia="Meiryo UI" w:hAnsi="Meiryo UI"/>
        </w:rPr>
        <w:t>(ITパスポート試験用）</w:t>
      </w:r>
    </w:p>
    <w:p w14:paraId="051EA586" w14:textId="77777777" w:rsidR="00772555" w:rsidRPr="00772555" w:rsidRDefault="00772555" w:rsidP="00772555">
      <w:pPr>
        <w:ind w:firstLine="210"/>
        <w:rPr>
          <w:rFonts w:ascii="Meiryo UI" w:eastAsia="Meiryo UI" w:hAnsi="Meiryo UI"/>
        </w:rPr>
      </w:pPr>
    </w:p>
    <w:p w14:paraId="03C0CBE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アルゴリズムを表現するための擬似的なプログラム言語（擬似言語）を使用した問題では，各問</w:t>
      </w:r>
      <w:r w:rsidRPr="00772555">
        <w:rPr>
          <w:rFonts w:ascii="Meiryo UI" w:eastAsia="Meiryo UI" w:hAnsi="Meiryo UI"/>
        </w:rPr>
        <w:t xml:space="preserve"> 題文中に注記がない限り，次の記述形式が適用されているものとする。</w:t>
      </w:r>
    </w:p>
    <w:p w14:paraId="165AA4E0" w14:textId="77777777" w:rsidR="00772555" w:rsidRPr="00772555" w:rsidRDefault="00772555" w:rsidP="00772555">
      <w:pPr>
        <w:ind w:firstLine="210"/>
        <w:rPr>
          <w:rFonts w:ascii="Meiryo UI" w:eastAsia="Meiryo UI" w:hAnsi="Meiryo UI"/>
        </w:rPr>
      </w:pPr>
    </w:p>
    <w:p w14:paraId="2E73DDF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〔擬似言語の記述形式〕</w:t>
      </w:r>
    </w:p>
    <w:p w14:paraId="2E166C13" w14:textId="77777777" w:rsidR="00772555" w:rsidRPr="00772555" w:rsidRDefault="00772555" w:rsidP="00772555">
      <w:pPr>
        <w:ind w:firstLine="210"/>
        <w:rPr>
          <w:rFonts w:ascii="Meiryo UI" w:eastAsia="Meiryo UI" w:hAnsi="Meiryo UI"/>
        </w:rPr>
      </w:pPr>
    </w:p>
    <w:p w14:paraId="2D3CE29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記述形式</w:t>
      </w:r>
      <w:r w:rsidRPr="00772555">
        <w:rPr>
          <w:rFonts w:ascii="Meiryo UI" w:eastAsia="Meiryo UI" w:hAnsi="Meiryo UI"/>
        </w:rPr>
        <w:tab/>
        <w:t>説明</w:t>
      </w:r>
    </w:p>
    <w:p w14:paraId="13CE15A6" w14:textId="77777777" w:rsidR="00772555" w:rsidRPr="00772555" w:rsidRDefault="00772555" w:rsidP="00772555">
      <w:pPr>
        <w:ind w:firstLine="210"/>
        <w:rPr>
          <w:rFonts w:ascii="Meiryo UI" w:eastAsia="Meiryo UI" w:hAnsi="Meiryo UI"/>
        </w:rPr>
      </w:pPr>
      <w:r w:rsidRPr="00772555">
        <w:rPr>
          <w:rFonts w:ascii="Meiryo UI" w:eastAsia="Meiryo UI" w:hAnsi="Meiryo UI"/>
        </w:rPr>
        <w:t>0手続名又は閣数名</w:t>
      </w:r>
      <w:r w:rsidRPr="00772555">
        <w:rPr>
          <w:rFonts w:ascii="Meiryo UI" w:eastAsia="Meiryo UI" w:hAnsi="Meiryo UI"/>
        </w:rPr>
        <w:tab/>
        <w:t>手続又は関数を官言する。</w:t>
      </w:r>
    </w:p>
    <w:p w14:paraId="642143C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型名：変数名</w:t>
      </w:r>
      <w:r w:rsidRPr="00772555">
        <w:rPr>
          <w:rFonts w:ascii="Meiryo UI" w:eastAsia="Meiryo UI" w:hAnsi="Meiryo UI"/>
        </w:rPr>
        <w:tab/>
        <w:t>変数を宣言する。</w:t>
      </w:r>
    </w:p>
    <w:p w14:paraId="6B31947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／＊産恕＊／</w:t>
      </w:r>
      <w:r w:rsidRPr="00772555">
        <w:rPr>
          <w:rFonts w:ascii="Meiryo UI" w:eastAsia="Meiryo UI" w:hAnsi="Meiryo UI"/>
        </w:rPr>
        <w:tab/>
        <w:t>注釈を記述する。</w:t>
      </w:r>
    </w:p>
    <w:p w14:paraId="6819600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／／産恕</w:t>
      </w:r>
      <w:r w:rsidRPr="00772555">
        <w:rPr>
          <w:rFonts w:ascii="Meiryo UI" w:eastAsia="Meiryo UI" w:hAnsi="Meiryo UI"/>
        </w:rPr>
        <w:tab/>
      </w:r>
    </w:p>
    <w:p w14:paraId="30862C2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変数名←式</w:t>
      </w:r>
      <w:r w:rsidRPr="00772555">
        <w:rPr>
          <w:rFonts w:ascii="Meiryo UI" w:eastAsia="Meiryo UI" w:hAnsi="Meiryo UI"/>
        </w:rPr>
        <w:tab/>
        <w:t>変数に弐の値を代入する。</w:t>
      </w:r>
    </w:p>
    <w:p w14:paraId="2657FFA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手続名又は府数名（旦塾…）</w:t>
      </w:r>
      <w:r w:rsidRPr="00772555">
        <w:rPr>
          <w:rFonts w:ascii="Meiryo UI" w:eastAsia="Meiryo UI" w:hAnsi="Meiryo UI"/>
        </w:rPr>
        <w:tab/>
        <w:t>手続又は関数を呼び出し，旦室を受け渡す。</w:t>
      </w:r>
    </w:p>
    <w:p w14:paraId="18F76158" w14:textId="77777777" w:rsidR="00772555" w:rsidRPr="00772555" w:rsidRDefault="00772555" w:rsidP="00772555">
      <w:pPr>
        <w:ind w:firstLine="210"/>
        <w:rPr>
          <w:rFonts w:ascii="Meiryo UI" w:eastAsia="Meiryo UI" w:hAnsi="Meiryo UI"/>
        </w:rPr>
      </w:pPr>
      <w:r w:rsidRPr="00772555">
        <w:rPr>
          <w:rFonts w:ascii="Meiryo UI" w:eastAsia="Meiryo UI" w:hAnsi="Meiryo UI"/>
        </w:rPr>
        <w:t>If（条件式1)</w:t>
      </w:r>
    </w:p>
    <w:p w14:paraId="655E1ED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処理</w:t>
      </w:r>
      <w:r w:rsidRPr="00772555">
        <w:rPr>
          <w:rFonts w:ascii="Meiryo UI" w:eastAsia="Meiryo UI" w:hAnsi="Meiryo UI"/>
        </w:rPr>
        <w:t>I</w:t>
      </w:r>
    </w:p>
    <w:p w14:paraId="66D329CD" w14:textId="77777777" w:rsidR="00772555" w:rsidRPr="00772555" w:rsidRDefault="00772555" w:rsidP="00772555">
      <w:pPr>
        <w:ind w:firstLine="210"/>
        <w:rPr>
          <w:rFonts w:ascii="Meiryo UI" w:eastAsia="Meiryo UI" w:hAnsi="Meiryo UI"/>
        </w:rPr>
      </w:pPr>
      <w:r w:rsidRPr="00772555">
        <w:rPr>
          <w:rFonts w:ascii="Meiryo UI" w:eastAsia="Meiryo UI" w:hAnsi="Meiryo UI"/>
        </w:rPr>
        <w:t>elseif（条件式2)処理2</w:t>
      </w:r>
    </w:p>
    <w:p w14:paraId="4DF780AD" w14:textId="77777777" w:rsidR="00772555" w:rsidRPr="00772555" w:rsidRDefault="00772555" w:rsidP="00772555">
      <w:pPr>
        <w:ind w:firstLine="210"/>
        <w:rPr>
          <w:rFonts w:ascii="Meiryo UI" w:eastAsia="Meiryo UI" w:hAnsi="Meiryo UI"/>
        </w:rPr>
      </w:pPr>
      <w:r w:rsidRPr="00772555">
        <w:rPr>
          <w:rFonts w:ascii="Meiryo UI" w:eastAsia="Meiryo UI" w:hAnsi="Meiryo UI"/>
        </w:rPr>
        <w:t>elseif（条件式n)</w:t>
      </w:r>
    </w:p>
    <w:p w14:paraId="2B10599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処理</w:t>
      </w:r>
      <w:r w:rsidRPr="00772555">
        <w:rPr>
          <w:rFonts w:ascii="Meiryo UI" w:eastAsia="Meiryo UI" w:hAnsi="Meiryo UI"/>
        </w:rPr>
        <w:t>n</w:t>
      </w:r>
    </w:p>
    <w:p w14:paraId="2D48FF05" w14:textId="77777777" w:rsidR="00772555" w:rsidRPr="00772555" w:rsidRDefault="00772555" w:rsidP="00772555">
      <w:pPr>
        <w:ind w:firstLine="210"/>
        <w:rPr>
          <w:rFonts w:ascii="Meiryo UI" w:eastAsia="Meiryo UI" w:hAnsi="Meiryo UI"/>
        </w:rPr>
      </w:pPr>
      <w:r w:rsidRPr="00772555">
        <w:rPr>
          <w:rFonts w:ascii="Meiryo UI" w:eastAsia="Meiryo UI" w:hAnsi="Meiryo UI"/>
        </w:rPr>
        <w:t>else</w:t>
      </w:r>
    </w:p>
    <w:p w14:paraId="646C398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処理</w:t>
      </w:r>
      <w:r w:rsidRPr="00772555">
        <w:rPr>
          <w:rFonts w:ascii="Meiryo UI" w:eastAsia="Meiryo UI" w:hAnsi="Meiryo UI"/>
        </w:rPr>
        <w:t>n + 1 endif</w:t>
      </w:r>
      <w:r w:rsidRPr="00772555">
        <w:rPr>
          <w:rFonts w:ascii="Meiryo UI" w:eastAsia="Meiryo UI" w:hAnsi="Meiryo UI"/>
        </w:rPr>
        <w:tab/>
        <w:t>選択処理を示す。</w:t>
      </w:r>
    </w:p>
    <w:p w14:paraId="26E7102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差住弐を上から評価し，最初に真になった条件式に対応す</w:t>
      </w:r>
      <w:r w:rsidRPr="00772555">
        <w:rPr>
          <w:rFonts w:ascii="Meiryo UI" w:eastAsia="Meiryo UI" w:hAnsi="Meiryo UI"/>
        </w:rPr>
        <w:t xml:space="preserve"> る笙翌を実行する。以降の条件式は評価せず，対応する笙埋も実行しない。どの条件式も真にならないときは，処理</w:t>
      </w:r>
    </w:p>
    <w:p w14:paraId="0962D560" w14:textId="77777777" w:rsidR="00772555" w:rsidRPr="00772555" w:rsidRDefault="00772555" w:rsidP="00772555">
      <w:pPr>
        <w:ind w:firstLine="210"/>
        <w:rPr>
          <w:rFonts w:ascii="Meiryo UI" w:eastAsia="Meiryo UI" w:hAnsi="Meiryo UI"/>
        </w:rPr>
      </w:pPr>
      <w:r w:rsidRPr="00772555">
        <w:rPr>
          <w:rFonts w:ascii="Meiryo UI" w:eastAsia="Meiryo UI" w:hAnsi="Meiryo UI"/>
        </w:rPr>
        <w:t>n + 1を実行する。</w:t>
      </w:r>
    </w:p>
    <w:p w14:paraId="2FA0825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各笙堕は，</w:t>
      </w:r>
      <w:r w:rsidRPr="00772555">
        <w:rPr>
          <w:rFonts w:ascii="Meiryo UI" w:eastAsia="Meiryo UI" w:hAnsi="Meiryo UI"/>
        </w:rPr>
        <w:t>0以上の文の集まりである。</w:t>
      </w:r>
    </w:p>
    <w:p w14:paraId="3BB6165B" w14:textId="77777777" w:rsidR="00772555" w:rsidRPr="00772555" w:rsidRDefault="00772555" w:rsidP="00772555">
      <w:pPr>
        <w:ind w:firstLine="210"/>
        <w:rPr>
          <w:rFonts w:ascii="Meiryo UI" w:eastAsia="Meiryo UI" w:hAnsi="Meiryo UI"/>
        </w:rPr>
      </w:pPr>
      <w:r w:rsidRPr="00772555">
        <w:rPr>
          <w:rFonts w:ascii="Meiryo UI" w:eastAsia="Meiryo UI" w:hAnsi="Meiryo UI"/>
        </w:rPr>
        <w:t>elseifと竺翌の組みは，複数記述することがあり，省略す ることもある。</w:t>
      </w:r>
    </w:p>
    <w:p w14:paraId="53848277" w14:textId="77777777" w:rsidR="00772555" w:rsidRPr="00772555" w:rsidRDefault="00772555" w:rsidP="00772555">
      <w:pPr>
        <w:ind w:firstLine="210"/>
        <w:rPr>
          <w:rFonts w:ascii="Meiryo UI" w:eastAsia="Meiryo UI" w:hAnsi="Meiryo UI"/>
        </w:rPr>
      </w:pPr>
      <w:r w:rsidRPr="00772555">
        <w:rPr>
          <w:rFonts w:ascii="Meiryo UI" w:eastAsia="Meiryo UI" w:hAnsi="Meiryo UI"/>
        </w:rPr>
        <w:t>elseと処理n + 1の組みは一つだけ記述し，省略するこ</w:t>
      </w:r>
    </w:p>
    <w:p w14:paraId="1D8DEE2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ともある。</w:t>
      </w:r>
    </w:p>
    <w:p w14:paraId="68F6A06A" w14:textId="77777777" w:rsidR="00772555" w:rsidRPr="00772555" w:rsidRDefault="00772555" w:rsidP="00772555">
      <w:pPr>
        <w:ind w:firstLine="210"/>
        <w:rPr>
          <w:rFonts w:ascii="Meiryo UI" w:eastAsia="Meiryo UI" w:hAnsi="Meiryo UI"/>
        </w:rPr>
      </w:pPr>
      <w:r w:rsidRPr="00772555">
        <w:rPr>
          <w:rFonts w:ascii="Meiryo UI" w:eastAsia="Meiryo UI" w:hAnsi="Meiryo UI"/>
        </w:rPr>
        <w:t>while（差住弐）処理</w:t>
      </w:r>
    </w:p>
    <w:p w14:paraId="5874F692" w14:textId="77777777" w:rsidR="00772555" w:rsidRPr="00772555" w:rsidRDefault="00772555" w:rsidP="00772555">
      <w:pPr>
        <w:ind w:firstLine="210"/>
        <w:rPr>
          <w:rFonts w:ascii="Meiryo UI" w:eastAsia="Meiryo UI" w:hAnsi="Meiryo UI"/>
        </w:rPr>
      </w:pPr>
      <w:proofErr w:type="spellStart"/>
      <w:r w:rsidRPr="00772555">
        <w:rPr>
          <w:rFonts w:ascii="Meiryo UI" w:eastAsia="Meiryo UI" w:hAnsi="Meiryo UI"/>
        </w:rPr>
        <w:t>endwhi</w:t>
      </w:r>
      <w:proofErr w:type="spellEnd"/>
      <w:r w:rsidRPr="00772555">
        <w:rPr>
          <w:rFonts w:ascii="Meiryo UI" w:eastAsia="Meiryo UI" w:hAnsi="Meiryo UI"/>
        </w:rPr>
        <w:t xml:space="preserve"> le</w:t>
      </w:r>
      <w:r w:rsidRPr="00772555">
        <w:rPr>
          <w:rFonts w:ascii="Meiryo UI" w:eastAsia="Meiryo UI" w:hAnsi="Meiryo UI"/>
        </w:rPr>
        <w:tab/>
        <w:t>前判定繰返し処理を示す。</w:t>
      </w:r>
    </w:p>
    <w:p w14:paraId="1A2426B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条件式が真の間，処理を繰返し実行する。</w:t>
      </w:r>
      <w:r w:rsidRPr="00772555">
        <w:rPr>
          <w:rFonts w:ascii="Meiryo UI" w:eastAsia="Meiryo UI" w:hAnsi="Meiryo UI"/>
        </w:rPr>
        <w:t xml:space="preserve"> 笙埋は，0以上の文の集まりである。</w:t>
      </w:r>
    </w:p>
    <w:p w14:paraId="77EF097B" w14:textId="77777777" w:rsidR="00772555" w:rsidRPr="00772555" w:rsidRDefault="00772555" w:rsidP="00772555">
      <w:pPr>
        <w:ind w:firstLine="210"/>
        <w:rPr>
          <w:rFonts w:ascii="Meiryo UI" w:eastAsia="Meiryo UI" w:hAnsi="Meiryo UI"/>
        </w:rPr>
      </w:pPr>
      <w:r w:rsidRPr="00772555">
        <w:rPr>
          <w:rFonts w:ascii="Meiryo UI" w:eastAsia="Meiryo UI" w:hAnsi="Meiryo UI"/>
        </w:rPr>
        <w:t>do</w:t>
      </w:r>
    </w:p>
    <w:p w14:paraId="284BB84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笙</w:t>
      </w:r>
    </w:p>
    <w:p w14:paraId="7BEA75A7" w14:textId="77777777" w:rsidR="00772555" w:rsidRPr="00772555" w:rsidRDefault="00772555" w:rsidP="00772555">
      <w:pPr>
        <w:ind w:firstLine="210"/>
        <w:rPr>
          <w:rFonts w:ascii="Meiryo UI" w:eastAsia="Meiryo UI" w:hAnsi="Meiryo UI"/>
        </w:rPr>
      </w:pPr>
      <w:proofErr w:type="spellStart"/>
      <w:r w:rsidRPr="00772555">
        <w:rPr>
          <w:rFonts w:ascii="Meiryo UI" w:eastAsia="Meiryo UI" w:hAnsi="Meiryo UI"/>
        </w:rPr>
        <w:t>whI</w:t>
      </w:r>
      <w:proofErr w:type="spellEnd"/>
      <w:r w:rsidRPr="00772555">
        <w:rPr>
          <w:rFonts w:ascii="Meiryo UI" w:eastAsia="Meiryo UI" w:hAnsi="Meiryo UI"/>
        </w:rPr>
        <w:t xml:space="preserve"> le（差住芸）</w:t>
      </w:r>
      <w:r w:rsidRPr="00772555">
        <w:rPr>
          <w:rFonts w:ascii="Meiryo UI" w:eastAsia="Meiryo UI" w:hAnsi="Meiryo UI"/>
        </w:rPr>
        <w:tab/>
        <w:t>後判定繰返し処理を示す。</w:t>
      </w:r>
    </w:p>
    <w:p w14:paraId="6CB0886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直を実行し，条件式が真の間，笙翌を繰返し実行する。</w:t>
      </w:r>
      <w:r w:rsidRPr="00772555">
        <w:rPr>
          <w:rFonts w:ascii="Meiryo UI" w:eastAsia="Meiryo UI" w:hAnsi="Meiryo UI"/>
        </w:rPr>
        <w:t xml:space="preserve"> 直は，0以上の文の集まりである。</w:t>
      </w:r>
    </w:p>
    <w:p w14:paraId="4B6D66EE" w14:textId="77777777" w:rsidR="00772555" w:rsidRPr="00772555" w:rsidRDefault="00772555" w:rsidP="00772555">
      <w:pPr>
        <w:ind w:firstLine="210"/>
        <w:rPr>
          <w:rFonts w:ascii="Meiryo UI" w:eastAsia="Meiryo UI" w:hAnsi="Meiryo UI"/>
        </w:rPr>
      </w:pPr>
      <w:r w:rsidRPr="00772555">
        <w:rPr>
          <w:rFonts w:ascii="Meiryo UI" w:eastAsia="Meiryo UI" w:hAnsi="Meiryo UI"/>
        </w:rPr>
        <w:t>for（剃侮記述う処理</w:t>
      </w:r>
    </w:p>
    <w:p w14:paraId="3F128304" w14:textId="77777777" w:rsidR="00772555" w:rsidRPr="00772555" w:rsidRDefault="00772555" w:rsidP="00772555">
      <w:pPr>
        <w:ind w:firstLine="210"/>
        <w:rPr>
          <w:rFonts w:ascii="Meiryo UI" w:eastAsia="Meiryo UI" w:hAnsi="Meiryo UI"/>
        </w:rPr>
      </w:pPr>
      <w:proofErr w:type="spellStart"/>
      <w:r w:rsidRPr="00772555">
        <w:rPr>
          <w:rFonts w:ascii="Meiryo UI" w:eastAsia="Meiryo UI" w:hAnsi="Meiryo UI"/>
        </w:rPr>
        <w:t>endfor</w:t>
      </w:r>
      <w:proofErr w:type="spellEnd"/>
      <w:r w:rsidRPr="00772555">
        <w:rPr>
          <w:rFonts w:ascii="Meiryo UI" w:eastAsia="Meiryo UI" w:hAnsi="Meiryo UI"/>
        </w:rPr>
        <w:tab/>
        <w:t>繰返し処理を示す。</w:t>
      </w:r>
    </w:p>
    <w:p w14:paraId="4439000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剃鋸記述の内容に基づいて，笙翌を繰返し実行する。</w:t>
      </w:r>
      <w:r w:rsidRPr="00772555">
        <w:rPr>
          <w:rFonts w:ascii="Meiryo UI" w:eastAsia="Meiryo UI" w:hAnsi="Meiryo UI"/>
        </w:rPr>
        <w:t xml:space="preserve"> 直は．0以上の文の集まりである。</w:t>
      </w:r>
    </w:p>
    <w:p w14:paraId="59C2E2A2"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47D55B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〔演算子と俊先順位〕</w:t>
      </w:r>
    </w:p>
    <w:p w14:paraId="774F1B48" w14:textId="77777777" w:rsidR="00772555" w:rsidRPr="00772555" w:rsidRDefault="00772555" w:rsidP="00772555">
      <w:pPr>
        <w:ind w:firstLine="210"/>
        <w:rPr>
          <w:rFonts w:ascii="Meiryo UI" w:eastAsia="Meiryo UI" w:hAnsi="Meiryo UI"/>
        </w:rPr>
      </w:pPr>
    </w:p>
    <w:p w14:paraId="30D6A16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演算子の種類</w:t>
      </w:r>
      <w:r w:rsidRPr="00772555">
        <w:rPr>
          <w:rFonts w:ascii="Meiryo UI" w:eastAsia="Meiryo UI" w:hAnsi="Meiryo UI"/>
        </w:rPr>
        <w:tab/>
        <w:t>演算子</w:t>
      </w:r>
      <w:r w:rsidRPr="00772555">
        <w:rPr>
          <w:rFonts w:ascii="Meiryo UI" w:eastAsia="Meiryo UI" w:hAnsi="Meiryo UI"/>
        </w:rPr>
        <w:tab/>
        <w:t>優先度</w:t>
      </w:r>
    </w:p>
    <w:p w14:paraId="34F9C26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式</w:t>
      </w:r>
      <w:r w:rsidRPr="00772555">
        <w:rPr>
          <w:rFonts w:ascii="Meiryo UI" w:eastAsia="Meiryo UI" w:hAnsi="Meiryo UI"/>
        </w:rPr>
        <w:tab/>
        <w:t>（）</w:t>
      </w:r>
      <w:r w:rsidRPr="00772555">
        <w:rPr>
          <w:rFonts w:ascii="Meiryo UI" w:eastAsia="Meiryo UI" w:hAnsi="Meiryo UI"/>
        </w:rPr>
        <w:tab/>
        <w:t>高</w:t>
      </w:r>
    </w:p>
    <w:p w14:paraId="6CA3E426" w14:textId="77777777" w:rsidR="00772555" w:rsidRPr="00772555" w:rsidRDefault="00772555" w:rsidP="00772555">
      <w:pPr>
        <w:ind w:firstLine="210"/>
        <w:rPr>
          <w:rFonts w:ascii="Meiryo UI" w:eastAsia="Meiryo UI" w:hAnsi="Meiryo UI"/>
        </w:rPr>
      </w:pPr>
    </w:p>
    <w:p w14:paraId="667473D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鼻</w:t>
      </w:r>
    </w:p>
    <w:p w14:paraId="1C8E2BC6" w14:textId="77777777" w:rsidR="00772555" w:rsidRPr="00772555" w:rsidRDefault="00772555" w:rsidP="00772555">
      <w:pPr>
        <w:ind w:firstLine="210"/>
        <w:rPr>
          <w:rFonts w:ascii="Meiryo UI" w:eastAsia="Meiryo UI" w:hAnsi="Meiryo UI"/>
        </w:rPr>
      </w:pPr>
    </w:p>
    <w:p w14:paraId="153204C7" w14:textId="77777777" w:rsidR="00772555" w:rsidRPr="00772555" w:rsidRDefault="00772555" w:rsidP="00772555">
      <w:pPr>
        <w:ind w:firstLine="210"/>
        <w:rPr>
          <w:rFonts w:ascii="Meiryo UI" w:eastAsia="Meiryo UI" w:hAnsi="Meiryo UI"/>
        </w:rPr>
      </w:pPr>
    </w:p>
    <w:p w14:paraId="3AEE0276" w14:textId="77777777" w:rsidR="00772555" w:rsidRPr="00772555" w:rsidRDefault="00772555" w:rsidP="00772555">
      <w:pPr>
        <w:ind w:firstLine="210"/>
        <w:rPr>
          <w:rFonts w:ascii="Meiryo UI" w:eastAsia="Meiryo UI" w:hAnsi="Meiryo UI"/>
        </w:rPr>
      </w:pPr>
    </w:p>
    <w:p w14:paraId="57E13D3C" w14:textId="77777777" w:rsidR="00772555" w:rsidRPr="00772555" w:rsidRDefault="00772555" w:rsidP="00772555">
      <w:pPr>
        <w:ind w:firstLine="210"/>
        <w:rPr>
          <w:rFonts w:ascii="Meiryo UI" w:eastAsia="Meiryo UI" w:hAnsi="Meiryo UI"/>
        </w:rPr>
      </w:pPr>
    </w:p>
    <w:p w14:paraId="76F714DD" w14:textId="77777777" w:rsidR="00772555" w:rsidRPr="00772555" w:rsidRDefault="00772555" w:rsidP="00772555">
      <w:pPr>
        <w:ind w:firstLine="210"/>
        <w:rPr>
          <w:rFonts w:ascii="Meiryo UI" w:eastAsia="Meiryo UI" w:hAnsi="Meiryo UI"/>
        </w:rPr>
      </w:pPr>
    </w:p>
    <w:p w14:paraId="7FE85BF7" w14:textId="77777777" w:rsidR="00772555" w:rsidRPr="00772555" w:rsidRDefault="00772555" w:rsidP="00772555">
      <w:pPr>
        <w:ind w:firstLine="210"/>
        <w:rPr>
          <w:rFonts w:ascii="Meiryo UI" w:eastAsia="Meiryo UI" w:hAnsi="Meiryo UI"/>
        </w:rPr>
      </w:pPr>
    </w:p>
    <w:p w14:paraId="101D1256" w14:textId="77777777" w:rsidR="00772555" w:rsidRPr="00772555" w:rsidRDefault="00772555" w:rsidP="00772555">
      <w:pPr>
        <w:ind w:firstLine="210"/>
        <w:rPr>
          <w:rFonts w:ascii="Meiryo UI" w:eastAsia="Meiryo UI" w:hAnsi="Meiryo UI"/>
        </w:rPr>
      </w:pPr>
    </w:p>
    <w:p w14:paraId="46552D9B" w14:textId="77777777" w:rsidR="00772555" w:rsidRPr="00772555" w:rsidRDefault="00772555" w:rsidP="00772555">
      <w:pPr>
        <w:ind w:firstLine="210"/>
        <w:rPr>
          <w:rFonts w:ascii="Meiryo UI" w:eastAsia="Meiryo UI" w:hAnsi="Meiryo UI"/>
        </w:rPr>
      </w:pPr>
    </w:p>
    <w:p w14:paraId="4CC36E45" w14:textId="77777777" w:rsidR="00772555" w:rsidRPr="00772555" w:rsidRDefault="00772555" w:rsidP="00772555">
      <w:pPr>
        <w:ind w:firstLine="210"/>
        <w:rPr>
          <w:rFonts w:ascii="Meiryo UI" w:eastAsia="Meiryo UI" w:hAnsi="Meiryo UI"/>
        </w:rPr>
      </w:pPr>
    </w:p>
    <w:p w14:paraId="006A3A8A" w14:textId="77777777" w:rsidR="00772555" w:rsidRPr="00772555" w:rsidRDefault="00772555" w:rsidP="00772555">
      <w:pPr>
        <w:ind w:firstLine="210"/>
        <w:rPr>
          <w:rFonts w:ascii="Meiryo UI" w:eastAsia="Meiryo UI" w:hAnsi="Meiryo UI"/>
        </w:rPr>
      </w:pPr>
    </w:p>
    <w:p w14:paraId="06548213" w14:textId="77777777" w:rsidR="00772555" w:rsidRPr="00772555" w:rsidRDefault="00772555" w:rsidP="00772555">
      <w:pPr>
        <w:ind w:firstLine="210"/>
        <w:rPr>
          <w:rFonts w:ascii="Meiryo UI" w:eastAsia="Meiryo UI" w:hAnsi="Meiryo UI"/>
        </w:rPr>
      </w:pPr>
    </w:p>
    <w:p w14:paraId="730EC062" w14:textId="77777777" w:rsidR="00772555" w:rsidRPr="00772555" w:rsidRDefault="00772555" w:rsidP="00772555">
      <w:pPr>
        <w:ind w:firstLine="210"/>
        <w:rPr>
          <w:rFonts w:ascii="Meiryo UI" w:eastAsia="Meiryo UI" w:hAnsi="Meiryo UI"/>
        </w:rPr>
      </w:pPr>
    </w:p>
    <w:p w14:paraId="17F75EC1" w14:textId="77777777" w:rsidR="00772555" w:rsidRPr="00772555" w:rsidRDefault="00772555" w:rsidP="00772555">
      <w:pPr>
        <w:ind w:firstLine="210"/>
        <w:rPr>
          <w:rFonts w:ascii="Meiryo UI" w:eastAsia="Meiryo UI" w:hAnsi="Meiryo UI"/>
        </w:rPr>
      </w:pPr>
    </w:p>
    <w:p w14:paraId="07FAE2F7" w14:textId="77777777" w:rsidR="00772555" w:rsidRPr="00772555" w:rsidRDefault="00772555" w:rsidP="00772555">
      <w:pPr>
        <w:ind w:firstLine="210"/>
        <w:rPr>
          <w:rFonts w:ascii="Meiryo UI" w:eastAsia="Meiryo UI" w:hAnsi="Meiryo UI"/>
        </w:rPr>
      </w:pPr>
    </w:p>
    <w:p w14:paraId="3EE1D0D5" w14:textId="77777777" w:rsidR="00772555" w:rsidRPr="00772555" w:rsidRDefault="00772555" w:rsidP="00772555">
      <w:pPr>
        <w:ind w:firstLine="210"/>
        <w:rPr>
          <w:rFonts w:ascii="Meiryo UI" w:eastAsia="Meiryo UI" w:hAnsi="Meiryo UI"/>
        </w:rPr>
      </w:pPr>
      <w:r w:rsidRPr="00772555">
        <w:rPr>
          <w:rFonts w:ascii="Meiryo UI" w:eastAsia="Meiryo UI" w:hAnsi="Meiryo UI"/>
        </w:rPr>
        <w:lastRenderedPageBreak/>
        <w:t>`’</w:t>
      </w:r>
    </w:p>
    <w:p w14:paraId="7815509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低</w:t>
      </w:r>
    </w:p>
    <w:p w14:paraId="64C0DF0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単項演算子</w:t>
      </w:r>
      <w:r w:rsidRPr="00772555">
        <w:rPr>
          <w:rFonts w:ascii="Meiryo UI" w:eastAsia="Meiryo UI" w:hAnsi="Meiryo UI"/>
        </w:rPr>
        <w:tab/>
        <w:t>not + -</w:t>
      </w:r>
      <w:r w:rsidRPr="00772555">
        <w:rPr>
          <w:rFonts w:ascii="Meiryo UI" w:eastAsia="Meiryo UI" w:hAnsi="Meiryo UI"/>
        </w:rPr>
        <w:tab/>
      </w:r>
    </w:p>
    <w:p w14:paraId="5639289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二項演算子</w:t>
      </w:r>
      <w:r w:rsidRPr="00772555">
        <w:rPr>
          <w:rFonts w:ascii="Meiryo UI" w:eastAsia="Meiryo UI" w:hAnsi="Meiryo UI"/>
        </w:rPr>
        <w:tab/>
        <w:t>乗除</w:t>
      </w:r>
      <w:r w:rsidRPr="00772555">
        <w:rPr>
          <w:rFonts w:ascii="Meiryo UI" w:eastAsia="Meiryo UI" w:hAnsi="Meiryo UI"/>
        </w:rPr>
        <w:tab/>
        <w:t>mod X  -;-</w:t>
      </w:r>
      <w:r w:rsidRPr="00772555">
        <w:rPr>
          <w:rFonts w:ascii="Meiryo UI" w:eastAsia="Meiryo UI" w:hAnsi="Meiryo UI"/>
        </w:rPr>
        <w:tab/>
      </w:r>
    </w:p>
    <w:p w14:paraId="69D8391F"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加減</w:t>
      </w:r>
      <w:r w:rsidRPr="00772555">
        <w:rPr>
          <w:rFonts w:ascii="Meiryo UI" w:eastAsia="Meiryo UI" w:hAnsi="Meiryo UI"/>
        </w:rPr>
        <w:tab/>
        <w:t>十一</w:t>
      </w:r>
      <w:r w:rsidRPr="00772555">
        <w:rPr>
          <w:rFonts w:ascii="Meiryo UI" w:eastAsia="Meiryo UI" w:hAnsi="Meiryo UI"/>
        </w:rPr>
        <w:tab/>
      </w:r>
    </w:p>
    <w:p w14:paraId="2714408A"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関係</w:t>
      </w:r>
      <w:r w:rsidRPr="00772555">
        <w:rPr>
          <w:rFonts w:ascii="Meiryo UI" w:eastAsia="Meiryo UI" w:hAnsi="Meiryo UI"/>
        </w:rPr>
        <w:tab/>
        <w:t>＃三こく＝ ＞</w:t>
      </w:r>
      <w:r w:rsidRPr="00772555">
        <w:rPr>
          <w:rFonts w:ascii="Meiryo UI" w:eastAsia="Meiryo UI" w:hAnsi="Meiryo UI"/>
        </w:rPr>
        <w:tab/>
      </w:r>
    </w:p>
    <w:p w14:paraId="4EFCC5A6"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論理積</w:t>
      </w:r>
      <w:r w:rsidRPr="00772555">
        <w:rPr>
          <w:rFonts w:ascii="Meiryo UI" w:eastAsia="Meiryo UI" w:hAnsi="Meiryo UI"/>
        </w:rPr>
        <w:tab/>
        <w:t>and</w:t>
      </w:r>
      <w:r w:rsidRPr="00772555">
        <w:rPr>
          <w:rFonts w:ascii="Meiryo UI" w:eastAsia="Meiryo UI" w:hAnsi="Meiryo UI"/>
        </w:rPr>
        <w:tab/>
      </w:r>
    </w:p>
    <w:p w14:paraId="52375123" w14:textId="77777777" w:rsidR="00772555" w:rsidRPr="00772555" w:rsidRDefault="00772555" w:rsidP="00772555">
      <w:pPr>
        <w:ind w:firstLine="210"/>
        <w:rPr>
          <w:rFonts w:ascii="Meiryo UI" w:eastAsia="Meiryo UI" w:hAnsi="Meiryo UI"/>
        </w:rPr>
      </w:pPr>
      <w:r w:rsidRPr="00772555">
        <w:rPr>
          <w:rFonts w:ascii="Meiryo UI" w:eastAsia="Meiryo UI" w:hAnsi="Meiryo UI"/>
        </w:rPr>
        <w:tab/>
        <w:t>論理和</w:t>
      </w:r>
      <w:r w:rsidRPr="00772555">
        <w:rPr>
          <w:rFonts w:ascii="Meiryo UI" w:eastAsia="Meiryo UI" w:hAnsi="Meiryo UI"/>
        </w:rPr>
        <w:tab/>
        <w:t>or</w:t>
      </w:r>
      <w:r w:rsidRPr="00772555">
        <w:rPr>
          <w:rFonts w:ascii="Meiryo UI" w:eastAsia="Meiryo UI" w:hAnsi="Meiryo UI"/>
        </w:rPr>
        <w:tab/>
      </w:r>
    </w:p>
    <w:p w14:paraId="2F3091C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注記演算子</w:t>
      </w:r>
      <w:r w:rsidRPr="00772555">
        <w:rPr>
          <w:rFonts w:ascii="Meiryo UI" w:eastAsia="Meiryo UI" w:hAnsi="Meiryo UI"/>
        </w:rPr>
        <w:t>modは，剰余算を表す。</w:t>
      </w:r>
    </w:p>
    <w:p w14:paraId="7554F52D" w14:textId="77777777" w:rsidR="00772555" w:rsidRPr="00772555" w:rsidRDefault="00772555" w:rsidP="00772555">
      <w:pPr>
        <w:ind w:firstLine="210"/>
        <w:rPr>
          <w:rFonts w:ascii="Meiryo UI" w:eastAsia="Meiryo UI" w:hAnsi="Meiryo UI"/>
        </w:rPr>
      </w:pPr>
    </w:p>
    <w:p w14:paraId="574EAB8B" w14:textId="77777777" w:rsidR="00772555" w:rsidRPr="00772555" w:rsidRDefault="00772555" w:rsidP="00772555">
      <w:pPr>
        <w:ind w:firstLine="210"/>
        <w:rPr>
          <w:rFonts w:ascii="Meiryo UI" w:eastAsia="Meiryo UI" w:hAnsi="Meiryo UI"/>
        </w:rPr>
      </w:pPr>
    </w:p>
    <w:p w14:paraId="0017D86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〔論理型の定数〕</w:t>
      </w:r>
      <w:r w:rsidRPr="00772555">
        <w:rPr>
          <w:rFonts w:ascii="Meiryo UI" w:eastAsia="Meiryo UI" w:hAnsi="Meiryo UI"/>
        </w:rPr>
        <w:t xml:space="preserve"> true, false</w:t>
      </w:r>
    </w:p>
    <w:p w14:paraId="2DD69AC6" w14:textId="77777777" w:rsidR="00772555" w:rsidRPr="00772555" w:rsidRDefault="00772555" w:rsidP="00772555">
      <w:pPr>
        <w:ind w:firstLine="210"/>
        <w:rPr>
          <w:rFonts w:ascii="Meiryo UI" w:eastAsia="Meiryo UI" w:hAnsi="Meiryo UI"/>
        </w:rPr>
      </w:pPr>
    </w:p>
    <w:p w14:paraId="1CFC7B38" w14:textId="77777777" w:rsidR="00772555" w:rsidRPr="00772555" w:rsidRDefault="00772555" w:rsidP="00772555">
      <w:pPr>
        <w:ind w:firstLine="210"/>
        <w:rPr>
          <w:rFonts w:ascii="Meiryo UI" w:eastAsia="Meiryo UI" w:hAnsi="Meiryo UI"/>
        </w:rPr>
      </w:pPr>
    </w:p>
    <w:p w14:paraId="1D0FD9E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〔配列〕</w:t>
      </w:r>
    </w:p>
    <w:p w14:paraId="042836F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一次元配列において“</w:t>
      </w:r>
      <w:r w:rsidRPr="00772555">
        <w:rPr>
          <w:rFonts w:ascii="Meiryo UI" w:eastAsia="Meiryo UI" w:hAnsi="Meiryo UI"/>
        </w:rPr>
        <w:t>(’'は配列の内容の始まりを，‘‘}’'は配列の内容の終わりを表し，配列 の要素は，＂［＂と‘']"の間にアクセス対象要素の要素番号を指定することでアクセスする。</w:t>
      </w:r>
    </w:p>
    <w:p w14:paraId="15D22BE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w:t>
      </w:r>
      <w:r w:rsidRPr="00772555">
        <w:rPr>
          <w:rFonts w:ascii="Meiryo UI" w:eastAsia="Meiryo UI" w:hAnsi="Meiryo UI"/>
        </w:rPr>
        <w:t xml:space="preserve"> 要素番号が1から始まる配列</w:t>
      </w:r>
      <w:proofErr w:type="spellStart"/>
      <w:r w:rsidRPr="00772555">
        <w:rPr>
          <w:rFonts w:ascii="Meiryo UI" w:eastAsia="Meiryo UI" w:hAnsi="Meiryo UI"/>
        </w:rPr>
        <w:t>examp</w:t>
      </w:r>
      <w:proofErr w:type="spellEnd"/>
      <w:r w:rsidRPr="00772555">
        <w:rPr>
          <w:rFonts w:ascii="Meiryo UI" w:eastAsia="Meiryo UI" w:hAnsi="Meiryo UI"/>
        </w:rPr>
        <w:t xml:space="preserve"> </w:t>
      </w:r>
      <w:proofErr w:type="spellStart"/>
      <w:r w:rsidRPr="00772555">
        <w:rPr>
          <w:rFonts w:ascii="Meiryo UI" w:eastAsia="Meiryo UI" w:hAnsi="Meiryo UI"/>
        </w:rPr>
        <w:t>leAr</w:t>
      </w:r>
      <w:proofErr w:type="spellEnd"/>
      <w:r w:rsidRPr="00772555">
        <w:rPr>
          <w:rFonts w:ascii="Meiryo UI" w:eastAsia="Meiryo UI" w:hAnsi="Meiryo UI"/>
        </w:rPr>
        <w:t xml:space="preserve"> rayの要素が(11, 12, 13, 14, 15}のとき，要素 番号4の要素の値（14)は</w:t>
      </w:r>
      <w:proofErr w:type="spellStart"/>
      <w:r w:rsidRPr="00772555">
        <w:rPr>
          <w:rFonts w:ascii="Meiryo UI" w:eastAsia="Meiryo UI" w:hAnsi="Meiryo UI"/>
        </w:rPr>
        <w:t>exampleArray</w:t>
      </w:r>
      <w:proofErr w:type="spellEnd"/>
      <w:r w:rsidRPr="00772555">
        <w:rPr>
          <w:rFonts w:ascii="Meiryo UI" w:eastAsia="Meiryo UI" w:hAnsi="Meiryo UI"/>
        </w:rPr>
        <w:t>[4]でアクセスできる。</w:t>
      </w:r>
    </w:p>
    <w:p w14:paraId="3AEA1168" w14:textId="77777777" w:rsidR="00772555" w:rsidRPr="00772555" w:rsidRDefault="00772555" w:rsidP="00772555">
      <w:pPr>
        <w:ind w:firstLine="210"/>
        <w:rPr>
          <w:rFonts w:ascii="Meiryo UI" w:eastAsia="Meiryo UI" w:hAnsi="Meiryo UI"/>
        </w:rPr>
      </w:pPr>
    </w:p>
    <w:p w14:paraId="40AAA53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二次元配列において，内側の“</w:t>
      </w:r>
      <w:r w:rsidRPr="00772555">
        <w:rPr>
          <w:rFonts w:ascii="Meiryo UI" w:eastAsia="Meiryo UI" w:hAnsi="Meiryo UI"/>
        </w:rPr>
        <w:t>{’'と“}”に囲まれた部分は，1行分の内容を表し，要素番号   は，行番号，列番号の順に“,"で区切って指定する。</w:t>
      </w:r>
    </w:p>
    <w:p w14:paraId="6D91E28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w:t>
      </w:r>
      <w:r w:rsidRPr="00772555">
        <w:rPr>
          <w:rFonts w:ascii="Meiryo UI" w:eastAsia="Meiryo UI" w:hAnsi="Meiryo UI"/>
        </w:rPr>
        <w:tab/>
        <w:t>要素番号が1から始まる二次元配列</w:t>
      </w:r>
      <w:proofErr w:type="spellStart"/>
      <w:r w:rsidRPr="00772555">
        <w:rPr>
          <w:rFonts w:ascii="Meiryo UI" w:eastAsia="Meiryo UI" w:hAnsi="Meiryo UI"/>
        </w:rPr>
        <w:t>exampleArray</w:t>
      </w:r>
      <w:proofErr w:type="spellEnd"/>
      <w:r w:rsidRPr="00772555">
        <w:rPr>
          <w:rFonts w:ascii="Meiryo UI" w:eastAsia="Meiryo UI" w:hAnsi="Meiryo UI"/>
        </w:rPr>
        <w:t>の要素が</w:t>
      </w:r>
    </w:p>
    <w:p w14:paraId="10AD7A25" w14:textId="77777777" w:rsidR="00772555" w:rsidRPr="00772555" w:rsidRDefault="00772555" w:rsidP="00772555">
      <w:pPr>
        <w:ind w:firstLine="210"/>
        <w:rPr>
          <w:rFonts w:ascii="Meiryo UI" w:eastAsia="Meiryo UI" w:hAnsi="Meiryo UI"/>
        </w:rPr>
      </w:pPr>
      <w:r w:rsidRPr="00772555">
        <w:rPr>
          <w:rFonts w:ascii="Meiryo UI" w:eastAsia="Meiryo UI" w:hAnsi="Meiryo UI"/>
        </w:rPr>
        <w:lastRenderedPageBreak/>
        <w:t>{{11, 12, 13,  14, 15),  {21, 22, 23, 24, 25}}のとき，2行目5列目の要素の値(25)</w:t>
      </w:r>
    </w:p>
    <w:p w14:paraId="6A338A0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は，</w:t>
      </w:r>
      <w:proofErr w:type="spellStart"/>
      <w:r w:rsidRPr="00772555">
        <w:rPr>
          <w:rFonts w:ascii="Meiryo UI" w:eastAsia="Meiryo UI" w:hAnsi="Meiryo UI"/>
        </w:rPr>
        <w:t>exampleArray</w:t>
      </w:r>
      <w:proofErr w:type="spellEnd"/>
      <w:r w:rsidRPr="00772555">
        <w:rPr>
          <w:rFonts w:ascii="Meiryo UI" w:eastAsia="Meiryo UI" w:hAnsi="Meiryo UI"/>
        </w:rPr>
        <w:t>[2, 5]でアクセスできる。</w:t>
      </w:r>
    </w:p>
    <w:p w14:paraId="5642E4F1"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5F55C67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表計算ソフトの機能・用語</w:t>
      </w:r>
      <w:r w:rsidRPr="00772555">
        <w:rPr>
          <w:rFonts w:ascii="Meiryo UI" w:eastAsia="Meiryo UI" w:hAnsi="Meiryo UI"/>
        </w:rPr>
        <w:t>(ITパスポート試験用）</w:t>
      </w:r>
    </w:p>
    <w:p w14:paraId="78AAD588" w14:textId="77777777" w:rsidR="00772555" w:rsidRPr="00772555" w:rsidRDefault="00772555" w:rsidP="00772555">
      <w:pPr>
        <w:ind w:firstLine="210"/>
        <w:rPr>
          <w:rFonts w:ascii="Meiryo UI" w:eastAsia="Meiryo UI" w:hAnsi="Meiryo UI"/>
        </w:rPr>
      </w:pPr>
    </w:p>
    <w:p w14:paraId="4CCEC59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表計算ソフトの機能，用語などは，原則として次による。</w:t>
      </w:r>
    </w:p>
    <w:p w14:paraId="337FA73F" w14:textId="77777777" w:rsidR="00772555" w:rsidRPr="00772555" w:rsidRDefault="00772555" w:rsidP="00772555">
      <w:pPr>
        <w:ind w:firstLine="210"/>
        <w:rPr>
          <w:rFonts w:ascii="Meiryo UI" w:eastAsia="Meiryo UI" w:hAnsi="Meiryo UI"/>
        </w:rPr>
      </w:pPr>
      <w:r w:rsidRPr="00772555">
        <w:rPr>
          <w:rFonts w:ascii="Meiryo UI" w:eastAsia="Meiryo UI" w:hAnsi="Meiryo UI"/>
        </w:rPr>
        <w:t>"い</w:t>
      </w:r>
    </w:p>
    <w:p w14:paraId="433FF0D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なお，ワークシートの保存，読出し，印刷，罫線作成やグラフ作成など，ここで示す以外の機能</w:t>
      </w:r>
    </w:p>
    <w:p w14:paraId="0707DAA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などを使用するときには，問題文中に示す。</w:t>
      </w:r>
    </w:p>
    <w:p w14:paraId="535BEB05" w14:textId="77777777" w:rsidR="00772555" w:rsidRPr="00772555" w:rsidRDefault="00772555" w:rsidP="00772555">
      <w:pPr>
        <w:ind w:firstLine="210"/>
        <w:rPr>
          <w:rFonts w:ascii="Meiryo UI" w:eastAsia="Meiryo UI" w:hAnsi="Meiryo UI"/>
        </w:rPr>
      </w:pPr>
      <w:r w:rsidRPr="00772555">
        <w:rPr>
          <w:rFonts w:ascii="Meiryo UI" w:eastAsia="Meiryo UI" w:hAnsi="Meiryo UI"/>
        </w:rPr>
        <w:t>1.</w:t>
      </w:r>
      <w:r w:rsidRPr="00772555">
        <w:rPr>
          <w:rFonts w:ascii="Meiryo UI" w:eastAsia="Meiryo UI" w:hAnsi="Meiryo UI"/>
        </w:rPr>
        <w:tab/>
        <w:t>ワークシート</w:t>
      </w:r>
    </w:p>
    <w:p w14:paraId="0853FB0F" w14:textId="77777777" w:rsidR="00772555" w:rsidRPr="00772555" w:rsidRDefault="00772555" w:rsidP="00772555">
      <w:pPr>
        <w:ind w:firstLine="210"/>
        <w:rPr>
          <w:rFonts w:ascii="Meiryo UI" w:eastAsia="Meiryo UI" w:hAnsi="Meiryo UI"/>
        </w:rPr>
      </w:pPr>
      <w:r w:rsidRPr="00772555">
        <w:rPr>
          <w:rFonts w:ascii="Meiryo UI" w:eastAsia="Meiryo UI" w:hAnsi="Meiryo UI"/>
        </w:rPr>
        <w:t>(1)</w:t>
      </w:r>
      <w:r w:rsidRPr="00772555">
        <w:rPr>
          <w:rFonts w:ascii="Meiryo UI" w:eastAsia="Meiryo UI" w:hAnsi="Meiryo UI"/>
        </w:rPr>
        <w:tab/>
        <w:t>列と行とで構成される升目の作業領域をワークシートという。ワークシートの大きさは256     列，10,000行とする。</w:t>
      </w:r>
    </w:p>
    <w:p w14:paraId="18D31291" w14:textId="77777777" w:rsidR="00772555" w:rsidRPr="00772555" w:rsidRDefault="00772555" w:rsidP="00772555">
      <w:pPr>
        <w:ind w:firstLine="210"/>
        <w:rPr>
          <w:rFonts w:ascii="Meiryo UI" w:eastAsia="Meiryo UI" w:hAnsi="Meiryo UI"/>
        </w:rPr>
      </w:pPr>
      <w:r w:rsidRPr="00772555">
        <w:rPr>
          <w:rFonts w:ascii="Meiryo UI" w:eastAsia="Meiryo UI" w:hAnsi="Meiryo UI"/>
        </w:rPr>
        <w:t>(2)</w:t>
      </w:r>
      <w:r w:rsidRPr="00772555">
        <w:rPr>
          <w:rFonts w:ascii="Meiryo UI" w:eastAsia="Meiryo UI" w:hAnsi="Meiryo UI"/>
        </w:rPr>
        <w:tab/>
        <w:t>ワークシートの列と行のそれぞれの位置は，列番号と行番号で表す。列番号は，最左端列    の列番号をAとし，A, B, ···, Z, AA, AB, ···, AZ, BA, BB, ···, BZ, ···, IU, IVと表す。行番号は，最上端行の行番号を1とし，1, 2, ••·, 10000と表す。</w:t>
      </w:r>
    </w:p>
    <w:p w14:paraId="747C0D47" w14:textId="77777777" w:rsidR="00772555" w:rsidRPr="00772555" w:rsidRDefault="00772555" w:rsidP="00772555">
      <w:pPr>
        <w:ind w:firstLine="210"/>
        <w:rPr>
          <w:rFonts w:ascii="Meiryo UI" w:eastAsia="Meiryo UI" w:hAnsi="Meiryo UI"/>
        </w:rPr>
      </w:pPr>
      <w:r w:rsidRPr="00772555">
        <w:rPr>
          <w:rFonts w:ascii="Meiryo UI" w:eastAsia="Meiryo UI" w:hAnsi="Meiryo UI"/>
        </w:rPr>
        <w:t>(3)</w:t>
      </w:r>
      <w:r w:rsidRPr="00772555">
        <w:rPr>
          <w:rFonts w:ascii="Meiryo UI" w:eastAsia="Meiryo UI" w:hAnsi="Meiryo UI"/>
        </w:rPr>
        <w:tab/>
        <w:t>複数のワークシートを利用することができる。このとき，各ワークシートには一意のワー    クシート名を付けて，他のワークシートと区別する。</w:t>
      </w:r>
    </w:p>
    <w:p w14:paraId="56165D5E" w14:textId="77777777" w:rsidR="00772555" w:rsidRPr="00772555" w:rsidRDefault="00772555" w:rsidP="00772555">
      <w:pPr>
        <w:ind w:firstLine="210"/>
        <w:rPr>
          <w:rFonts w:ascii="Meiryo UI" w:eastAsia="Meiryo UI" w:hAnsi="Meiryo UI"/>
        </w:rPr>
      </w:pPr>
      <w:r w:rsidRPr="00772555">
        <w:rPr>
          <w:rFonts w:ascii="Meiryo UI" w:eastAsia="Meiryo UI" w:hAnsi="Meiryo UI"/>
        </w:rPr>
        <w:t>2.</w:t>
      </w:r>
      <w:r w:rsidRPr="00772555">
        <w:rPr>
          <w:rFonts w:ascii="Meiryo UI" w:eastAsia="Meiryo UI" w:hAnsi="Meiryo UI"/>
        </w:rPr>
        <w:tab/>
        <w:t>セルとセル範囲</w:t>
      </w:r>
    </w:p>
    <w:p w14:paraId="3308D3AA" w14:textId="77777777" w:rsidR="00772555" w:rsidRPr="00772555" w:rsidRDefault="00772555" w:rsidP="00772555">
      <w:pPr>
        <w:ind w:firstLine="210"/>
        <w:rPr>
          <w:rFonts w:ascii="Meiryo UI" w:eastAsia="Meiryo UI" w:hAnsi="Meiryo UI"/>
        </w:rPr>
      </w:pPr>
      <w:r w:rsidRPr="00772555">
        <w:rPr>
          <w:rFonts w:ascii="Meiryo UI" w:eastAsia="Meiryo UI" w:hAnsi="Meiryo UI"/>
        </w:rPr>
        <w:t>(1)</w:t>
      </w:r>
      <w:r w:rsidRPr="00772555">
        <w:rPr>
          <w:rFonts w:ascii="Meiryo UI" w:eastAsia="Meiryo UI" w:hAnsi="Meiryo UI"/>
        </w:rPr>
        <w:tab/>
        <w:t>ワークシートを構成する各升をセルという。その位置は列番号と行番号で表し，それをセ    ル番地という。</w:t>
      </w:r>
    </w:p>
    <w:p w14:paraId="74ACE58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［例］列</w:t>
      </w:r>
      <w:r w:rsidRPr="00772555">
        <w:rPr>
          <w:rFonts w:ascii="Meiryo UI" w:eastAsia="Meiryo UI" w:hAnsi="Meiryo UI"/>
        </w:rPr>
        <w:t>A行1にあるセルのセル番地は，Alと表す。</w:t>
      </w:r>
    </w:p>
    <w:p w14:paraId="27EED599" w14:textId="77777777" w:rsidR="00772555" w:rsidRPr="00772555" w:rsidRDefault="00772555" w:rsidP="00772555">
      <w:pPr>
        <w:ind w:firstLine="210"/>
        <w:rPr>
          <w:rFonts w:ascii="Meiryo UI" w:eastAsia="Meiryo UI" w:hAnsi="Meiryo UI"/>
        </w:rPr>
      </w:pPr>
      <w:r w:rsidRPr="00772555">
        <w:rPr>
          <w:rFonts w:ascii="Meiryo UI" w:eastAsia="Meiryo UI" w:hAnsi="Meiryo UI"/>
        </w:rPr>
        <w:t>(2)</w:t>
      </w:r>
      <w:r w:rsidRPr="00772555">
        <w:rPr>
          <w:rFonts w:ascii="Meiryo UI" w:eastAsia="Meiryo UI" w:hAnsi="Meiryo UI"/>
        </w:rPr>
        <w:tab/>
        <w:t>ワークシート内のある長方形の領域に含まれる全てのセルの集まりを扱う場合，長方形の    左上端と右下端のセル番地及び“:”を用いて，“左上端のセル番地：右下端のセル番地＂と表す。これを，セル範囲という。</w:t>
      </w:r>
    </w:p>
    <w:p w14:paraId="108508C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w:t>
      </w:r>
      <w:r w:rsidRPr="00772555">
        <w:rPr>
          <w:rFonts w:ascii="Meiryo UI" w:eastAsia="Meiryo UI" w:hAnsi="Meiryo UI"/>
        </w:rPr>
        <w:t xml:space="preserve">   ［例］左上端のセル番地がAlで，右下端のセル番地がB3のセル範囲は，Al :B3と表す。</w:t>
      </w:r>
    </w:p>
    <w:p w14:paraId="5AAF7F7B" w14:textId="77777777" w:rsidR="00772555" w:rsidRPr="00772555" w:rsidRDefault="00772555" w:rsidP="00772555">
      <w:pPr>
        <w:ind w:firstLine="210"/>
        <w:rPr>
          <w:rFonts w:ascii="Meiryo UI" w:eastAsia="Meiryo UI" w:hAnsi="Meiryo UI"/>
        </w:rPr>
      </w:pPr>
      <w:r w:rsidRPr="00772555">
        <w:rPr>
          <w:rFonts w:ascii="Meiryo UI" w:eastAsia="Meiryo UI" w:hAnsi="Meiryo UI"/>
        </w:rPr>
        <w:t>(3)</w:t>
      </w:r>
      <w:r w:rsidRPr="00772555">
        <w:rPr>
          <w:rFonts w:ascii="Meiryo UI" w:eastAsia="Meiryo UI" w:hAnsi="Meiryo UI"/>
        </w:rPr>
        <w:tab/>
        <w:t>他のワークシートのセル番地又はセル範囲を指定する場合には，ワークシート名と‘‘!"を   用い，それぞれ“ワークシート名！セル番地’'又は“ワークシート名！セル範囲”と表す。</w:t>
      </w:r>
    </w:p>
    <w:p w14:paraId="19BA77D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［例］ワークシート“シート</w:t>
      </w:r>
      <w:r w:rsidRPr="00772555">
        <w:rPr>
          <w:rFonts w:ascii="Meiryo UI" w:eastAsia="Meiryo UI" w:hAnsi="Meiryo UI"/>
        </w:rPr>
        <w:t>1"のセルB5~G10を，別のワークシートから指定する場合には，</w:t>
      </w:r>
    </w:p>
    <w:p w14:paraId="2193302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シート</w:t>
      </w:r>
      <w:r w:rsidRPr="00772555">
        <w:rPr>
          <w:rFonts w:ascii="Meiryo UI" w:eastAsia="Meiryo UI" w:hAnsi="Meiryo UI"/>
        </w:rPr>
        <w:t>1!B5:G10と表す。</w:t>
      </w:r>
    </w:p>
    <w:p w14:paraId="26AABD28" w14:textId="77777777" w:rsidR="00772555" w:rsidRPr="00772555" w:rsidRDefault="00772555" w:rsidP="00772555">
      <w:pPr>
        <w:ind w:firstLine="210"/>
        <w:rPr>
          <w:rFonts w:ascii="Meiryo UI" w:eastAsia="Meiryo UI" w:hAnsi="Meiryo UI"/>
        </w:rPr>
      </w:pPr>
      <w:r w:rsidRPr="00772555">
        <w:rPr>
          <w:rFonts w:ascii="Meiryo UI" w:eastAsia="Meiryo UI" w:hAnsi="Meiryo UI"/>
        </w:rPr>
        <w:t>3.</w:t>
      </w:r>
      <w:r w:rsidRPr="00772555">
        <w:rPr>
          <w:rFonts w:ascii="Meiryo UI" w:eastAsia="Meiryo UI" w:hAnsi="Meiryo UI"/>
        </w:rPr>
        <w:tab/>
        <w:t>値と式</w:t>
      </w:r>
    </w:p>
    <w:p w14:paraId="7F276678" w14:textId="77777777" w:rsidR="00772555" w:rsidRPr="00772555" w:rsidRDefault="00772555" w:rsidP="00772555">
      <w:pPr>
        <w:ind w:firstLine="210"/>
        <w:rPr>
          <w:rFonts w:ascii="Meiryo UI" w:eastAsia="Meiryo UI" w:hAnsi="Meiryo UI"/>
        </w:rPr>
      </w:pPr>
      <w:r w:rsidRPr="00772555">
        <w:rPr>
          <w:rFonts w:ascii="Meiryo UI" w:eastAsia="Meiryo UI" w:hAnsi="Meiryo UI"/>
        </w:rPr>
        <w:t>(1)</w:t>
      </w:r>
      <w:r w:rsidRPr="00772555">
        <w:rPr>
          <w:rFonts w:ascii="Meiryo UI" w:eastAsia="Meiryo UI" w:hAnsi="Meiryo UI"/>
        </w:rPr>
        <w:tab/>
        <w:t>セルは値をもち，その値はセル番地によって参照できる。値には，数値，文字列，論理値    及び空値がある。</w:t>
      </w:r>
    </w:p>
    <w:p w14:paraId="2592F99D" w14:textId="77777777" w:rsidR="00772555" w:rsidRPr="00772555" w:rsidRDefault="00772555" w:rsidP="00772555">
      <w:pPr>
        <w:ind w:firstLine="210"/>
        <w:rPr>
          <w:rFonts w:ascii="Meiryo UI" w:eastAsia="Meiryo UI" w:hAnsi="Meiryo UI"/>
        </w:rPr>
      </w:pPr>
      <w:r w:rsidRPr="00772555">
        <w:rPr>
          <w:rFonts w:ascii="Meiryo UI" w:eastAsia="Meiryo UI" w:hAnsi="Meiryo UI"/>
        </w:rPr>
        <w:t>(2)</w:t>
      </w:r>
      <w:r w:rsidRPr="00772555">
        <w:rPr>
          <w:rFonts w:ascii="Meiryo UI" w:eastAsia="Meiryo UI" w:hAnsi="Meiryo UI"/>
        </w:rPr>
        <w:tab/>
        <w:t>文字列は一重引用符‘’’’'で囲って表す。</w:t>
      </w:r>
    </w:p>
    <w:p w14:paraId="127EC4C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［例］文字列“</w:t>
      </w:r>
      <w:r w:rsidRPr="00772555">
        <w:rPr>
          <w:rFonts w:ascii="Meiryo UI" w:eastAsia="Meiryo UI" w:hAnsi="Meiryo UI"/>
        </w:rPr>
        <w:t>A", "BC’'は，それぞれ'A','BC'と表す。</w:t>
      </w:r>
    </w:p>
    <w:p w14:paraId="24506189" w14:textId="77777777" w:rsidR="00772555" w:rsidRPr="00772555" w:rsidRDefault="00772555" w:rsidP="00772555">
      <w:pPr>
        <w:ind w:firstLine="210"/>
        <w:rPr>
          <w:rFonts w:ascii="Meiryo UI" w:eastAsia="Meiryo UI" w:hAnsi="Meiryo UI"/>
        </w:rPr>
      </w:pPr>
      <w:r w:rsidRPr="00772555">
        <w:rPr>
          <w:rFonts w:ascii="Meiryo UI" w:eastAsia="Meiryo UI" w:hAnsi="Meiryo UI"/>
        </w:rPr>
        <w:t>(3)</w:t>
      </w:r>
      <w:r w:rsidRPr="00772555">
        <w:rPr>
          <w:rFonts w:ascii="Meiryo UI" w:eastAsia="Meiryo UI" w:hAnsi="Meiryo UI"/>
        </w:rPr>
        <w:tab/>
        <w:t>論理値の真をtrue,偽をfalseと表す。</w:t>
      </w:r>
    </w:p>
    <w:p w14:paraId="3ABA8AAE" w14:textId="77777777" w:rsidR="00772555" w:rsidRPr="00772555" w:rsidRDefault="00772555" w:rsidP="00772555">
      <w:pPr>
        <w:ind w:firstLine="210"/>
        <w:rPr>
          <w:rFonts w:ascii="Meiryo UI" w:eastAsia="Meiryo UI" w:hAnsi="Meiryo UI"/>
        </w:rPr>
      </w:pPr>
      <w:r w:rsidRPr="00772555">
        <w:rPr>
          <w:rFonts w:ascii="Meiryo UI" w:eastAsia="Meiryo UI" w:hAnsi="Meiryo UI"/>
        </w:rPr>
        <w:t>(4)</w:t>
      </w:r>
      <w:r w:rsidRPr="00772555">
        <w:rPr>
          <w:rFonts w:ascii="Meiryo UI" w:eastAsia="Meiryo UI" w:hAnsi="Meiryo UI"/>
        </w:rPr>
        <w:tab/>
        <w:t>空値をnu l［と表し，空値をもつセルを空白セルという。セルの初期状態は，空白セルとする。</w:t>
      </w:r>
    </w:p>
    <w:p w14:paraId="2166FABF" w14:textId="77777777" w:rsidR="00772555" w:rsidRPr="00772555" w:rsidRDefault="00772555" w:rsidP="00772555">
      <w:pPr>
        <w:ind w:firstLine="210"/>
        <w:rPr>
          <w:rFonts w:ascii="Meiryo UI" w:eastAsia="Meiryo UI" w:hAnsi="Meiryo UI"/>
        </w:rPr>
      </w:pPr>
      <w:r w:rsidRPr="00772555">
        <w:rPr>
          <w:rFonts w:ascii="Meiryo UI" w:eastAsia="Meiryo UI" w:hAnsi="Meiryo UI"/>
        </w:rPr>
        <w:t>(5)</w:t>
      </w:r>
      <w:r w:rsidRPr="00772555">
        <w:rPr>
          <w:rFonts w:ascii="Meiryo UI" w:eastAsia="Meiryo UI" w:hAnsi="Meiryo UI"/>
        </w:rPr>
        <w:tab/>
        <w:t>セルには，式を入力することができる。セルは，式を評価した結果の値をもつ。</w:t>
      </w:r>
    </w:p>
    <w:p w14:paraId="06AE3A72"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6504DEB6" w14:textId="77777777" w:rsidR="00772555" w:rsidRPr="00772555" w:rsidRDefault="00772555" w:rsidP="00772555">
      <w:pPr>
        <w:ind w:firstLine="210"/>
        <w:rPr>
          <w:rFonts w:ascii="Meiryo UI" w:eastAsia="Meiryo UI" w:hAnsi="Meiryo UI"/>
        </w:rPr>
      </w:pPr>
      <w:r w:rsidRPr="00772555">
        <w:rPr>
          <w:rFonts w:ascii="Meiryo UI" w:eastAsia="Meiryo UI" w:hAnsi="Meiryo UI"/>
        </w:rPr>
        <w:t>(6)</w:t>
      </w:r>
      <w:r w:rsidRPr="00772555">
        <w:rPr>
          <w:rFonts w:ascii="Meiryo UI" w:eastAsia="Meiryo UI" w:hAnsi="Meiryo UI"/>
        </w:rPr>
        <w:tab/>
        <w:t>式は，定数，セル番地，演算子，括弧及び関数から構成される。定数は，数値，文字列，    論理値又は空値を表す表記とする。式中のセル番地は，その番地のセルの値を参照する。</w:t>
      </w:r>
    </w:p>
    <w:p w14:paraId="06E0C7E8" w14:textId="77777777" w:rsidR="00772555" w:rsidRPr="00772555" w:rsidRDefault="00772555" w:rsidP="00772555">
      <w:pPr>
        <w:ind w:firstLine="210"/>
        <w:rPr>
          <w:rFonts w:ascii="Meiryo UI" w:eastAsia="Meiryo UI" w:hAnsi="Meiryo UI"/>
        </w:rPr>
      </w:pPr>
      <w:r w:rsidRPr="00772555">
        <w:rPr>
          <w:rFonts w:ascii="Meiryo UI" w:eastAsia="Meiryo UI" w:hAnsi="Meiryo UI"/>
        </w:rPr>
        <w:t>(7)</w:t>
      </w:r>
      <w:r w:rsidRPr="00772555">
        <w:rPr>
          <w:rFonts w:ascii="Meiryo UI" w:eastAsia="Meiryo UI" w:hAnsi="Meiryo UI"/>
        </w:rPr>
        <w:tab/>
        <w:t>式には，算術式，文字式及び論理式がある。評価の結果が数値となる式を算術式，文字列</w:t>
      </w:r>
    </w:p>
    <w:p w14:paraId="7861D64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となる式を文字式，論理値となる式を論理式という。</w:t>
      </w:r>
    </w:p>
    <w:p w14:paraId="5C679C65" w14:textId="77777777" w:rsidR="00772555" w:rsidRPr="00772555" w:rsidRDefault="00772555" w:rsidP="00772555">
      <w:pPr>
        <w:ind w:firstLine="210"/>
        <w:rPr>
          <w:rFonts w:ascii="Meiryo UI" w:eastAsia="Meiryo UI" w:hAnsi="Meiryo UI"/>
        </w:rPr>
      </w:pPr>
      <w:r w:rsidRPr="00772555">
        <w:rPr>
          <w:rFonts w:ascii="Meiryo UI" w:eastAsia="Meiryo UI" w:hAnsi="Meiryo UI"/>
        </w:rPr>
        <w:t>(8)</w:t>
      </w:r>
      <w:r w:rsidRPr="00772555">
        <w:rPr>
          <w:rFonts w:ascii="Meiryo UI" w:eastAsia="Meiryo UI" w:hAnsi="Meiryo UI"/>
        </w:rPr>
        <w:tab/>
        <w:t>セルに式を入力すると，式は直ちに評価される。式が参照するセルの値が変化したときに   は，直ちに適切に再評価される。</w:t>
      </w:r>
    </w:p>
    <w:p w14:paraId="0DE7A6BC" w14:textId="77777777" w:rsidR="00772555" w:rsidRPr="00772555" w:rsidRDefault="00772555" w:rsidP="00772555">
      <w:pPr>
        <w:ind w:firstLine="210"/>
        <w:rPr>
          <w:rFonts w:ascii="Meiryo UI" w:eastAsia="Meiryo UI" w:hAnsi="Meiryo UI"/>
        </w:rPr>
      </w:pPr>
      <w:r w:rsidRPr="00772555">
        <w:rPr>
          <w:rFonts w:ascii="Meiryo UI" w:eastAsia="Meiryo UI" w:hAnsi="Meiryo UI"/>
        </w:rPr>
        <w:t>4.</w:t>
      </w:r>
      <w:r w:rsidRPr="00772555">
        <w:rPr>
          <w:rFonts w:ascii="Meiryo UI" w:eastAsia="Meiryo UI" w:hAnsi="Meiryo UI"/>
        </w:rPr>
        <w:tab/>
        <w:t>演算子</w:t>
      </w:r>
    </w:p>
    <w:p w14:paraId="0AF43E2F" w14:textId="77777777" w:rsidR="00772555" w:rsidRPr="00772555" w:rsidRDefault="00772555" w:rsidP="00772555">
      <w:pPr>
        <w:ind w:firstLine="210"/>
        <w:rPr>
          <w:rFonts w:ascii="Meiryo UI" w:eastAsia="Meiryo UI" w:hAnsi="Meiryo UI"/>
        </w:rPr>
      </w:pPr>
      <w:r w:rsidRPr="00772555">
        <w:rPr>
          <w:rFonts w:ascii="Meiryo UI" w:eastAsia="Meiryo UI" w:hAnsi="Meiryo UI"/>
        </w:rPr>
        <w:t>(1)</w:t>
      </w:r>
      <w:r w:rsidRPr="00772555">
        <w:rPr>
          <w:rFonts w:ascii="Meiryo UI" w:eastAsia="Meiryo UI" w:hAnsi="Meiryo UI"/>
        </w:rPr>
        <w:tab/>
        <w:t>単項演算子は，正符号‘‘+"及び負符号‘‘ー＂とする。</w:t>
      </w:r>
    </w:p>
    <w:p w14:paraId="57025A47" w14:textId="77777777" w:rsidR="00772555" w:rsidRPr="00772555" w:rsidRDefault="00772555" w:rsidP="00772555">
      <w:pPr>
        <w:ind w:firstLine="210"/>
        <w:rPr>
          <w:rFonts w:ascii="Meiryo UI" w:eastAsia="Meiryo UI" w:hAnsi="Meiryo UI"/>
        </w:rPr>
      </w:pPr>
      <w:r w:rsidRPr="00772555">
        <w:rPr>
          <w:rFonts w:ascii="Meiryo UI" w:eastAsia="Meiryo UI" w:hAnsi="Meiryo UI"/>
        </w:rPr>
        <w:lastRenderedPageBreak/>
        <w:t>(2)</w:t>
      </w:r>
      <w:r w:rsidRPr="00772555">
        <w:rPr>
          <w:rFonts w:ascii="Meiryo UI" w:eastAsia="Meiryo UI" w:hAnsi="Meiryo UI"/>
        </w:rPr>
        <w:tab/>
        <w:t>算術演算子は，加算‘‘十＂，減算“ー＂，乗算‘‘*'’，除算‘‘/"及びべき乗“^’'とする。</w:t>
      </w:r>
    </w:p>
    <w:p w14:paraId="104E4165" w14:textId="77777777" w:rsidR="00772555" w:rsidRPr="00772555" w:rsidRDefault="00772555" w:rsidP="00772555">
      <w:pPr>
        <w:ind w:firstLine="210"/>
        <w:rPr>
          <w:rFonts w:ascii="Meiryo UI" w:eastAsia="Meiryo UI" w:hAnsi="Meiryo UI"/>
        </w:rPr>
      </w:pPr>
      <w:r w:rsidRPr="00772555">
        <w:rPr>
          <w:rFonts w:ascii="Meiryo UI" w:eastAsia="Meiryo UI" w:hAnsi="Meiryo UI"/>
        </w:rPr>
        <w:t>(3)</w:t>
      </w:r>
      <w:r w:rsidRPr="00772555">
        <w:rPr>
          <w:rFonts w:ascii="Meiryo UI" w:eastAsia="Meiryo UI" w:hAnsi="Meiryo UI"/>
        </w:rPr>
        <w:tab/>
        <w:t>比較演算子は，より大きい“＞＂，より小さい“く＂，以上“こ”，以下“三＂，等しい “="及び等しくない“#"とする。・</w:t>
      </w:r>
    </w:p>
    <w:p w14:paraId="252F6CE0" w14:textId="77777777" w:rsidR="00772555" w:rsidRPr="00772555" w:rsidRDefault="00772555" w:rsidP="00772555">
      <w:pPr>
        <w:ind w:firstLine="210"/>
        <w:rPr>
          <w:rFonts w:ascii="Meiryo UI" w:eastAsia="Meiryo UI" w:hAnsi="Meiryo UI"/>
        </w:rPr>
      </w:pPr>
      <w:r w:rsidRPr="00772555">
        <w:rPr>
          <w:rFonts w:ascii="Meiryo UI" w:eastAsia="Meiryo UI" w:hAnsi="Meiryo UI"/>
        </w:rPr>
        <w:t>(4)</w:t>
      </w:r>
      <w:r w:rsidRPr="00772555">
        <w:rPr>
          <w:rFonts w:ascii="Meiryo UI" w:eastAsia="Meiryo UI" w:hAnsi="Meiryo UI"/>
        </w:rPr>
        <w:tab/>
        <w:t>括弧は丸括弧‘'("及び“)"を使う。</w:t>
      </w:r>
    </w:p>
    <w:p w14:paraId="27709528" w14:textId="77777777" w:rsidR="00772555" w:rsidRPr="00772555" w:rsidRDefault="00772555" w:rsidP="00772555">
      <w:pPr>
        <w:ind w:firstLine="210"/>
        <w:rPr>
          <w:rFonts w:ascii="Meiryo UI" w:eastAsia="Meiryo UI" w:hAnsi="Meiryo UI"/>
        </w:rPr>
      </w:pPr>
      <w:r w:rsidRPr="00772555">
        <w:rPr>
          <w:rFonts w:ascii="Meiryo UI" w:eastAsia="Meiryo UI" w:hAnsi="Meiryo UI"/>
        </w:rPr>
        <w:t>(5)</w:t>
      </w:r>
      <w:r w:rsidRPr="00772555">
        <w:rPr>
          <w:rFonts w:ascii="Meiryo UI" w:eastAsia="Meiryo UI" w:hAnsi="Meiryo UI"/>
        </w:rPr>
        <w:tab/>
        <w:t>式中に複数の演算及び括弧があるときの計算の順序は，次表の優先順位に従う。</w:t>
      </w:r>
    </w:p>
    <w:p w14:paraId="2516F9D2" w14:textId="77777777" w:rsidR="00772555" w:rsidRPr="00772555" w:rsidRDefault="00772555" w:rsidP="00772555">
      <w:pPr>
        <w:ind w:firstLine="210"/>
        <w:rPr>
          <w:rFonts w:ascii="Meiryo UI" w:eastAsia="Meiryo UI" w:hAnsi="Meiryo UI"/>
        </w:rPr>
      </w:pPr>
    </w:p>
    <w:p w14:paraId="7D7AC26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演算の種類</w:t>
      </w:r>
      <w:r w:rsidRPr="00772555">
        <w:rPr>
          <w:rFonts w:ascii="Meiryo UI" w:eastAsia="Meiryo UI" w:hAnsi="Meiryo UI"/>
        </w:rPr>
        <w:tab/>
        <w:t>演算子</w:t>
      </w:r>
      <w:r w:rsidRPr="00772555">
        <w:rPr>
          <w:rFonts w:ascii="Meiryo UI" w:eastAsia="Meiryo UI" w:hAnsi="Meiryo UI"/>
        </w:rPr>
        <w:tab/>
        <w:t>優先順位</w:t>
      </w:r>
    </w:p>
    <w:p w14:paraId="6980F6C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括弧</w:t>
      </w:r>
      <w:r w:rsidRPr="00772555">
        <w:rPr>
          <w:rFonts w:ascii="Meiryo UI" w:eastAsia="Meiryo UI" w:hAnsi="Meiryo UI"/>
        </w:rPr>
        <w:tab/>
        <w:t>（）</w:t>
      </w:r>
      <w:r w:rsidRPr="00772555">
        <w:rPr>
          <w:rFonts w:ascii="Meiryo UI" w:eastAsia="Meiryo UI" w:hAnsi="Meiryo UI"/>
        </w:rPr>
        <w:tab/>
        <w:t>高</w:t>
      </w:r>
    </w:p>
    <w:p w14:paraId="138933C0" w14:textId="77777777" w:rsidR="00772555" w:rsidRPr="00772555" w:rsidRDefault="00772555" w:rsidP="00772555">
      <w:pPr>
        <w:ind w:firstLine="210"/>
        <w:rPr>
          <w:rFonts w:ascii="Meiryo UI" w:eastAsia="Meiryo UI" w:hAnsi="Meiryo UI"/>
        </w:rPr>
      </w:pPr>
      <w:r w:rsidRPr="00772555">
        <w:rPr>
          <w:rFonts w:ascii="Meiryo UI" w:eastAsia="Meiryo UI" w:hAnsi="Meiryo UI"/>
        </w:rPr>
        <w:t>I</w:t>
      </w:r>
    </w:p>
    <w:p w14:paraId="11930A5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低</w:t>
      </w:r>
    </w:p>
    <w:p w14:paraId="5100914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べき乗演箕</w:t>
      </w:r>
      <w:r w:rsidRPr="00772555">
        <w:rPr>
          <w:rFonts w:ascii="Meiryo UI" w:eastAsia="Meiryo UI" w:hAnsi="Meiryo UI"/>
        </w:rPr>
        <w:tab/>
        <w:t>＾</w:t>
      </w:r>
      <w:r w:rsidRPr="00772555">
        <w:rPr>
          <w:rFonts w:ascii="Meiryo UI" w:eastAsia="Meiryo UI" w:hAnsi="Meiryo UI"/>
        </w:rPr>
        <w:tab/>
      </w:r>
    </w:p>
    <w:p w14:paraId="1DD263A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単項演算</w:t>
      </w:r>
      <w:r w:rsidRPr="00772555">
        <w:rPr>
          <w:rFonts w:ascii="Meiryo UI" w:eastAsia="Meiryo UI" w:hAnsi="Meiryo UI"/>
        </w:rPr>
        <w:tab/>
        <w:t>+, -</w:t>
      </w:r>
      <w:r w:rsidRPr="00772555">
        <w:rPr>
          <w:rFonts w:ascii="Meiryo UI" w:eastAsia="Meiryo UI" w:hAnsi="Meiryo UI"/>
        </w:rPr>
        <w:tab/>
      </w:r>
    </w:p>
    <w:p w14:paraId="2B45D81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乗除演算</w:t>
      </w:r>
      <w:r w:rsidRPr="00772555">
        <w:rPr>
          <w:rFonts w:ascii="Meiryo UI" w:eastAsia="Meiryo UI" w:hAnsi="Meiryo UI"/>
        </w:rPr>
        <w:tab/>
        <w:t>*,/</w:t>
      </w:r>
      <w:r w:rsidRPr="00772555">
        <w:rPr>
          <w:rFonts w:ascii="Meiryo UI" w:eastAsia="Meiryo UI" w:hAnsi="Meiryo UI"/>
        </w:rPr>
        <w:tab/>
      </w:r>
    </w:p>
    <w:p w14:paraId="318066D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加減演算</w:t>
      </w:r>
      <w:r w:rsidRPr="00772555">
        <w:rPr>
          <w:rFonts w:ascii="Meiryo UI" w:eastAsia="Meiryo UI" w:hAnsi="Meiryo UI"/>
        </w:rPr>
        <w:tab/>
        <w:t>+, -</w:t>
      </w:r>
      <w:r w:rsidRPr="00772555">
        <w:rPr>
          <w:rFonts w:ascii="Meiryo UI" w:eastAsia="Meiryo UI" w:hAnsi="Meiryo UI"/>
        </w:rPr>
        <w:tab/>
      </w:r>
    </w:p>
    <w:p w14:paraId="25F70B1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比較演算</w:t>
      </w:r>
      <w:r w:rsidRPr="00772555">
        <w:rPr>
          <w:rFonts w:ascii="Meiryo UI" w:eastAsia="Meiryo UI" w:hAnsi="Meiryo UI"/>
        </w:rPr>
        <w:tab/>
        <w:t>&gt;, &lt;,三,二, =, #</w:t>
      </w:r>
      <w:r w:rsidRPr="00772555">
        <w:rPr>
          <w:rFonts w:ascii="Meiryo UI" w:eastAsia="Meiryo UI" w:hAnsi="Meiryo UI"/>
        </w:rPr>
        <w:tab/>
      </w:r>
    </w:p>
    <w:p w14:paraId="117082C4" w14:textId="77777777" w:rsidR="00772555" w:rsidRPr="00772555" w:rsidRDefault="00772555" w:rsidP="00772555">
      <w:pPr>
        <w:ind w:firstLine="210"/>
        <w:rPr>
          <w:rFonts w:ascii="Meiryo UI" w:eastAsia="Meiryo UI" w:hAnsi="Meiryo UI"/>
        </w:rPr>
      </w:pPr>
      <w:r w:rsidRPr="00772555">
        <w:rPr>
          <w:rFonts w:ascii="Meiryo UI" w:eastAsia="Meiryo UI" w:hAnsi="Meiryo UI"/>
        </w:rPr>
        <w:t>5.</w:t>
      </w:r>
      <w:r w:rsidRPr="00772555">
        <w:rPr>
          <w:rFonts w:ascii="Meiryo UI" w:eastAsia="Meiryo UI" w:hAnsi="Meiryo UI"/>
        </w:rPr>
        <w:tab/>
        <w:t>セルの複写</w:t>
      </w:r>
    </w:p>
    <w:p w14:paraId="245548C9" w14:textId="77777777" w:rsidR="00772555" w:rsidRPr="00772555" w:rsidRDefault="00772555" w:rsidP="00772555">
      <w:pPr>
        <w:ind w:firstLine="210"/>
        <w:rPr>
          <w:rFonts w:ascii="Meiryo UI" w:eastAsia="Meiryo UI" w:hAnsi="Meiryo UI"/>
        </w:rPr>
      </w:pPr>
      <w:r w:rsidRPr="00772555">
        <w:rPr>
          <w:rFonts w:ascii="Meiryo UI" w:eastAsia="Meiryo UI" w:hAnsi="Meiryo UI"/>
        </w:rPr>
        <w:t>(1)</w:t>
      </w:r>
      <w:r w:rsidRPr="00772555">
        <w:rPr>
          <w:rFonts w:ascii="Meiryo UI" w:eastAsia="Meiryo UI" w:hAnsi="Meiryo UI"/>
        </w:rPr>
        <w:tab/>
        <w:t>セルの値又は式を，他のセルに複写することができる。</w:t>
      </w:r>
    </w:p>
    <w:p w14:paraId="76D6079B" w14:textId="77777777" w:rsidR="00772555" w:rsidRPr="00772555" w:rsidRDefault="00772555" w:rsidP="00772555">
      <w:pPr>
        <w:ind w:firstLine="210"/>
        <w:rPr>
          <w:rFonts w:ascii="Meiryo UI" w:eastAsia="Meiryo UI" w:hAnsi="Meiryo UI"/>
        </w:rPr>
      </w:pPr>
      <w:r w:rsidRPr="00772555">
        <w:rPr>
          <w:rFonts w:ascii="Meiryo UI" w:eastAsia="Meiryo UI" w:hAnsi="Meiryo UI"/>
        </w:rPr>
        <w:t>(2)</w:t>
      </w:r>
      <w:r w:rsidRPr="00772555">
        <w:rPr>
          <w:rFonts w:ascii="Meiryo UI" w:eastAsia="Meiryo UI" w:hAnsi="Meiryo UI"/>
        </w:rPr>
        <w:tab/>
        <w:t>セルを複写する場合で，複写元のセル中にセル番地を含む式が入力されている．とき，複写       元と複写先のセル番地の差を維持するように，式中のセル番地を変化させるセルの参照方法を相対参照という。この場合，複写先のセルとの列番号の差及び行番号の差を，複写元のセルに入力された式中の各セル番地に加算した式が，複写先のセルに入る。</w:t>
      </w:r>
    </w:p>
    <w:p w14:paraId="0BEEB52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［例］セル</w:t>
      </w:r>
      <w:r w:rsidRPr="00772555">
        <w:rPr>
          <w:rFonts w:ascii="Meiryo UI" w:eastAsia="Meiryo UI" w:hAnsi="Meiryo UI"/>
        </w:rPr>
        <w:t>A6に式A1+5が入力されているとき，このセルをセルB8に複写すると，セルB8     には式B3+5が入る。</w:t>
      </w:r>
    </w:p>
    <w:p w14:paraId="5FA96087" w14:textId="77777777" w:rsidR="00772555" w:rsidRPr="00772555" w:rsidRDefault="00772555" w:rsidP="00772555">
      <w:pPr>
        <w:ind w:firstLine="210"/>
        <w:rPr>
          <w:rFonts w:ascii="Meiryo UI" w:eastAsia="Meiryo UI" w:hAnsi="Meiryo UI"/>
        </w:rPr>
      </w:pPr>
      <w:r w:rsidRPr="00772555">
        <w:rPr>
          <w:rFonts w:ascii="Meiryo UI" w:eastAsia="Meiryo UI" w:hAnsi="Meiryo UI"/>
        </w:rPr>
        <w:t>(3)</w:t>
      </w:r>
      <w:r w:rsidRPr="00772555">
        <w:rPr>
          <w:rFonts w:ascii="Meiryo UI" w:eastAsia="Meiryo UI" w:hAnsi="Meiryo UI"/>
        </w:rPr>
        <w:tab/>
        <w:t>セルを複写する場合で，複写元のセル中にセル番地を含む式が入力されているとき，その</w:t>
      </w:r>
    </w:p>
    <w:p w14:paraId="7FE90B6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セル番地の列番号と行番号の両方又は片方を変化させないセルの参照方法を絶対参照という。</w:t>
      </w:r>
      <w:r w:rsidRPr="00772555">
        <w:rPr>
          <w:rFonts w:ascii="Meiryo UI" w:eastAsia="Meiryo UI" w:hAnsi="Meiryo UI"/>
        </w:rPr>
        <w:t xml:space="preserve">   絶対参照を適用する列番号と行番号の両方又は片方の直前には‘‘$”を付ける。</w:t>
      </w:r>
    </w:p>
    <w:p w14:paraId="2A688CD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［例］セル</w:t>
      </w:r>
      <w:r w:rsidRPr="00772555">
        <w:rPr>
          <w:rFonts w:ascii="Meiryo UI" w:eastAsia="Meiryo UI" w:hAnsi="Meiryo UI"/>
        </w:rPr>
        <w:t>B1に式＄A$1+$A2+A$5が入力されているとき，このセルをセルC4に複写すると，  セルC4には式＄A$1+$A5+B$5が入る。</w:t>
      </w:r>
    </w:p>
    <w:p w14:paraId="07F02D7D"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40DC0EB" w14:textId="77777777" w:rsidR="00772555" w:rsidRPr="00772555" w:rsidRDefault="00772555" w:rsidP="00772555">
      <w:pPr>
        <w:ind w:firstLine="210"/>
        <w:rPr>
          <w:rFonts w:ascii="Meiryo UI" w:eastAsia="Meiryo UI" w:hAnsi="Meiryo UI"/>
        </w:rPr>
      </w:pPr>
      <w:r w:rsidRPr="00772555">
        <w:rPr>
          <w:rFonts w:ascii="Meiryo UI" w:eastAsia="Meiryo UI" w:hAnsi="Meiryo UI"/>
        </w:rPr>
        <w:t>(4)</w:t>
      </w:r>
      <w:r w:rsidRPr="00772555">
        <w:rPr>
          <w:rFonts w:ascii="Meiryo UI" w:eastAsia="Meiryo UI" w:hAnsi="Meiryo UI"/>
        </w:rPr>
        <w:tab/>
        <w:t>セルを複写する場合で，複写元のセル中に，他のワークシートを参照する式が入力されて    いるとき，その参照するワークシートのワークシート名は複写先でも変わらない。</w:t>
      </w:r>
    </w:p>
    <w:p w14:paraId="3EAECD2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［例］ワークシート“シート</w:t>
      </w:r>
      <w:r w:rsidRPr="00772555">
        <w:rPr>
          <w:rFonts w:ascii="Meiryo UI" w:eastAsia="Meiryo UI" w:hAnsi="Meiryo UI"/>
        </w:rPr>
        <w:t>2"のセルA6に式シート1!Alが入力されているとき，このセ        ルをワークシート‘‘シート3"のセルB8に複写すると，セルB8には式シート1!B3が入る。</w:t>
      </w:r>
    </w:p>
    <w:p w14:paraId="53019D46" w14:textId="77777777" w:rsidR="00772555" w:rsidRPr="00772555" w:rsidRDefault="00772555" w:rsidP="00772555">
      <w:pPr>
        <w:ind w:firstLine="210"/>
        <w:rPr>
          <w:rFonts w:ascii="Meiryo UI" w:eastAsia="Meiryo UI" w:hAnsi="Meiryo UI"/>
        </w:rPr>
      </w:pPr>
      <w:r w:rsidRPr="00772555">
        <w:rPr>
          <w:rFonts w:ascii="Meiryo UI" w:eastAsia="Meiryo UI" w:hAnsi="Meiryo UI"/>
        </w:rPr>
        <w:t>6.</w:t>
      </w:r>
      <w:r w:rsidRPr="00772555">
        <w:rPr>
          <w:rFonts w:ascii="Meiryo UI" w:eastAsia="Meiryo UI" w:hAnsi="Meiryo UI"/>
        </w:rPr>
        <w:tab/>
        <w:t>関数</w:t>
      </w:r>
    </w:p>
    <w:p w14:paraId="7FFB582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式には次の表で定義する関数を利用することができる。</w:t>
      </w:r>
    </w:p>
    <w:p w14:paraId="687296B4" w14:textId="77777777" w:rsidR="00772555" w:rsidRPr="00772555" w:rsidRDefault="00772555" w:rsidP="00772555">
      <w:pPr>
        <w:ind w:firstLine="210"/>
        <w:rPr>
          <w:rFonts w:ascii="Meiryo UI" w:eastAsia="Meiryo UI" w:hAnsi="Meiryo UI"/>
        </w:rPr>
      </w:pPr>
    </w:p>
    <w:p w14:paraId="0F0C680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書式</w:t>
      </w:r>
      <w:r w:rsidRPr="00772555">
        <w:rPr>
          <w:rFonts w:ascii="Meiryo UI" w:eastAsia="Meiryo UI" w:hAnsi="Meiryo UI"/>
        </w:rPr>
        <w:tab/>
        <w:t>解</w:t>
      </w:r>
      <w:r w:rsidRPr="00772555">
        <w:rPr>
          <w:rFonts w:ascii="Meiryo UI" w:eastAsia="Meiryo UI" w:hAnsi="Meiryo UI"/>
        </w:rPr>
        <w:tab/>
        <w:t>説</w:t>
      </w:r>
    </w:p>
    <w:p w14:paraId="69FEEEC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合計（セル範囲</w:t>
      </w:r>
      <w:r w:rsidRPr="00772555">
        <w:rPr>
          <w:rFonts w:ascii="Meiryo UI" w:eastAsia="Meiryo UI" w:hAnsi="Meiryo UI"/>
        </w:rPr>
        <w:t>1))</w:t>
      </w:r>
      <w:r w:rsidRPr="00772555">
        <w:rPr>
          <w:rFonts w:ascii="Meiryo UI" w:eastAsia="Meiryo UI" w:hAnsi="Meiryo UI"/>
        </w:rPr>
        <w:tab/>
        <w:t>セル範囲に含まれる数値の合計を返す。</w:t>
      </w:r>
    </w:p>
    <w:p w14:paraId="741BA1F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［例］合計</w:t>
      </w:r>
      <w:r w:rsidRPr="00772555">
        <w:rPr>
          <w:rFonts w:ascii="Meiryo UI" w:eastAsia="Meiryo UI" w:hAnsi="Meiryo UI"/>
        </w:rPr>
        <w:t>(Al:85)は，セルA1~85に含まれる数値の合計を返す。</w:t>
      </w:r>
    </w:p>
    <w:p w14:paraId="6321276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平均（セル範囲＂）</w:t>
      </w:r>
      <w:r w:rsidRPr="00772555">
        <w:rPr>
          <w:rFonts w:ascii="Meiryo UI" w:eastAsia="Meiryo UI" w:hAnsi="Meiryo UI"/>
        </w:rPr>
        <w:tab/>
        <w:t>セル範囲に含まれる数値の平均を返す。</w:t>
      </w:r>
    </w:p>
    <w:p w14:paraId="09F11D0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標本標準偏差（セル範囲</w:t>
      </w:r>
      <w:r w:rsidRPr="00772555">
        <w:rPr>
          <w:rFonts w:ascii="Meiryo UI" w:eastAsia="Meiryo UI" w:hAnsi="Meiryo UI"/>
        </w:rPr>
        <w:t>1))</w:t>
      </w:r>
      <w:r w:rsidRPr="00772555">
        <w:rPr>
          <w:rFonts w:ascii="Meiryo UI" w:eastAsia="Meiryo UI" w:hAnsi="Meiryo UI"/>
        </w:rPr>
        <w:tab/>
        <w:t>セル範囲に含まれる数値を標木として計算した標準偏差を返す。</w:t>
      </w:r>
    </w:p>
    <w:p w14:paraId="01F3F03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母標準偏差（セル範囲</w:t>
      </w:r>
      <w:r w:rsidRPr="00772555">
        <w:rPr>
          <w:rFonts w:ascii="Meiryo UI" w:eastAsia="Meiryo UI" w:hAnsi="Meiryo UI"/>
        </w:rPr>
        <w:t>1))</w:t>
      </w:r>
      <w:r w:rsidRPr="00772555">
        <w:rPr>
          <w:rFonts w:ascii="Meiryo UI" w:eastAsia="Meiryo UI" w:hAnsi="Meiryo UI"/>
        </w:rPr>
        <w:tab/>
        <w:t>セル範囲に含まれる数値を母集団として計算した標準偏差を返す。</w:t>
      </w:r>
    </w:p>
    <w:p w14:paraId="065215F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最大（セル範囲</w:t>
      </w:r>
      <w:r w:rsidRPr="00772555">
        <w:rPr>
          <w:rFonts w:ascii="Meiryo UI" w:eastAsia="Meiryo UI" w:hAnsi="Meiryo UI"/>
        </w:rPr>
        <w:t>1))</w:t>
      </w:r>
      <w:r w:rsidRPr="00772555">
        <w:rPr>
          <w:rFonts w:ascii="Meiryo UI" w:eastAsia="Meiryo UI" w:hAnsi="Meiryo UI"/>
        </w:rPr>
        <w:tab/>
        <w:t>セル範囲に含まれる数値の叢大値を返す。</w:t>
      </w:r>
    </w:p>
    <w:p w14:paraId="162164E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最小（セル範囲</w:t>
      </w:r>
      <w:r w:rsidRPr="00772555">
        <w:rPr>
          <w:rFonts w:ascii="Meiryo UI" w:eastAsia="Meiryo UI" w:hAnsi="Meiryo UI"/>
        </w:rPr>
        <w:t>1))</w:t>
      </w:r>
      <w:r w:rsidRPr="00772555">
        <w:rPr>
          <w:rFonts w:ascii="Meiryo UI" w:eastAsia="Meiryo UI" w:hAnsi="Meiryo UI"/>
        </w:rPr>
        <w:tab/>
        <w:t>セル範囲に含まれる数値の最小値を返す。</w:t>
      </w:r>
    </w:p>
    <w:p w14:paraId="1A279C11" w14:textId="77777777" w:rsidR="00772555" w:rsidRPr="00772555" w:rsidRDefault="00772555" w:rsidP="00772555">
      <w:pPr>
        <w:ind w:firstLine="210"/>
        <w:rPr>
          <w:rFonts w:ascii="Meiryo UI" w:eastAsia="Meiryo UI" w:hAnsi="Meiryo UI"/>
        </w:rPr>
      </w:pPr>
      <w:r w:rsidRPr="00772555">
        <w:rPr>
          <w:rFonts w:ascii="Meiryo UI" w:eastAsia="Meiryo UI" w:hAnsi="Meiryo UI"/>
        </w:rPr>
        <w:t>IF（論理式，式1,</w:t>
      </w:r>
    </w:p>
    <w:p w14:paraId="7C9AF35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式</w:t>
      </w:r>
      <w:r w:rsidRPr="00772555">
        <w:rPr>
          <w:rFonts w:ascii="Meiryo UI" w:eastAsia="Meiryo UI" w:hAnsi="Meiryo UI"/>
        </w:rPr>
        <w:t>2)</w:t>
      </w:r>
      <w:r w:rsidRPr="00772555">
        <w:rPr>
          <w:rFonts w:ascii="Meiryo UI" w:eastAsia="Meiryo UI" w:hAnsi="Meiryo UI"/>
        </w:rPr>
        <w:tab/>
        <w:t>論理式の値がtrueのとき式1の値を，falseのとき式2の値を返す。</w:t>
      </w:r>
    </w:p>
    <w:p w14:paraId="5F75DA1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［例］</w:t>
      </w:r>
      <w:r w:rsidRPr="00772555">
        <w:rPr>
          <w:rFonts w:ascii="Meiryo UI" w:eastAsia="Meiryo UI" w:hAnsi="Meiryo UI"/>
        </w:rPr>
        <w:t>IF (B3&gt;A4,'北海道',C4)は，セルB3の値がセルA4の値より大きいとき 文字列‘‘北海道＂を，それ以外のときセルC4の値を返す。</w:t>
      </w:r>
    </w:p>
    <w:p w14:paraId="473C43E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個数（セル範囲）</w:t>
      </w:r>
      <w:r w:rsidRPr="00772555">
        <w:rPr>
          <w:rFonts w:ascii="Meiryo UI" w:eastAsia="Meiryo UI" w:hAnsi="Meiryo UI"/>
        </w:rPr>
        <w:tab/>
        <w:t>セル範囲に含まれるセルのうち，空白セルでないセルの個数を返す。</w:t>
      </w:r>
    </w:p>
    <w:p w14:paraId="6E05BA73" w14:textId="77777777" w:rsidR="00772555" w:rsidRPr="00772555" w:rsidRDefault="00772555" w:rsidP="00772555">
      <w:pPr>
        <w:ind w:firstLine="210"/>
        <w:rPr>
          <w:rFonts w:ascii="Meiryo UI" w:eastAsia="Meiryo UI" w:hAnsi="Meiryo UI"/>
        </w:rPr>
      </w:pPr>
    </w:p>
    <w:p w14:paraId="6CCEBD31" w14:textId="77777777" w:rsidR="00772555" w:rsidRPr="00772555" w:rsidRDefault="00772555" w:rsidP="00772555">
      <w:pPr>
        <w:ind w:firstLine="210"/>
        <w:rPr>
          <w:rFonts w:ascii="Meiryo UI" w:eastAsia="Meiryo UI" w:hAnsi="Meiryo UI"/>
        </w:rPr>
      </w:pPr>
    </w:p>
    <w:p w14:paraId="523D04E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条件付個数（セル範囲，検索条件の記述）</w:t>
      </w:r>
      <w:r w:rsidRPr="00772555">
        <w:rPr>
          <w:rFonts w:ascii="Meiryo UI" w:eastAsia="Meiryo UI" w:hAnsi="Meiryo UI"/>
        </w:rPr>
        <w:tab/>
        <w:t>セル範囲に含まれるセルのうち，検索条件の記述で指定された条件を満たす     セルの個数を返す。検索条件の記述は比較演算子と式の組で記述し，セル範囲に含まれる各セルと式の値を指定した比較演算子によって評価する。</w:t>
      </w:r>
    </w:p>
    <w:p w14:paraId="09F1CE6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w:t>
      </w:r>
      <w:r w:rsidRPr="00772555">
        <w:rPr>
          <w:rFonts w:ascii="Meiryo UI" w:eastAsia="Meiryo UI" w:hAnsi="Meiryo UI"/>
        </w:rPr>
        <w:t>1]条件付個数(H5:L9,   &gt;Al)は，セルH5~L9のセルのうち，セルA1の値 より大きな値をもつセルの個数を返す。</w:t>
      </w:r>
    </w:p>
    <w:p w14:paraId="1C8775D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w:t>
      </w:r>
      <w:r w:rsidRPr="00772555">
        <w:rPr>
          <w:rFonts w:ascii="Meiryo UI" w:eastAsia="Meiryo UI" w:hAnsi="Meiryo UI"/>
        </w:rPr>
        <w:t>2]条件付個数(H5:L9, ='A4')は，セルH5~L9のセルのうち，文字列</w:t>
      </w:r>
    </w:p>
    <w:p w14:paraId="13C0BD0F" w14:textId="77777777" w:rsidR="00772555" w:rsidRPr="00772555" w:rsidRDefault="00772555" w:rsidP="00772555">
      <w:pPr>
        <w:ind w:firstLine="210"/>
        <w:rPr>
          <w:rFonts w:ascii="Meiryo UI" w:eastAsia="Meiryo UI" w:hAnsi="Meiryo UI"/>
        </w:rPr>
      </w:pPr>
      <w:r w:rsidRPr="00772555">
        <w:rPr>
          <w:rFonts w:ascii="Meiryo UI" w:eastAsia="Meiryo UI" w:hAnsi="Meiryo UI"/>
        </w:rPr>
        <w:t>"A4"をもつセルの個数を返す。</w:t>
      </w:r>
    </w:p>
    <w:p w14:paraId="642196E7" w14:textId="77777777" w:rsidR="00772555" w:rsidRPr="00772555" w:rsidRDefault="00772555" w:rsidP="00772555">
      <w:pPr>
        <w:ind w:firstLine="210"/>
        <w:rPr>
          <w:rFonts w:ascii="Meiryo UI" w:eastAsia="Meiryo UI" w:hAnsi="Meiryo UI"/>
        </w:rPr>
      </w:pPr>
    </w:p>
    <w:p w14:paraId="77A70D6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整数部（算術式）</w:t>
      </w:r>
      <w:r w:rsidRPr="00772555">
        <w:rPr>
          <w:rFonts w:ascii="Meiryo UI" w:eastAsia="Meiryo UI" w:hAnsi="Meiryo UI"/>
        </w:rPr>
        <w:tab/>
        <w:t>算術式の値以下で最大の整数を返す。</w:t>
      </w:r>
    </w:p>
    <w:p w14:paraId="5EBB3C4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w:t>
      </w:r>
      <w:r w:rsidRPr="00772555">
        <w:rPr>
          <w:rFonts w:ascii="Meiryo UI" w:eastAsia="Meiryo UI" w:hAnsi="Meiryo UI"/>
        </w:rPr>
        <w:t>1]整数部（3.9)は，3を返す。</w:t>
      </w:r>
    </w:p>
    <w:p w14:paraId="500471C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w:t>
      </w:r>
      <w:r w:rsidRPr="00772555">
        <w:rPr>
          <w:rFonts w:ascii="Meiryo UI" w:eastAsia="Meiryo UI" w:hAnsi="Meiryo UI"/>
        </w:rPr>
        <w:t>2]整数部(-3. 9)は，ー4を返す。</w:t>
      </w:r>
    </w:p>
    <w:p w14:paraId="558E5834" w14:textId="77777777" w:rsidR="00772555" w:rsidRPr="00772555" w:rsidRDefault="00772555" w:rsidP="00772555">
      <w:pPr>
        <w:ind w:firstLine="210"/>
        <w:rPr>
          <w:rFonts w:ascii="Meiryo UI" w:eastAsia="Meiryo UI" w:hAnsi="Meiryo UI"/>
        </w:rPr>
      </w:pPr>
    </w:p>
    <w:p w14:paraId="50DAAC7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剰余（算術式</w:t>
      </w:r>
      <w:r w:rsidRPr="00772555">
        <w:rPr>
          <w:rFonts w:ascii="Meiryo UI" w:eastAsia="Meiryo UI" w:hAnsi="Meiryo UI"/>
        </w:rPr>
        <w:t>1，算術式2)</w:t>
      </w:r>
      <w:r w:rsidRPr="00772555">
        <w:rPr>
          <w:rFonts w:ascii="Meiryo UI" w:eastAsia="Meiryo UI" w:hAnsi="Meiryo UI"/>
        </w:rPr>
        <w:tab/>
        <w:t>算術式1の値を被除数，算術式2の値を除数として除算を行ったときの剰余       を返す。関数‘‘剰余＂と“整数部＂は，剰余(</w:t>
      </w:r>
      <w:proofErr w:type="spellStart"/>
      <w:r w:rsidRPr="00772555">
        <w:rPr>
          <w:rFonts w:ascii="Meiryo UI" w:eastAsia="Meiryo UI" w:hAnsi="Meiryo UI"/>
        </w:rPr>
        <w:t>x,y</w:t>
      </w:r>
      <w:proofErr w:type="spellEnd"/>
      <w:r w:rsidRPr="00772555">
        <w:rPr>
          <w:rFonts w:ascii="Meiryo UI" w:eastAsia="Meiryo UI" w:hAnsi="Meiryo UI"/>
        </w:rPr>
        <w:t>)=x-y＊整数部(x/y)という関係を満たす。</w:t>
      </w:r>
    </w:p>
    <w:p w14:paraId="7017287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w:t>
      </w:r>
      <w:r w:rsidRPr="00772555">
        <w:rPr>
          <w:rFonts w:ascii="Meiryo UI" w:eastAsia="Meiryo UI" w:hAnsi="Meiryo UI"/>
        </w:rPr>
        <w:t>1]剰余（10,3)は，lを返す。</w:t>
      </w:r>
    </w:p>
    <w:p w14:paraId="437787B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w:t>
      </w:r>
      <w:r w:rsidRPr="00772555">
        <w:rPr>
          <w:rFonts w:ascii="Meiryo UI" w:eastAsia="Meiryo UI" w:hAnsi="Meiryo UI"/>
        </w:rPr>
        <w:t>2]剰余(-10, 3)は，2を返す。</w:t>
      </w:r>
    </w:p>
    <w:p w14:paraId="5B9F2DE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平方根（算術式）</w:t>
      </w:r>
      <w:r w:rsidRPr="00772555">
        <w:rPr>
          <w:rFonts w:ascii="Meiryo UI" w:eastAsia="Meiryo UI" w:hAnsi="Meiryo UI"/>
        </w:rPr>
        <w:tab/>
        <w:t>算術式の値の非負の平方根を返す。算術式の値は，非負の数値でなければな</w:t>
      </w:r>
    </w:p>
    <w:p w14:paraId="04B10BB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らない。</w:t>
      </w:r>
    </w:p>
    <w:p w14:paraId="171BAE5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論理積（論理式</w:t>
      </w:r>
      <w:r w:rsidRPr="00772555">
        <w:rPr>
          <w:rFonts w:ascii="Meiryo UI" w:eastAsia="Meiryo UI" w:hAnsi="Meiryo UI"/>
        </w:rPr>
        <w:t>1,論理式2,..•)2)</w:t>
      </w:r>
      <w:r w:rsidRPr="00772555">
        <w:rPr>
          <w:rFonts w:ascii="Meiryo UI" w:eastAsia="Meiryo UI" w:hAnsi="Meiryo UI"/>
        </w:rPr>
        <w:tab/>
        <w:t>論理式1，論理式2,…の値が全てtrueのとき，trueを返す。それ以外のとき</w:t>
      </w:r>
    </w:p>
    <w:p w14:paraId="1BFD3726" w14:textId="77777777" w:rsidR="00772555" w:rsidRPr="00772555" w:rsidRDefault="00772555" w:rsidP="00772555">
      <w:pPr>
        <w:ind w:firstLine="210"/>
        <w:rPr>
          <w:rFonts w:ascii="Meiryo UI" w:eastAsia="Meiryo UI" w:hAnsi="Meiryo UI"/>
        </w:rPr>
      </w:pPr>
      <w:r w:rsidRPr="00772555">
        <w:rPr>
          <w:rFonts w:ascii="Meiryo UI" w:eastAsia="Meiryo UI" w:hAnsi="Meiryo UI"/>
        </w:rPr>
        <w:t>falseを返す。</w:t>
      </w:r>
    </w:p>
    <w:p w14:paraId="5C396EF7"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論理和（論理式</w:t>
      </w:r>
      <w:r w:rsidRPr="00772555">
        <w:rPr>
          <w:rFonts w:ascii="Meiryo UI" w:eastAsia="Meiryo UI" w:hAnsi="Meiryo UI"/>
        </w:rPr>
        <w:t>1,</w:t>
      </w:r>
    </w:p>
    <w:p w14:paraId="2262E27B"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論理式</w:t>
      </w:r>
      <w:r w:rsidRPr="00772555">
        <w:rPr>
          <w:rFonts w:ascii="Meiryo UI" w:eastAsia="Meiryo UI" w:hAnsi="Meiryo UI"/>
        </w:rPr>
        <w:t>2,··-)2)</w:t>
      </w:r>
      <w:r w:rsidRPr="00772555">
        <w:rPr>
          <w:rFonts w:ascii="Meiryo UI" w:eastAsia="Meiryo UI" w:hAnsi="Meiryo UI"/>
        </w:rPr>
        <w:tab/>
        <w:t>論理式1，論理式2,…の値のうち，少なくとも一つがtrueのとき，trueを返</w:t>
      </w:r>
    </w:p>
    <w:p w14:paraId="46975FF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す。それ以外のとき</w:t>
      </w:r>
      <w:r w:rsidRPr="00772555">
        <w:rPr>
          <w:rFonts w:ascii="Meiryo UI" w:eastAsia="Meiryo UI" w:hAnsi="Meiryo UI"/>
        </w:rPr>
        <w:t>falseを返す。</w:t>
      </w:r>
    </w:p>
    <w:p w14:paraId="3849C4C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否定（論理式）</w:t>
      </w:r>
      <w:r w:rsidRPr="00772555">
        <w:rPr>
          <w:rFonts w:ascii="Meiryo UI" w:eastAsia="Meiryo UI" w:hAnsi="Meiryo UI"/>
        </w:rPr>
        <w:tab/>
        <w:t>論理式の値がtrueのときfalseを，falseのときtrueを返す。</w:t>
      </w:r>
    </w:p>
    <w:p w14:paraId="010DC5CE"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086A3154" w14:textId="77777777" w:rsidR="00772555" w:rsidRPr="00772555" w:rsidRDefault="00772555" w:rsidP="00772555">
      <w:pPr>
        <w:ind w:firstLine="210"/>
        <w:rPr>
          <w:rFonts w:ascii="Meiryo UI" w:eastAsia="Meiryo UI" w:hAnsi="Meiryo UI"/>
        </w:rPr>
      </w:pPr>
    </w:p>
    <w:p w14:paraId="6CF30D8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切上げ（算術式、桁</w:t>
      </w:r>
    </w:p>
    <w:p w14:paraId="435BBBB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位置）</w:t>
      </w:r>
      <w:r w:rsidRPr="00772555">
        <w:rPr>
          <w:rFonts w:ascii="Meiryo UI" w:eastAsia="Meiryo UI" w:hAnsi="Meiryo UI"/>
        </w:rPr>
        <w:tab/>
        <w:t>算術式の値を指定した桁位置で，関数“切上げ’'は切り上げた値を，関数‘‘四 捨五入＂は四捨五入した値を，関数“切捨て’'は切り捨てた値を返す。ここ</w:t>
      </w:r>
    </w:p>
    <w:p w14:paraId="313E3E4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w:t>
      </w:r>
      <w:r w:rsidRPr="00772555">
        <w:rPr>
          <w:rFonts w:ascii="Meiryo UI" w:eastAsia="Meiryo UI" w:hAnsi="Meiryo UI"/>
        </w:rPr>
        <w:t xml:space="preserve">  で，桁位置は小数第1位の桁を0とし，右方向を正として数えたときの位置と する。</w:t>
      </w:r>
    </w:p>
    <w:p w14:paraId="3BE7932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w:t>
      </w:r>
      <w:r w:rsidRPr="00772555">
        <w:rPr>
          <w:rFonts w:ascii="Meiryo UI" w:eastAsia="Meiryo UI" w:hAnsi="Meiryo UI"/>
        </w:rPr>
        <w:t>1]切上げ(-314. 059,  2)は，ー314.06を返す。</w:t>
      </w:r>
    </w:p>
    <w:p w14:paraId="3E0591A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w:t>
      </w:r>
      <w:r w:rsidRPr="00772555">
        <w:rPr>
          <w:rFonts w:ascii="Meiryo UI" w:eastAsia="Meiryo UI" w:hAnsi="Meiryo UI"/>
        </w:rPr>
        <w:t>2]切上げ(314.059,  -2)は，400を返す。</w:t>
      </w:r>
    </w:p>
    <w:p w14:paraId="76B1232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w:t>
      </w:r>
      <w:r w:rsidRPr="00772555">
        <w:rPr>
          <w:rFonts w:ascii="Meiryo UI" w:eastAsia="Meiryo UI" w:hAnsi="Meiryo UI"/>
        </w:rPr>
        <w:t>3]切上げ（314.059, 0)は，315を返す。</w:t>
      </w:r>
    </w:p>
    <w:p w14:paraId="049F9D6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四捨五入（算術式</w:t>
      </w:r>
    </w:p>
    <w:p w14:paraId="7A66AF2A"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桁位置）</w:t>
      </w:r>
      <w:r w:rsidRPr="00772555">
        <w:rPr>
          <w:rFonts w:ascii="Meiryo UI" w:eastAsia="Meiryo UI" w:hAnsi="Meiryo UI"/>
        </w:rPr>
        <w:tab/>
      </w:r>
    </w:p>
    <w:p w14:paraId="505ADF4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切捨て（算術式，桁位置）</w:t>
      </w:r>
      <w:r w:rsidRPr="00772555">
        <w:rPr>
          <w:rFonts w:ascii="Meiryo UI" w:eastAsia="Meiryo UI" w:hAnsi="Meiryo UI"/>
        </w:rPr>
        <w:tab/>
      </w:r>
    </w:p>
    <w:p w14:paraId="4934C544" w14:textId="77777777" w:rsidR="00772555" w:rsidRPr="00772555" w:rsidRDefault="00772555" w:rsidP="00772555">
      <w:pPr>
        <w:ind w:firstLine="210"/>
        <w:rPr>
          <w:rFonts w:ascii="Meiryo UI" w:eastAsia="Meiryo UI" w:hAnsi="Meiryo UI"/>
        </w:rPr>
      </w:pPr>
    </w:p>
    <w:p w14:paraId="0880A21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結合（式</w:t>
      </w:r>
      <w:r w:rsidRPr="00772555">
        <w:rPr>
          <w:rFonts w:ascii="Meiryo UI" w:eastAsia="Meiryo UI" w:hAnsi="Meiryo UI"/>
        </w:rPr>
        <w:t>1,式2,…</w:t>
      </w:r>
    </w:p>
    <w:p w14:paraId="49D609EB" w14:textId="77777777" w:rsidR="00772555" w:rsidRPr="00772555" w:rsidRDefault="00772555" w:rsidP="00772555">
      <w:pPr>
        <w:ind w:firstLine="210"/>
        <w:rPr>
          <w:rFonts w:ascii="Meiryo UI" w:eastAsia="Meiryo UI" w:hAnsi="Meiryo UI"/>
        </w:rPr>
      </w:pPr>
      <w:r w:rsidRPr="00772555">
        <w:rPr>
          <w:rFonts w:ascii="Meiryo UI" w:eastAsia="Meiryo UI" w:hAnsi="Meiryo UI"/>
        </w:rPr>
        <w:t>)2)</w:t>
      </w:r>
      <w:r w:rsidRPr="00772555">
        <w:rPr>
          <w:rFonts w:ascii="Meiryo UI" w:eastAsia="Meiryo UI" w:hAnsi="Meiryo UI"/>
        </w:rPr>
        <w:tab/>
        <w:t>式1,式2,…のそれぞれの値を文字列として扱い，それらを引数の順につな いでできる一つの文字列を返す。</w:t>
      </w:r>
    </w:p>
    <w:p w14:paraId="3347488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lastRenderedPageBreak/>
        <w:t>［例］結合（＇北海道</w:t>
      </w:r>
      <w:r w:rsidRPr="00772555">
        <w:rPr>
          <w:rFonts w:ascii="Meiryo UI" w:eastAsia="Meiryo UI" w:hAnsi="Meiryo UI"/>
        </w:rPr>
        <w:t>'、'九州',123,456)は，文字列“北海道九州123456"を返  す。</w:t>
      </w:r>
    </w:p>
    <w:p w14:paraId="50B51EF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順位（算術式，セル範囲刈順序の指</w:t>
      </w:r>
    </w:p>
    <w:p w14:paraId="4F716948"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定）</w:t>
      </w:r>
      <w:r w:rsidRPr="00772555">
        <w:rPr>
          <w:rFonts w:ascii="Meiryo UI" w:eastAsia="Meiryo UI" w:hAnsi="Meiryo UI"/>
        </w:rPr>
        <w:tab/>
        <w:t>セル範囲の中での算術式の値の順位を，順序の指定が0の場合は昇順で，1の 場合は降順で数えて，その順位を返す。ここで，セル範囲の中に同じ値がある</w:t>
      </w:r>
    </w:p>
    <w:p w14:paraId="4CE0C58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場合，それらを同順とし，次の順位は同順の個数だけ加算した順位とする。</w:t>
      </w:r>
    </w:p>
    <w:p w14:paraId="66077641"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乱数（）</w:t>
      </w:r>
      <w:r w:rsidRPr="00772555">
        <w:rPr>
          <w:rFonts w:ascii="Meiryo UI" w:eastAsia="Meiryo UI" w:hAnsi="Meiryo UI"/>
        </w:rPr>
        <w:tab/>
        <w:t>0以上1未満の一様乱数（実数値）を返す。</w:t>
      </w:r>
    </w:p>
    <w:p w14:paraId="4750991E"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表引き（セル範囲，行の位置，列の位</w:t>
      </w:r>
    </w:p>
    <w:p w14:paraId="7A0EF74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匿）</w:t>
      </w:r>
      <w:r w:rsidRPr="00772555">
        <w:rPr>
          <w:rFonts w:ascii="Meiryo UI" w:eastAsia="Meiryo UI" w:hAnsi="Meiryo UI"/>
        </w:rPr>
        <w:tab/>
        <w:t>セル範囲の左上端から行と列をそれぞれ1,  2,•••と数え，セル範囲に含まれ る行の位置と列の位置で指定した場所にあるセルの値を返す。</w:t>
      </w:r>
    </w:p>
    <w:p w14:paraId="2B304CE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［例］表引き</w:t>
      </w:r>
      <w:r w:rsidRPr="00772555">
        <w:rPr>
          <w:rFonts w:ascii="Meiryo UI" w:eastAsia="Meiryo UI" w:hAnsi="Meiryo UI"/>
        </w:rPr>
        <w:t>(A3:H11, 2, 5)は，セルE4の値を返す。</w:t>
      </w:r>
    </w:p>
    <w:p w14:paraId="77034774" w14:textId="77777777" w:rsidR="00772555" w:rsidRPr="00772555" w:rsidRDefault="00772555" w:rsidP="00772555">
      <w:pPr>
        <w:ind w:firstLine="210"/>
        <w:rPr>
          <w:rFonts w:ascii="Meiryo UI" w:eastAsia="Meiryo UI" w:hAnsi="Meiryo UI"/>
        </w:rPr>
      </w:pPr>
    </w:p>
    <w:p w14:paraId="53D931EA" w14:textId="77777777" w:rsidR="00772555" w:rsidRPr="00772555" w:rsidRDefault="00772555" w:rsidP="00772555">
      <w:pPr>
        <w:ind w:firstLine="210"/>
        <w:rPr>
          <w:rFonts w:ascii="Meiryo UI" w:eastAsia="Meiryo UI" w:hAnsi="Meiryo UI"/>
        </w:rPr>
      </w:pPr>
    </w:p>
    <w:p w14:paraId="4E5CB2C0" w14:textId="77777777" w:rsidR="00772555" w:rsidRPr="00772555" w:rsidRDefault="00772555" w:rsidP="00772555">
      <w:pPr>
        <w:ind w:firstLine="210"/>
        <w:rPr>
          <w:rFonts w:ascii="Meiryo UI" w:eastAsia="Meiryo UI" w:hAnsi="Meiryo UI"/>
        </w:rPr>
      </w:pPr>
    </w:p>
    <w:p w14:paraId="55425A4C" w14:textId="77777777" w:rsidR="00772555" w:rsidRPr="00772555" w:rsidRDefault="00772555" w:rsidP="00772555">
      <w:pPr>
        <w:ind w:firstLine="210"/>
        <w:rPr>
          <w:rFonts w:ascii="Meiryo UI" w:eastAsia="Meiryo UI" w:hAnsi="Meiryo UI"/>
        </w:rPr>
      </w:pPr>
    </w:p>
    <w:p w14:paraId="6D8EFAA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垂直照合（式，セル範囲，列の位置，検索の指定）</w:t>
      </w:r>
      <w:r w:rsidRPr="00772555">
        <w:rPr>
          <w:rFonts w:ascii="Meiryo UI" w:eastAsia="Meiryo UI" w:hAnsi="Meiryo UI"/>
        </w:rPr>
        <w:tab/>
        <w:t>セル範囲の左端列を上から下に走査し，検索の指定によって指定される条件 を満たすセルが現れる最初の行を探す。その行に対して，セル範囲の左端列から列を1, 2,•••と数え，セル範囲に含まれる列の位置で指定した列にあるセルの値を返す。</w:t>
      </w:r>
    </w:p>
    <w:p w14:paraId="21340D0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・検索の指定が</w:t>
      </w:r>
      <w:r w:rsidRPr="00772555">
        <w:rPr>
          <w:rFonts w:ascii="Meiryo UI" w:eastAsia="Meiryo UI" w:hAnsi="Meiryo UI"/>
        </w:rPr>
        <w:t>0の場合の条件：式の値と一致する値を検索する。</w:t>
      </w:r>
    </w:p>
    <w:p w14:paraId="64E580C4"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・検索の指定が</w:t>
      </w:r>
      <w:r w:rsidRPr="00772555">
        <w:rPr>
          <w:rFonts w:ascii="Meiryo UI" w:eastAsia="Meiryo UI" w:hAnsi="Meiryo UI"/>
        </w:rPr>
        <w:t>1の場合の条件：式の値以下の最大値を検索する。このと  き，左端列は上から順に昇順に整列されている必要がある。</w:t>
      </w:r>
    </w:p>
    <w:p w14:paraId="5389BF43"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［例］垂直照合</w:t>
      </w:r>
      <w:r w:rsidRPr="00772555">
        <w:rPr>
          <w:rFonts w:ascii="Meiryo UI" w:eastAsia="Meiryo UI" w:hAnsi="Meiryo UI"/>
        </w:rPr>
        <w:t>(15, A2:E10, 5, 0)は，セル範囲の左端列をセルA2, A3, ···, A10と探す。このとき，セルA6で15を最初に見つけたとすると，左端 列Aから数えて5列目の列E中で，セルA6と同じ行にあるセルE6の値</w:t>
      </w:r>
    </w:p>
    <w:p w14:paraId="667B41EF"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を返す。</w:t>
      </w:r>
    </w:p>
    <w:p w14:paraId="219D4A70" w14:textId="77777777" w:rsidR="00772555" w:rsidRPr="00772555" w:rsidRDefault="00772555" w:rsidP="00772555">
      <w:pPr>
        <w:ind w:firstLine="210"/>
        <w:rPr>
          <w:rFonts w:ascii="Meiryo UI" w:eastAsia="Meiryo UI" w:hAnsi="Meiryo UI"/>
        </w:rPr>
      </w:pPr>
    </w:p>
    <w:p w14:paraId="2A3D71A5" w14:textId="77777777" w:rsidR="00772555" w:rsidRPr="00772555" w:rsidRDefault="00772555" w:rsidP="00772555">
      <w:pPr>
        <w:ind w:firstLine="210"/>
        <w:rPr>
          <w:rFonts w:ascii="Meiryo UI" w:eastAsia="Meiryo UI" w:hAnsi="Meiryo UI"/>
        </w:rPr>
      </w:pPr>
    </w:p>
    <w:p w14:paraId="123DA14F" w14:textId="77777777" w:rsidR="00772555" w:rsidRPr="00772555" w:rsidRDefault="00772555" w:rsidP="00772555">
      <w:pPr>
        <w:ind w:firstLine="210"/>
        <w:rPr>
          <w:rFonts w:ascii="Meiryo UI" w:eastAsia="Meiryo UI" w:hAnsi="Meiryo UI"/>
        </w:rPr>
      </w:pPr>
    </w:p>
    <w:p w14:paraId="6162096C" w14:textId="77777777" w:rsidR="00772555" w:rsidRPr="00772555" w:rsidRDefault="00772555" w:rsidP="00772555">
      <w:pPr>
        <w:ind w:firstLine="210"/>
        <w:rPr>
          <w:rFonts w:ascii="Meiryo UI" w:eastAsia="Meiryo UI" w:hAnsi="Meiryo UI"/>
        </w:rPr>
      </w:pPr>
    </w:p>
    <w:p w14:paraId="09105725"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水平照合（式，セル範囲，行の位置，検索の指定）</w:t>
      </w:r>
      <w:r w:rsidRPr="00772555">
        <w:rPr>
          <w:rFonts w:ascii="Meiryo UI" w:eastAsia="Meiryo UI" w:hAnsi="Meiryo UI"/>
        </w:rPr>
        <w:tab/>
        <w:t>セル範囲の上端行を左から右に走査し，検索の指定によって指定される条件 を満たすセルが現れる最初の列を探す。その列に対して，セル範囲の上端行から行を1, 2,…と数え，セル範囲に含まれる行の位置で指定した行にあるセルの値を返す。</w:t>
      </w:r>
    </w:p>
    <w:p w14:paraId="52EBD0ED"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・検索の指定が</w:t>
      </w:r>
      <w:r w:rsidRPr="00772555">
        <w:rPr>
          <w:rFonts w:ascii="Meiryo UI" w:eastAsia="Meiryo UI" w:hAnsi="Meiryo UI"/>
        </w:rPr>
        <w:t>0の場合の条件：式の値と一致する値を検索する。</w:t>
      </w:r>
    </w:p>
    <w:p w14:paraId="3BBAED90"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・検索の指定が</w:t>
      </w:r>
      <w:r w:rsidRPr="00772555">
        <w:rPr>
          <w:rFonts w:ascii="Meiryo UI" w:eastAsia="Meiryo UI" w:hAnsi="Meiryo UI"/>
        </w:rPr>
        <w:t>1の場合の条件：式の値以下の最大値を検索する。このと  き，上端行は左から順に昇順に整列されている必要がある。</w:t>
      </w:r>
    </w:p>
    <w:p w14:paraId="0D388282"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［例］水平照合</w:t>
      </w:r>
      <w:r w:rsidRPr="00772555">
        <w:rPr>
          <w:rFonts w:ascii="Meiryo UI" w:eastAsia="Meiryo UI" w:hAnsi="Meiryo UI"/>
        </w:rPr>
        <w:t>(15, A2:G6, 5, 1)は，セル範囲の上端行をセルA2,  82,  ···,  G2      と探す。このとき，15以下の最大値をセルD2で最初に見つけたとすると，上端行2から数えて5行目の行6中で，セルD2と同じ列にあるセ</w:t>
      </w:r>
    </w:p>
    <w:p w14:paraId="4BF37CDC"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ル</w:t>
      </w:r>
      <w:r w:rsidRPr="00772555">
        <w:rPr>
          <w:rFonts w:ascii="Meiryo UI" w:eastAsia="Meiryo UI" w:hAnsi="Meiryo UI"/>
        </w:rPr>
        <w:t>D6の値を返す。</w:t>
      </w:r>
    </w:p>
    <w:p w14:paraId="5709D046"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注</w:t>
      </w:r>
      <w:r w:rsidRPr="00772555">
        <w:rPr>
          <w:rFonts w:ascii="Meiryo UI" w:eastAsia="Meiryo UI" w:hAnsi="Meiryo UI"/>
        </w:rPr>
        <w:t>1)引数として渡したセル範囲の中で，数値以外の値は処理の対象としない。  注2)引数として渡すことができる式の個数は，1以上である。</w:t>
      </w:r>
    </w:p>
    <w:p w14:paraId="2E87EACB" w14:textId="77777777" w:rsidR="00772555" w:rsidRPr="00772555" w:rsidRDefault="00772555" w:rsidP="00772555">
      <w:pPr>
        <w:ind w:firstLine="210"/>
        <w:rPr>
          <w:rFonts w:ascii="Meiryo UI" w:eastAsia="Meiryo UI" w:hAnsi="Meiryo UI"/>
        </w:rPr>
      </w:pPr>
      <w:r w:rsidRPr="00772555">
        <w:rPr>
          <w:rFonts w:ascii="Meiryo UI" w:eastAsia="Meiryo UI" w:hAnsi="Meiryo UI"/>
        </w:rPr>
        <w:t xml:space="preserve"> </w:t>
      </w:r>
    </w:p>
    <w:p w14:paraId="2F472DA9" w14:textId="77777777" w:rsidR="00772555" w:rsidRPr="00772555" w:rsidRDefault="00772555" w:rsidP="00772555">
      <w:pPr>
        <w:ind w:firstLine="210"/>
        <w:rPr>
          <w:rFonts w:ascii="Meiryo UI" w:eastAsia="Meiryo UI" w:hAnsi="Meiryo UI"/>
        </w:rPr>
      </w:pPr>
    </w:p>
    <w:p w14:paraId="58AF83E9" w14:textId="77777777" w:rsidR="00772555" w:rsidRPr="00772555" w:rsidRDefault="00772555" w:rsidP="00772555">
      <w:pPr>
        <w:ind w:firstLine="210"/>
        <w:rPr>
          <w:rFonts w:ascii="Meiryo UI" w:eastAsia="Meiryo UI" w:hAnsi="Meiryo UI"/>
        </w:rPr>
      </w:pPr>
    </w:p>
    <w:p w14:paraId="6064617A" w14:textId="77777777" w:rsidR="00772555" w:rsidRPr="00772555" w:rsidRDefault="00772555" w:rsidP="00772555">
      <w:pPr>
        <w:ind w:firstLine="210"/>
        <w:rPr>
          <w:rFonts w:ascii="Meiryo UI" w:eastAsia="Meiryo UI" w:hAnsi="Meiryo UI"/>
        </w:rPr>
      </w:pPr>
    </w:p>
    <w:p w14:paraId="05FC6B60" w14:textId="77777777" w:rsidR="00772555" w:rsidRPr="00772555" w:rsidRDefault="00772555" w:rsidP="00772555">
      <w:pPr>
        <w:ind w:firstLine="210"/>
        <w:rPr>
          <w:rFonts w:ascii="Meiryo UI" w:eastAsia="Meiryo UI" w:hAnsi="Meiryo UI"/>
        </w:rPr>
      </w:pPr>
    </w:p>
    <w:p w14:paraId="3FB0047D" w14:textId="77777777" w:rsidR="00772555" w:rsidRPr="00772555" w:rsidRDefault="00772555" w:rsidP="00772555">
      <w:pPr>
        <w:ind w:firstLine="210"/>
        <w:rPr>
          <w:rFonts w:ascii="Meiryo UI" w:eastAsia="Meiryo UI" w:hAnsi="Meiryo UI"/>
        </w:rPr>
      </w:pPr>
    </w:p>
    <w:p w14:paraId="5EA8F53E" w14:textId="77777777" w:rsidR="00772555" w:rsidRPr="00772555" w:rsidRDefault="00772555" w:rsidP="00772555">
      <w:pPr>
        <w:ind w:firstLine="210"/>
        <w:rPr>
          <w:rFonts w:ascii="Meiryo UI" w:eastAsia="Meiryo UI" w:hAnsi="Meiryo UI"/>
        </w:rPr>
      </w:pPr>
    </w:p>
    <w:p w14:paraId="12D53074" w14:textId="77777777" w:rsidR="00772555" w:rsidRPr="00772555" w:rsidRDefault="00772555" w:rsidP="00772555">
      <w:pPr>
        <w:ind w:firstLine="210"/>
        <w:rPr>
          <w:rFonts w:ascii="Meiryo UI" w:eastAsia="Meiryo UI" w:hAnsi="Meiryo UI"/>
        </w:rPr>
      </w:pPr>
    </w:p>
    <w:p w14:paraId="17B09F52" w14:textId="77777777" w:rsidR="00772555" w:rsidRPr="00772555" w:rsidRDefault="00772555" w:rsidP="00772555">
      <w:pPr>
        <w:ind w:firstLine="210"/>
        <w:rPr>
          <w:rFonts w:ascii="Meiryo UI" w:eastAsia="Meiryo UI" w:hAnsi="Meiryo UI"/>
        </w:rPr>
      </w:pPr>
    </w:p>
    <w:p w14:paraId="6DDCC3B6" w14:textId="77777777" w:rsidR="00772555" w:rsidRPr="00772555" w:rsidRDefault="00772555" w:rsidP="00772555">
      <w:pPr>
        <w:ind w:firstLine="210"/>
        <w:rPr>
          <w:rFonts w:ascii="Meiryo UI" w:eastAsia="Meiryo UI" w:hAnsi="Meiryo UI"/>
        </w:rPr>
      </w:pPr>
    </w:p>
    <w:p w14:paraId="494CFC6D" w14:textId="77777777" w:rsidR="00772555" w:rsidRPr="00772555" w:rsidRDefault="00772555" w:rsidP="00772555">
      <w:pPr>
        <w:ind w:firstLine="210"/>
        <w:rPr>
          <w:rFonts w:ascii="Meiryo UI" w:eastAsia="Meiryo UI" w:hAnsi="Meiryo UI"/>
        </w:rPr>
      </w:pPr>
    </w:p>
    <w:p w14:paraId="297CBD3D" w14:textId="77777777" w:rsidR="00772555" w:rsidRPr="00772555" w:rsidRDefault="00772555" w:rsidP="00772555">
      <w:pPr>
        <w:ind w:firstLine="210"/>
        <w:rPr>
          <w:rFonts w:ascii="Meiryo UI" w:eastAsia="Meiryo UI" w:hAnsi="Meiryo UI"/>
        </w:rPr>
      </w:pPr>
    </w:p>
    <w:p w14:paraId="31748642" w14:textId="77777777" w:rsidR="00772555" w:rsidRPr="00772555" w:rsidRDefault="00772555" w:rsidP="00772555">
      <w:pPr>
        <w:ind w:firstLine="210"/>
        <w:rPr>
          <w:rFonts w:ascii="Meiryo UI" w:eastAsia="Meiryo UI" w:hAnsi="Meiryo UI"/>
        </w:rPr>
      </w:pPr>
    </w:p>
    <w:p w14:paraId="5E4F5530" w14:textId="77777777" w:rsidR="00772555" w:rsidRPr="00772555" w:rsidRDefault="00772555" w:rsidP="00772555">
      <w:pPr>
        <w:ind w:firstLine="210"/>
        <w:rPr>
          <w:rFonts w:ascii="Meiryo UI" w:eastAsia="Meiryo UI" w:hAnsi="Meiryo UI"/>
        </w:rPr>
      </w:pPr>
    </w:p>
    <w:p w14:paraId="2483E9A8" w14:textId="77777777" w:rsidR="00772555" w:rsidRPr="00772555" w:rsidRDefault="00772555" w:rsidP="00772555">
      <w:pPr>
        <w:ind w:firstLine="210"/>
        <w:rPr>
          <w:rFonts w:ascii="Meiryo UI" w:eastAsia="Meiryo UI" w:hAnsi="Meiryo UI"/>
        </w:rPr>
      </w:pPr>
    </w:p>
    <w:p w14:paraId="73A795FD" w14:textId="77777777" w:rsidR="00772555" w:rsidRPr="00772555" w:rsidRDefault="00772555" w:rsidP="00772555">
      <w:pPr>
        <w:ind w:firstLine="210"/>
        <w:rPr>
          <w:rFonts w:ascii="Meiryo UI" w:eastAsia="Meiryo UI" w:hAnsi="Meiryo UI"/>
        </w:rPr>
      </w:pPr>
    </w:p>
    <w:p w14:paraId="7F320171" w14:textId="77777777" w:rsidR="00772555" w:rsidRPr="00772555" w:rsidRDefault="00772555" w:rsidP="00772555">
      <w:pPr>
        <w:ind w:firstLine="210"/>
        <w:rPr>
          <w:rFonts w:ascii="Meiryo UI" w:eastAsia="Meiryo UI" w:hAnsi="Meiryo UI"/>
        </w:rPr>
      </w:pPr>
    </w:p>
    <w:p w14:paraId="3C6E5A0A" w14:textId="77777777" w:rsidR="00772555" w:rsidRPr="00772555" w:rsidRDefault="00772555" w:rsidP="00772555">
      <w:pPr>
        <w:ind w:firstLine="210"/>
        <w:rPr>
          <w:rFonts w:ascii="Meiryo UI" w:eastAsia="Meiryo UI" w:hAnsi="Meiryo UI"/>
        </w:rPr>
      </w:pPr>
    </w:p>
    <w:p w14:paraId="70811390" w14:textId="77777777" w:rsidR="00772555" w:rsidRPr="00772555" w:rsidRDefault="00772555" w:rsidP="00772555">
      <w:pPr>
        <w:ind w:firstLine="210"/>
        <w:rPr>
          <w:rFonts w:ascii="Meiryo UI" w:eastAsia="Meiryo UI" w:hAnsi="Meiryo UI"/>
        </w:rPr>
      </w:pPr>
    </w:p>
    <w:p w14:paraId="22D864AA" w14:textId="77777777" w:rsidR="00772555" w:rsidRPr="00772555" w:rsidRDefault="00772555" w:rsidP="00772555">
      <w:pPr>
        <w:ind w:firstLine="210"/>
        <w:rPr>
          <w:rFonts w:ascii="Meiryo UI" w:eastAsia="Meiryo UI" w:hAnsi="Meiryo UI"/>
        </w:rPr>
      </w:pPr>
    </w:p>
    <w:p w14:paraId="629A9038" w14:textId="77777777" w:rsidR="00772555" w:rsidRPr="00772555" w:rsidRDefault="00772555" w:rsidP="00772555">
      <w:pPr>
        <w:ind w:firstLine="210"/>
        <w:rPr>
          <w:rFonts w:ascii="Meiryo UI" w:eastAsia="Meiryo UI" w:hAnsi="Meiryo UI"/>
        </w:rPr>
      </w:pPr>
    </w:p>
    <w:p w14:paraId="5E9B929A" w14:textId="77777777" w:rsidR="00772555" w:rsidRPr="00772555" w:rsidRDefault="00772555" w:rsidP="00772555">
      <w:pPr>
        <w:ind w:firstLine="210"/>
        <w:rPr>
          <w:rFonts w:ascii="Meiryo UI" w:eastAsia="Meiryo UI" w:hAnsi="Meiryo UI"/>
        </w:rPr>
      </w:pPr>
    </w:p>
    <w:p w14:paraId="11540B1E" w14:textId="77777777" w:rsidR="00772555" w:rsidRPr="00772555" w:rsidRDefault="00772555" w:rsidP="00772555">
      <w:pPr>
        <w:ind w:firstLine="210"/>
        <w:rPr>
          <w:rFonts w:ascii="Meiryo UI" w:eastAsia="Meiryo UI" w:hAnsi="Meiryo UI"/>
        </w:rPr>
      </w:pPr>
    </w:p>
    <w:p w14:paraId="603B4A53" w14:textId="77777777" w:rsidR="00772555" w:rsidRPr="00772555" w:rsidRDefault="00772555" w:rsidP="00772555">
      <w:pPr>
        <w:ind w:firstLine="210"/>
        <w:rPr>
          <w:rFonts w:ascii="Meiryo UI" w:eastAsia="Meiryo UI" w:hAnsi="Meiryo UI"/>
        </w:rPr>
      </w:pPr>
    </w:p>
    <w:p w14:paraId="5D9F367B" w14:textId="77777777" w:rsidR="00772555" w:rsidRPr="00772555" w:rsidRDefault="00772555" w:rsidP="00772555">
      <w:pPr>
        <w:ind w:firstLine="210"/>
        <w:rPr>
          <w:rFonts w:ascii="Meiryo UI" w:eastAsia="Meiryo UI" w:hAnsi="Meiryo UI"/>
        </w:rPr>
      </w:pPr>
    </w:p>
    <w:p w14:paraId="3FF9EED7" w14:textId="77777777" w:rsidR="00772555" w:rsidRPr="00772555" w:rsidRDefault="00772555" w:rsidP="00772555">
      <w:pPr>
        <w:ind w:firstLine="210"/>
        <w:rPr>
          <w:rFonts w:ascii="Meiryo UI" w:eastAsia="Meiryo UI" w:hAnsi="Meiryo UI"/>
        </w:rPr>
      </w:pPr>
    </w:p>
    <w:p w14:paraId="724C85FE" w14:textId="77777777" w:rsidR="00772555" w:rsidRPr="00772555" w:rsidRDefault="00772555" w:rsidP="00772555">
      <w:pPr>
        <w:ind w:firstLine="210"/>
        <w:rPr>
          <w:rFonts w:ascii="Meiryo UI" w:eastAsia="Meiryo UI" w:hAnsi="Meiryo UI"/>
        </w:rPr>
      </w:pPr>
    </w:p>
    <w:p w14:paraId="7CBD63F2" w14:textId="77777777" w:rsidR="00772555" w:rsidRPr="00772555" w:rsidRDefault="00772555" w:rsidP="00772555">
      <w:pPr>
        <w:ind w:firstLine="210"/>
        <w:rPr>
          <w:rFonts w:ascii="Meiryo UI" w:eastAsia="Meiryo UI" w:hAnsi="Meiryo UI"/>
        </w:rPr>
      </w:pPr>
    </w:p>
    <w:p w14:paraId="08B032BA" w14:textId="77777777" w:rsidR="00772555" w:rsidRPr="00772555" w:rsidRDefault="00772555" w:rsidP="00772555">
      <w:pPr>
        <w:ind w:firstLine="210"/>
        <w:rPr>
          <w:rFonts w:ascii="Meiryo UI" w:eastAsia="Meiryo UI" w:hAnsi="Meiryo UI"/>
        </w:rPr>
      </w:pPr>
    </w:p>
    <w:p w14:paraId="6A96CE21" w14:textId="77777777" w:rsidR="00772555" w:rsidRPr="00772555" w:rsidRDefault="00772555" w:rsidP="00772555">
      <w:pPr>
        <w:ind w:firstLine="210"/>
        <w:rPr>
          <w:rFonts w:ascii="Meiryo UI" w:eastAsia="Meiryo UI" w:hAnsi="Meiryo UI"/>
        </w:rPr>
      </w:pPr>
    </w:p>
    <w:p w14:paraId="366EA98C" w14:textId="77777777" w:rsidR="00772555" w:rsidRPr="00772555" w:rsidRDefault="00772555" w:rsidP="00772555">
      <w:pPr>
        <w:ind w:firstLine="210"/>
        <w:rPr>
          <w:rFonts w:ascii="Meiryo UI" w:eastAsia="Meiryo UI" w:hAnsi="Meiryo UI"/>
        </w:rPr>
      </w:pPr>
    </w:p>
    <w:p w14:paraId="4E6B265E" w14:textId="77777777" w:rsidR="00772555" w:rsidRPr="00772555" w:rsidRDefault="00772555" w:rsidP="00772555">
      <w:pPr>
        <w:ind w:firstLine="210"/>
        <w:rPr>
          <w:rFonts w:ascii="Meiryo UI" w:eastAsia="Meiryo UI" w:hAnsi="Meiryo UI"/>
        </w:rPr>
      </w:pPr>
    </w:p>
    <w:p w14:paraId="7FABBB10" w14:textId="77777777" w:rsidR="00772555" w:rsidRPr="00772555" w:rsidRDefault="00772555" w:rsidP="00772555">
      <w:pPr>
        <w:ind w:firstLine="210"/>
        <w:rPr>
          <w:rFonts w:ascii="Meiryo UI" w:eastAsia="Meiryo UI" w:hAnsi="Meiryo UI"/>
        </w:rPr>
      </w:pPr>
    </w:p>
    <w:p w14:paraId="7A34499F" w14:textId="77777777" w:rsidR="00772555" w:rsidRPr="00772555" w:rsidRDefault="00772555" w:rsidP="00772555">
      <w:pPr>
        <w:ind w:firstLine="210"/>
        <w:rPr>
          <w:rFonts w:ascii="Meiryo UI" w:eastAsia="Meiryo UI" w:hAnsi="Meiryo UI"/>
        </w:rPr>
      </w:pPr>
    </w:p>
    <w:p w14:paraId="42F95FDC" w14:textId="77777777" w:rsidR="00772555" w:rsidRPr="00772555" w:rsidRDefault="00772555" w:rsidP="00772555">
      <w:pPr>
        <w:ind w:firstLine="210"/>
        <w:rPr>
          <w:rFonts w:ascii="Meiryo UI" w:eastAsia="Meiryo UI" w:hAnsi="Meiryo UI"/>
        </w:rPr>
      </w:pPr>
    </w:p>
    <w:p w14:paraId="73DF4194" w14:textId="77777777" w:rsidR="00772555" w:rsidRPr="00772555" w:rsidRDefault="00772555" w:rsidP="00772555">
      <w:pPr>
        <w:ind w:firstLine="210"/>
        <w:rPr>
          <w:rFonts w:ascii="Meiryo UI" w:eastAsia="Meiryo UI" w:hAnsi="Meiryo UI"/>
        </w:rPr>
      </w:pPr>
    </w:p>
    <w:p w14:paraId="56E3AF9E" w14:textId="77777777" w:rsidR="00772555" w:rsidRPr="00772555" w:rsidRDefault="00772555" w:rsidP="00772555">
      <w:pPr>
        <w:ind w:firstLine="210"/>
        <w:rPr>
          <w:rFonts w:ascii="Meiryo UI" w:eastAsia="Meiryo UI" w:hAnsi="Meiryo UI"/>
        </w:rPr>
      </w:pPr>
    </w:p>
    <w:p w14:paraId="77D52D1E" w14:textId="77777777" w:rsidR="00772555" w:rsidRPr="00772555" w:rsidRDefault="00772555" w:rsidP="00772555">
      <w:pPr>
        <w:ind w:firstLine="210"/>
        <w:rPr>
          <w:rFonts w:ascii="Meiryo UI" w:eastAsia="Meiryo UI" w:hAnsi="Meiryo UI"/>
        </w:rPr>
      </w:pPr>
    </w:p>
    <w:p w14:paraId="4830C73E" w14:textId="77777777" w:rsidR="00772555" w:rsidRPr="00772555" w:rsidRDefault="00772555" w:rsidP="00772555">
      <w:pPr>
        <w:ind w:firstLine="210"/>
        <w:rPr>
          <w:rFonts w:ascii="Meiryo UI" w:eastAsia="Meiryo UI" w:hAnsi="Meiryo UI"/>
        </w:rPr>
      </w:pPr>
    </w:p>
    <w:p w14:paraId="12586C5E" w14:textId="77777777" w:rsidR="00772555" w:rsidRPr="00772555" w:rsidRDefault="00772555" w:rsidP="00772555">
      <w:pPr>
        <w:ind w:firstLine="210"/>
        <w:rPr>
          <w:rFonts w:ascii="Meiryo UI" w:eastAsia="Meiryo UI" w:hAnsi="Meiryo UI"/>
        </w:rPr>
      </w:pPr>
    </w:p>
    <w:p w14:paraId="654219A1" w14:textId="77777777" w:rsidR="00772555" w:rsidRPr="00772555" w:rsidRDefault="00772555" w:rsidP="00772555">
      <w:pPr>
        <w:ind w:firstLine="210"/>
        <w:rPr>
          <w:rFonts w:ascii="Meiryo UI" w:eastAsia="Meiryo UI" w:hAnsi="Meiryo UI"/>
        </w:rPr>
      </w:pPr>
    </w:p>
    <w:p w14:paraId="33DE1A45" w14:textId="77777777" w:rsidR="00772555" w:rsidRPr="00772555" w:rsidRDefault="00772555" w:rsidP="00772555">
      <w:pPr>
        <w:ind w:firstLine="210"/>
        <w:rPr>
          <w:rFonts w:ascii="Meiryo UI" w:eastAsia="Meiryo UI" w:hAnsi="Meiryo UI"/>
        </w:rPr>
      </w:pPr>
    </w:p>
    <w:p w14:paraId="6AA2884E" w14:textId="77777777" w:rsidR="00772555" w:rsidRPr="00772555" w:rsidRDefault="00772555" w:rsidP="00772555">
      <w:pPr>
        <w:ind w:firstLine="210"/>
        <w:rPr>
          <w:rFonts w:ascii="Meiryo UI" w:eastAsia="Meiryo UI" w:hAnsi="Meiryo UI"/>
        </w:rPr>
      </w:pPr>
    </w:p>
    <w:p w14:paraId="7853FDDC" w14:textId="77777777" w:rsidR="00772555" w:rsidRPr="00772555" w:rsidRDefault="00772555" w:rsidP="00772555">
      <w:pPr>
        <w:ind w:firstLine="210"/>
        <w:rPr>
          <w:rFonts w:ascii="Meiryo UI" w:eastAsia="Meiryo UI" w:hAnsi="Meiryo UI"/>
        </w:rPr>
      </w:pPr>
    </w:p>
    <w:p w14:paraId="493EE5D8" w14:textId="77777777" w:rsidR="00772555" w:rsidRPr="00772555" w:rsidRDefault="00772555" w:rsidP="00772555">
      <w:pPr>
        <w:ind w:firstLine="210"/>
        <w:rPr>
          <w:rFonts w:ascii="Meiryo UI" w:eastAsia="Meiryo UI" w:hAnsi="Meiryo UI"/>
        </w:rPr>
      </w:pPr>
    </w:p>
    <w:p w14:paraId="0D04724D" w14:textId="77777777" w:rsidR="00772555" w:rsidRPr="00772555" w:rsidRDefault="00772555" w:rsidP="00772555">
      <w:pPr>
        <w:ind w:firstLine="210"/>
        <w:rPr>
          <w:rFonts w:ascii="Meiryo UI" w:eastAsia="Meiryo UI" w:hAnsi="Meiryo UI"/>
        </w:rPr>
      </w:pPr>
    </w:p>
    <w:p w14:paraId="7EA1BDD9" w14:textId="77777777" w:rsidR="00772555" w:rsidRPr="00772555" w:rsidRDefault="00772555" w:rsidP="00772555">
      <w:pPr>
        <w:ind w:firstLine="210"/>
        <w:rPr>
          <w:rFonts w:ascii="Meiryo UI" w:eastAsia="Meiryo UI" w:hAnsi="Meiryo UI"/>
        </w:rPr>
      </w:pPr>
      <w:r w:rsidRPr="00772555">
        <w:rPr>
          <w:rFonts w:ascii="Meiryo UI" w:eastAsia="Meiryo UI" w:hAnsi="Meiryo UI" w:hint="eastAsia"/>
        </w:rPr>
        <w:t>試験問題に記載されている会社名又は製品名は，それぞれ各社の商標又は登録商標です。</w:t>
      </w:r>
      <w:r w:rsidRPr="00772555">
        <w:rPr>
          <w:rFonts w:ascii="Meiryo UI" w:eastAsia="Meiryo UI" w:hAnsi="Meiryo UI"/>
        </w:rPr>
        <w:t xml:space="preserve">  なお，試験問題では，TU及び を明記していません。</w:t>
      </w:r>
    </w:p>
    <w:p w14:paraId="1DFD31C8" w14:textId="77777777" w:rsidR="00772555" w:rsidRPr="00772555" w:rsidRDefault="00772555" w:rsidP="00772555">
      <w:pPr>
        <w:ind w:firstLine="210"/>
        <w:rPr>
          <w:rFonts w:ascii="Meiryo UI" w:eastAsia="Meiryo UI" w:hAnsi="Meiryo UI"/>
        </w:rPr>
      </w:pPr>
    </w:p>
    <w:p w14:paraId="6C8BE6B3" w14:textId="156B9A8E" w:rsidR="00772555" w:rsidRPr="00FA1725" w:rsidRDefault="00772555" w:rsidP="00772555">
      <w:pPr>
        <w:ind w:firstLine="210"/>
        <w:rPr>
          <w:rFonts w:ascii="Meiryo UI" w:eastAsia="Meiryo UI" w:hAnsi="Meiryo UI"/>
        </w:rPr>
      </w:pPr>
      <w:r w:rsidRPr="00772555">
        <w:rPr>
          <w:rFonts w:ascii="Meiryo UI" w:eastAsia="Meiryo UI" w:hAnsi="Meiryo UI" w:hint="eastAsia"/>
        </w:rPr>
        <w:t>©</w:t>
      </w:r>
      <w:r w:rsidRPr="00772555">
        <w:rPr>
          <w:rFonts w:ascii="Meiryo UI" w:eastAsia="Meiryo UI" w:hAnsi="Meiryo UI"/>
        </w:rPr>
        <w:t>2025 独立行政法人情報処理推進機構</w:t>
      </w:r>
    </w:p>
    <w:sectPr w:rsidR="00772555" w:rsidRPr="00FA1725">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A8472" w14:textId="77777777" w:rsidR="00F3474D" w:rsidRDefault="00F3474D" w:rsidP="00583E9D">
      <w:pPr>
        <w:spacing w:before="0" w:after="0"/>
        <w:ind w:firstLine="210"/>
      </w:pPr>
      <w:r>
        <w:separator/>
      </w:r>
    </w:p>
  </w:endnote>
  <w:endnote w:type="continuationSeparator" w:id="0">
    <w:p w14:paraId="44E6BEBA" w14:textId="77777777" w:rsidR="00F3474D" w:rsidRDefault="00F3474D" w:rsidP="00583E9D">
      <w:pPr>
        <w:spacing w:before="0" w:after="0"/>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00B8E" w14:textId="77777777" w:rsidR="00583E9D" w:rsidRDefault="00583E9D">
    <w:pPr>
      <w:pStyle w:val="aa"/>
      <w:ind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D3AF" w14:textId="77777777" w:rsidR="00583E9D" w:rsidRDefault="00583E9D">
    <w:pPr>
      <w:pStyle w:val="aa"/>
      <w:ind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EEE5" w14:textId="77777777" w:rsidR="00583E9D" w:rsidRDefault="00583E9D">
    <w:pPr>
      <w:pStyle w:val="aa"/>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CB1ED" w14:textId="77777777" w:rsidR="00F3474D" w:rsidRDefault="00F3474D" w:rsidP="00583E9D">
      <w:pPr>
        <w:spacing w:before="0" w:after="0"/>
        <w:ind w:firstLine="210"/>
      </w:pPr>
      <w:r>
        <w:separator/>
      </w:r>
    </w:p>
  </w:footnote>
  <w:footnote w:type="continuationSeparator" w:id="0">
    <w:p w14:paraId="3C37D24E" w14:textId="77777777" w:rsidR="00F3474D" w:rsidRDefault="00F3474D" w:rsidP="00583E9D">
      <w:pPr>
        <w:spacing w:before="0" w:after="0"/>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DD39" w14:textId="77777777" w:rsidR="00583E9D" w:rsidRDefault="00583E9D">
    <w:pPr>
      <w:pStyle w:val="a8"/>
      <w:ind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E3AA" w14:textId="77777777" w:rsidR="00583E9D" w:rsidRDefault="00583E9D">
    <w:pPr>
      <w:pStyle w:val="a8"/>
      <w:ind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3F243" w14:textId="77777777" w:rsidR="00583E9D" w:rsidRDefault="00583E9D">
    <w:pPr>
      <w:pStyle w:val="a8"/>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4D819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267105018" o:spid="_x0000_i1025" type="#_x0000_t75" style="width:11.25pt;height:11.25pt;visibility:visible;mso-wrap-style:square">
            <v:imagedata r:id="rId1" o:title=""/>
          </v:shape>
        </w:pict>
      </mc:Choice>
      <mc:Fallback>
        <w:drawing>
          <wp:inline distT="0" distB="0" distL="0" distR="0" wp14:anchorId="44538057" wp14:editId="526F72E1">
            <wp:extent cx="142875" cy="142875"/>
            <wp:effectExtent l="0" t="0" r="0" b="0"/>
            <wp:docPr id="1267105018" name="図 126710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0D1048E"/>
    <w:multiLevelType w:val="hybridMultilevel"/>
    <w:tmpl w:val="C32CF944"/>
    <w:lvl w:ilvl="0" w:tplc="4A5AB1CC">
      <w:start w:val="1"/>
      <w:numFmt w:val="decimalEnclosedCircle"/>
      <w:lvlText w:val="%1"/>
      <w:lvlJc w:val="left"/>
      <w:pPr>
        <w:ind w:left="570" w:hanging="360"/>
      </w:pPr>
      <w:rPr>
        <w:rFonts w:hint="default"/>
      </w:rPr>
    </w:lvl>
    <w:lvl w:ilvl="1" w:tplc="51CEE096">
      <w:start w:val="1"/>
      <w:numFmt w:val="decimalEnclosedCircle"/>
      <w:lvlText w:val="%2"/>
      <w:lvlJc w:val="left"/>
      <w:pPr>
        <w:ind w:left="1010" w:hanging="360"/>
      </w:pPr>
      <w:rPr>
        <w:rFonts w:hint="default"/>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296742B"/>
    <w:multiLevelType w:val="hybridMultilevel"/>
    <w:tmpl w:val="08A4E7A8"/>
    <w:lvl w:ilvl="0" w:tplc="3FCA830C">
      <w:start w:val="2"/>
      <w:numFmt w:val="aiueoFullWidth"/>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4C120BC"/>
    <w:multiLevelType w:val="hybridMultilevel"/>
    <w:tmpl w:val="EEBE900E"/>
    <w:lvl w:ilvl="0" w:tplc="439C0F8A">
      <w:start w:val="1"/>
      <w:numFmt w:val="lowerLetter"/>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04FF559B"/>
    <w:multiLevelType w:val="hybridMultilevel"/>
    <w:tmpl w:val="D4D43F8C"/>
    <w:lvl w:ilvl="0" w:tplc="439C0F8A">
      <w:start w:val="1"/>
      <w:numFmt w:val="lowerLetter"/>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0A4B0B18"/>
    <w:multiLevelType w:val="hybridMultilevel"/>
    <w:tmpl w:val="15801A12"/>
    <w:lvl w:ilvl="0" w:tplc="04090001">
      <w:start w:val="1"/>
      <w:numFmt w:val="bullet"/>
      <w:lvlText w:val=""/>
      <w:lvlJc w:val="left"/>
      <w:pPr>
        <w:ind w:left="780" w:hanging="36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5" w15:restartNumberingAfterBreak="0">
    <w:nsid w:val="11690E41"/>
    <w:multiLevelType w:val="hybridMultilevel"/>
    <w:tmpl w:val="2F02B382"/>
    <w:lvl w:ilvl="0" w:tplc="9594CC9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11CD0920"/>
    <w:multiLevelType w:val="hybridMultilevel"/>
    <w:tmpl w:val="97669B54"/>
    <w:lvl w:ilvl="0" w:tplc="66BA582A">
      <w:numFmt w:val="bullet"/>
      <w:lvlText w:val="■"/>
      <w:lvlJc w:val="left"/>
      <w:pPr>
        <w:ind w:left="780" w:hanging="360"/>
      </w:pPr>
      <w:rPr>
        <w:rFonts w:ascii="Meiryo UI" w:eastAsia="Meiryo UI" w:hAnsi="Meiryo UI"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7" w15:restartNumberingAfterBreak="0">
    <w:nsid w:val="15CA208E"/>
    <w:multiLevelType w:val="hybridMultilevel"/>
    <w:tmpl w:val="5DE800B2"/>
    <w:lvl w:ilvl="0" w:tplc="31B440D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17FF5A03"/>
    <w:multiLevelType w:val="hybridMultilevel"/>
    <w:tmpl w:val="DC9037EE"/>
    <w:lvl w:ilvl="0" w:tplc="04090009">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1CE24D91"/>
    <w:multiLevelType w:val="hybridMultilevel"/>
    <w:tmpl w:val="4B266E66"/>
    <w:lvl w:ilvl="0" w:tplc="DCA6494C">
      <w:start w:val="1"/>
      <w:numFmt w:val="irohaFullWidth"/>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0" w15:restartNumberingAfterBreak="0">
    <w:nsid w:val="2E007F54"/>
    <w:multiLevelType w:val="hybridMultilevel"/>
    <w:tmpl w:val="08724E88"/>
    <w:lvl w:ilvl="0" w:tplc="439C0F8A">
      <w:start w:val="1"/>
      <w:numFmt w:val="lowerLetter"/>
      <w:lvlText w:val="%1."/>
      <w:lvlJc w:val="left"/>
      <w:pPr>
        <w:ind w:left="65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F411283"/>
    <w:multiLevelType w:val="hybridMultilevel"/>
    <w:tmpl w:val="05FAA926"/>
    <w:lvl w:ilvl="0" w:tplc="63E4B87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330B7568"/>
    <w:multiLevelType w:val="hybridMultilevel"/>
    <w:tmpl w:val="D41483A0"/>
    <w:lvl w:ilvl="0" w:tplc="FAC01C28">
      <w:start w:val="1"/>
      <w:numFmt w:val="decimal"/>
      <w:lvlText w:val="第%1章"/>
      <w:lvlJc w:val="left"/>
      <w:pPr>
        <w:ind w:left="1360" w:hanging="1080"/>
      </w:pPr>
      <w:rPr>
        <w:rFonts w:ascii="Meiryo UI" w:hAnsi="Meiryo UI" w:hint="default"/>
      </w:rPr>
    </w:lvl>
    <w:lvl w:ilvl="1" w:tplc="04090017" w:tentative="1">
      <w:start w:val="1"/>
      <w:numFmt w:val="aiueoFullWidth"/>
      <w:lvlText w:val="(%2)"/>
      <w:lvlJc w:val="left"/>
      <w:pPr>
        <w:ind w:left="1160" w:hanging="440"/>
      </w:pPr>
    </w:lvl>
    <w:lvl w:ilvl="2" w:tplc="04090011" w:tentative="1">
      <w:start w:val="1"/>
      <w:numFmt w:val="decimalEnclosedCircle"/>
      <w:lvlText w:val="%3"/>
      <w:lvlJc w:val="left"/>
      <w:pPr>
        <w:ind w:left="1600" w:hanging="440"/>
      </w:pPr>
    </w:lvl>
    <w:lvl w:ilvl="3" w:tplc="0409000F" w:tentative="1">
      <w:start w:val="1"/>
      <w:numFmt w:val="decimal"/>
      <w:lvlText w:val="%4."/>
      <w:lvlJc w:val="left"/>
      <w:pPr>
        <w:ind w:left="2040" w:hanging="440"/>
      </w:pPr>
    </w:lvl>
    <w:lvl w:ilvl="4" w:tplc="04090017" w:tentative="1">
      <w:start w:val="1"/>
      <w:numFmt w:val="aiueoFullWidth"/>
      <w:lvlText w:val="(%5)"/>
      <w:lvlJc w:val="left"/>
      <w:pPr>
        <w:ind w:left="2480" w:hanging="440"/>
      </w:pPr>
    </w:lvl>
    <w:lvl w:ilvl="5" w:tplc="04090011" w:tentative="1">
      <w:start w:val="1"/>
      <w:numFmt w:val="decimalEnclosedCircle"/>
      <w:lvlText w:val="%6"/>
      <w:lvlJc w:val="left"/>
      <w:pPr>
        <w:ind w:left="2920" w:hanging="440"/>
      </w:pPr>
    </w:lvl>
    <w:lvl w:ilvl="6" w:tplc="0409000F" w:tentative="1">
      <w:start w:val="1"/>
      <w:numFmt w:val="decimal"/>
      <w:lvlText w:val="%7."/>
      <w:lvlJc w:val="left"/>
      <w:pPr>
        <w:ind w:left="3360" w:hanging="440"/>
      </w:pPr>
    </w:lvl>
    <w:lvl w:ilvl="7" w:tplc="04090017" w:tentative="1">
      <w:start w:val="1"/>
      <w:numFmt w:val="aiueoFullWidth"/>
      <w:lvlText w:val="(%8)"/>
      <w:lvlJc w:val="left"/>
      <w:pPr>
        <w:ind w:left="3800" w:hanging="440"/>
      </w:pPr>
    </w:lvl>
    <w:lvl w:ilvl="8" w:tplc="04090011" w:tentative="1">
      <w:start w:val="1"/>
      <w:numFmt w:val="decimalEnclosedCircle"/>
      <w:lvlText w:val="%9"/>
      <w:lvlJc w:val="left"/>
      <w:pPr>
        <w:ind w:left="4240" w:hanging="440"/>
      </w:pPr>
    </w:lvl>
  </w:abstractNum>
  <w:abstractNum w:abstractNumId="13" w15:restartNumberingAfterBreak="0">
    <w:nsid w:val="35D01842"/>
    <w:multiLevelType w:val="hybridMultilevel"/>
    <w:tmpl w:val="929A9454"/>
    <w:lvl w:ilvl="0" w:tplc="FFFFFFFF">
      <w:start w:val="1"/>
      <w:numFmt w:val="decimal"/>
      <w:lvlText w:val="第%1章"/>
      <w:lvlJc w:val="left"/>
      <w:pPr>
        <w:ind w:left="1360" w:hanging="1080"/>
      </w:pPr>
      <w:rPr>
        <w:rFonts w:ascii="Meiryo UI" w:hAnsi="Meiryo UI" w:hint="default"/>
      </w:rPr>
    </w:lvl>
    <w:lvl w:ilvl="1" w:tplc="FFFFFFFF" w:tentative="1">
      <w:start w:val="1"/>
      <w:numFmt w:val="aiueoFullWidth"/>
      <w:lvlText w:val="(%2)"/>
      <w:lvlJc w:val="left"/>
      <w:pPr>
        <w:ind w:left="1160" w:hanging="440"/>
      </w:pPr>
    </w:lvl>
    <w:lvl w:ilvl="2" w:tplc="FFFFFFFF" w:tentative="1">
      <w:start w:val="1"/>
      <w:numFmt w:val="decimalEnclosedCircle"/>
      <w:lvlText w:val="%3"/>
      <w:lvlJc w:val="left"/>
      <w:pPr>
        <w:ind w:left="1600" w:hanging="440"/>
      </w:pPr>
    </w:lvl>
    <w:lvl w:ilvl="3" w:tplc="FFFFFFFF" w:tentative="1">
      <w:start w:val="1"/>
      <w:numFmt w:val="decimal"/>
      <w:lvlText w:val="%4."/>
      <w:lvlJc w:val="left"/>
      <w:pPr>
        <w:ind w:left="2040" w:hanging="440"/>
      </w:pPr>
    </w:lvl>
    <w:lvl w:ilvl="4" w:tplc="FFFFFFFF" w:tentative="1">
      <w:start w:val="1"/>
      <w:numFmt w:val="aiueoFullWidth"/>
      <w:lvlText w:val="(%5)"/>
      <w:lvlJc w:val="left"/>
      <w:pPr>
        <w:ind w:left="2480" w:hanging="440"/>
      </w:pPr>
    </w:lvl>
    <w:lvl w:ilvl="5" w:tplc="FFFFFFFF" w:tentative="1">
      <w:start w:val="1"/>
      <w:numFmt w:val="decimalEnclosedCircle"/>
      <w:lvlText w:val="%6"/>
      <w:lvlJc w:val="left"/>
      <w:pPr>
        <w:ind w:left="2920" w:hanging="440"/>
      </w:pPr>
    </w:lvl>
    <w:lvl w:ilvl="6" w:tplc="FFFFFFFF" w:tentative="1">
      <w:start w:val="1"/>
      <w:numFmt w:val="decimal"/>
      <w:lvlText w:val="%7."/>
      <w:lvlJc w:val="left"/>
      <w:pPr>
        <w:ind w:left="3360" w:hanging="440"/>
      </w:pPr>
    </w:lvl>
    <w:lvl w:ilvl="7" w:tplc="FFFFFFFF" w:tentative="1">
      <w:start w:val="1"/>
      <w:numFmt w:val="aiueoFullWidth"/>
      <w:lvlText w:val="(%8)"/>
      <w:lvlJc w:val="left"/>
      <w:pPr>
        <w:ind w:left="3800" w:hanging="440"/>
      </w:pPr>
    </w:lvl>
    <w:lvl w:ilvl="8" w:tplc="FFFFFFFF" w:tentative="1">
      <w:start w:val="1"/>
      <w:numFmt w:val="decimalEnclosedCircle"/>
      <w:lvlText w:val="%9"/>
      <w:lvlJc w:val="left"/>
      <w:pPr>
        <w:ind w:left="4240" w:hanging="440"/>
      </w:pPr>
    </w:lvl>
  </w:abstractNum>
  <w:abstractNum w:abstractNumId="14" w15:restartNumberingAfterBreak="0">
    <w:nsid w:val="3D1A5187"/>
    <w:multiLevelType w:val="hybridMultilevel"/>
    <w:tmpl w:val="E920F286"/>
    <w:lvl w:ilvl="0" w:tplc="6D1E72A6">
      <w:start w:val="1"/>
      <w:numFmt w:val="aiueoFullWidth"/>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42724E62"/>
    <w:multiLevelType w:val="hybridMultilevel"/>
    <w:tmpl w:val="6FE8B464"/>
    <w:lvl w:ilvl="0" w:tplc="2042F988">
      <w:numFmt w:val="bullet"/>
      <w:lvlText w:val="●"/>
      <w:lvlJc w:val="left"/>
      <w:pPr>
        <w:ind w:left="780" w:hanging="360"/>
      </w:pPr>
      <w:rPr>
        <w:rFonts w:ascii="Meiryo UI" w:eastAsia="Meiryo UI" w:hAnsi="Meiryo UI"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6" w15:restartNumberingAfterBreak="0">
    <w:nsid w:val="480E75FC"/>
    <w:multiLevelType w:val="hybridMultilevel"/>
    <w:tmpl w:val="1D3A895E"/>
    <w:lvl w:ilvl="0" w:tplc="176E401E">
      <w:start w:val="1"/>
      <w:numFmt w:val="japaneseCounting"/>
      <w:lvlText w:val="第%1章"/>
      <w:lvlJc w:val="left"/>
      <w:pPr>
        <w:ind w:left="1501" w:hanging="1180"/>
      </w:pPr>
      <w:rPr>
        <w:rFonts w:hint="default"/>
      </w:rPr>
    </w:lvl>
    <w:lvl w:ilvl="1" w:tplc="04090017" w:tentative="1">
      <w:start w:val="1"/>
      <w:numFmt w:val="aiueoFullWidth"/>
      <w:lvlText w:val="(%2)"/>
      <w:lvlJc w:val="left"/>
      <w:pPr>
        <w:ind w:left="1201" w:hanging="440"/>
      </w:pPr>
    </w:lvl>
    <w:lvl w:ilvl="2" w:tplc="04090011" w:tentative="1">
      <w:start w:val="1"/>
      <w:numFmt w:val="decimalEnclosedCircle"/>
      <w:lvlText w:val="%3"/>
      <w:lvlJc w:val="left"/>
      <w:pPr>
        <w:ind w:left="1641" w:hanging="440"/>
      </w:pPr>
    </w:lvl>
    <w:lvl w:ilvl="3" w:tplc="0409000F" w:tentative="1">
      <w:start w:val="1"/>
      <w:numFmt w:val="decimal"/>
      <w:lvlText w:val="%4."/>
      <w:lvlJc w:val="left"/>
      <w:pPr>
        <w:ind w:left="2081" w:hanging="440"/>
      </w:pPr>
    </w:lvl>
    <w:lvl w:ilvl="4" w:tplc="04090017" w:tentative="1">
      <w:start w:val="1"/>
      <w:numFmt w:val="aiueoFullWidth"/>
      <w:lvlText w:val="(%5)"/>
      <w:lvlJc w:val="left"/>
      <w:pPr>
        <w:ind w:left="2521" w:hanging="440"/>
      </w:pPr>
    </w:lvl>
    <w:lvl w:ilvl="5" w:tplc="04090011" w:tentative="1">
      <w:start w:val="1"/>
      <w:numFmt w:val="decimalEnclosedCircle"/>
      <w:lvlText w:val="%6"/>
      <w:lvlJc w:val="left"/>
      <w:pPr>
        <w:ind w:left="2961" w:hanging="440"/>
      </w:pPr>
    </w:lvl>
    <w:lvl w:ilvl="6" w:tplc="0409000F" w:tentative="1">
      <w:start w:val="1"/>
      <w:numFmt w:val="decimal"/>
      <w:lvlText w:val="%7."/>
      <w:lvlJc w:val="left"/>
      <w:pPr>
        <w:ind w:left="3401" w:hanging="440"/>
      </w:pPr>
    </w:lvl>
    <w:lvl w:ilvl="7" w:tplc="04090017" w:tentative="1">
      <w:start w:val="1"/>
      <w:numFmt w:val="aiueoFullWidth"/>
      <w:lvlText w:val="(%8)"/>
      <w:lvlJc w:val="left"/>
      <w:pPr>
        <w:ind w:left="3841" w:hanging="440"/>
      </w:pPr>
    </w:lvl>
    <w:lvl w:ilvl="8" w:tplc="04090011" w:tentative="1">
      <w:start w:val="1"/>
      <w:numFmt w:val="decimalEnclosedCircle"/>
      <w:lvlText w:val="%9"/>
      <w:lvlJc w:val="left"/>
      <w:pPr>
        <w:ind w:left="4281" w:hanging="440"/>
      </w:pPr>
    </w:lvl>
  </w:abstractNum>
  <w:abstractNum w:abstractNumId="17" w15:restartNumberingAfterBreak="0">
    <w:nsid w:val="49951732"/>
    <w:multiLevelType w:val="hybridMultilevel"/>
    <w:tmpl w:val="E8187A94"/>
    <w:lvl w:ilvl="0" w:tplc="AC6A08F4">
      <w:start w:val="1"/>
      <w:numFmt w:val="aiueoFullWidth"/>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4BC503F7"/>
    <w:multiLevelType w:val="hybridMultilevel"/>
    <w:tmpl w:val="F1BEC362"/>
    <w:lvl w:ilvl="0" w:tplc="4844AA26">
      <w:start w:val="1"/>
      <w:numFmt w:val="aiueoFullWidth"/>
      <w:lvlText w:val="%1."/>
      <w:lvlJc w:val="left"/>
      <w:pPr>
        <w:ind w:left="580" w:hanging="37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551E1B04"/>
    <w:multiLevelType w:val="hybridMultilevel"/>
    <w:tmpl w:val="554CAD0A"/>
    <w:lvl w:ilvl="0" w:tplc="439C0F8A">
      <w:start w:val="1"/>
      <w:numFmt w:val="lowerLetter"/>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0" w15:restartNumberingAfterBreak="0">
    <w:nsid w:val="5ABA66F9"/>
    <w:multiLevelType w:val="hybridMultilevel"/>
    <w:tmpl w:val="71FEBA0C"/>
    <w:lvl w:ilvl="0" w:tplc="439C0F8A">
      <w:start w:val="1"/>
      <w:numFmt w:val="lowerLetter"/>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1" w15:restartNumberingAfterBreak="0">
    <w:nsid w:val="5C4A3A96"/>
    <w:multiLevelType w:val="hybridMultilevel"/>
    <w:tmpl w:val="922E88C2"/>
    <w:lvl w:ilvl="0" w:tplc="439C0F8A">
      <w:start w:val="1"/>
      <w:numFmt w:val="lowerLetter"/>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65263824"/>
    <w:multiLevelType w:val="hybridMultilevel"/>
    <w:tmpl w:val="CD6413CC"/>
    <w:lvl w:ilvl="0" w:tplc="2F0AEC88">
      <w:start w:val="1"/>
      <w:numFmt w:val="aiueoFullWidth"/>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65D61E93"/>
    <w:multiLevelType w:val="hybridMultilevel"/>
    <w:tmpl w:val="4532DAC2"/>
    <w:lvl w:ilvl="0" w:tplc="5CA0DCBC">
      <w:start w:val="1"/>
      <w:numFmt w:val="bullet"/>
      <w:lvlText w:val=""/>
      <w:lvlJc w:val="left"/>
      <w:pPr>
        <w:ind w:left="109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67CE20CD"/>
    <w:multiLevelType w:val="hybridMultilevel"/>
    <w:tmpl w:val="D7243AD2"/>
    <w:lvl w:ilvl="0" w:tplc="5CA0DCBC">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5" w15:restartNumberingAfterBreak="0">
    <w:nsid w:val="73B95342"/>
    <w:multiLevelType w:val="hybridMultilevel"/>
    <w:tmpl w:val="80CC84F2"/>
    <w:lvl w:ilvl="0" w:tplc="96A26E78">
      <w:start w:val="1"/>
      <w:numFmt w:val="aiueoFullWidth"/>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6" w15:restartNumberingAfterBreak="0">
    <w:nsid w:val="7FB92919"/>
    <w:multiLevelType w:val="hybridMultilevel"/>
    <w:tmpl w:val="1AEC5536"/>
    <w:lvl w:ilvl="0" w:tplc="04090001">
      <w:start w:val="1"/>
      <w:numFmt w:val="bullet"/>
      <w:lvlText w:val=""/>
      <w:lvlJc w:val="left"/>
      <w:pPr>
        <w:ind w:left="670" w:hanging="360"/>
      </w:pPr>
      <w:rPr>
        <w:rFonts w:ascii="Wingdings" w:hAnsi="Wingdings" w:hint="default"/>
      </w:rPr>
    </w:lvl>
    <w:lvl w:ilvl="1" w:tplc="0409000B" w:tentative="1">
      <w:start w:val="1"/>
      <w:numFmt w:val="bullet"/>
      <w:lvlText w:val=""/>
      <w:lvlJc w:val="left"/>
      <w:pPr>
        <w:ind w:left="1190" w:hanging="440"/>
      </w:pPr>
      <w:rPr>
        <w:rFonts w:ascii="Wingdings" w:hAnsi="Wingdings" w:hint="default"/>
      </w:rPr>
    </w:lvl>
    <w:lvl w:ilvl="2" w:tplc="0409000D" w:tentative="1">
      <w:start w:val="1"/>
      <w:numFmt w:val="bullet"/>
      <w:lvlText w:val=""/>
      <w:lvlJc w:val="left"/>
      <w:pPr>
        <w:ind w:left="1630" w:hanging="440"/>
      </w:pPr>
      <w:rPr>
        <w:rFonts w:ascii="Wingdings" w:hAnsi="Wingdings" w:hint="default"/>
      </w:rPr>
    </w:lvl>
    <w:lvl w:ilvl="3" w:tplc="04090001" w:tentative="1">
      <w:start w:val="1"/>
      <w:numFmt w:val="bullet"/>
      <w:lvlText w:val=""/>
      <w:lvlJc w:val="left"/>
      <w:pPr>
        <w:ind w:left="2070" w:hanging="440"/>
      </w:pPr>
      <w:rPr>
        <w:rFonts w:ascii="Wingdings" w:hAnsi="Wingdings" w:hint="default"/>
      </w:rPr>
    </w:lvl>
    <w:lvl w:ilvl="4" w:tplc="0409000B" w:tentative="1">
      <w:start w:val="1"/>
      <w:numFmt w:val="bullet"/>
      <w:lvlText w:val=""/>
      <w:lvlJc w:val="left"/>
      <w:pPr>
        <w:ind w:left="2510" w:hanging="440"/>
      </w:pPr>
      <w:rPr>
        <w:rFonts w:ascii="Wingdings" w:hAnsi="Wingdings" w:hint="default"/>
      </w:rPr>
    </w:lvl>
    <w:lvl w:ilvl="5" w:tplc="0409000D" w:tentative="1">
      <w:start w:val="1"/>
      <w:numFmt w:val="bullet"/>
      <w:lvlText w:val=""/>
      <w:lvlJc w:val="left"/>
      <w:pPr>
        <w:ind w:left="2950" w:hanging="440"/>
      </w:pPr>
      <w:rPr>
        <w:rFonts w:ascii="Wingdings" w:hAnsi="Wingdings" w:hint="default"/>
      </w:rPr>
    </w:lvl>
    <w:lvl w:ilvl="6" w:tplc="04090001" w:tentative="1">
      <w:start w:val="1"/>
      <w:numFmt w:val="bullet"/>
      <w:lvlText w:val=""/>
      <w:lvlJc w:val="left"/>
      <w:pPr>
        <w:ind w:left="3390" w:hanging="440"/>
      </w:pPr>
      <w:rPr>
        <w:rFonts w:ascii="Wingdings" w:hAnsi="Wingdings" w:hint="default"/>
      </w:rPr>
    </w:lvl>
    <w:lvl w:ilvl="7" w:tplc="0409000B" w:tentative="1">
      <w:start w:val="1"/>
      <w:numFmt w:val="bullet"/>
      <w:lvlText w:val=""/>
      <w:lvlJc w:val="left"/>
      <w:pPr>
        <w:ind w:left="3830" w:hanging="440"/>
      </w:pPr>
      <w:rPr>
        <w:rFonts w:ascii="Wingdings" w:hAnsi="Wingdings" w:hint="default"/>
      </w:rPr>
    </w:lvl>
    <w:lvl w:ilvl="8" w:tplc="0409000D" w:tentative="1">
      <w:start w:val="1"/>
      <w:numFmt w:val="bullet"/>
      <w:lvlText w:val=""/>
      <w:lvlJc w:val="left"/>
      <w:pPr>
        <w:ind w:left="4270" w:hanging="440"/>
      </w:pPr>
      <w:rPr>
        <w:rFonts w:ascii="Wingdings" w:hAnsi="Wingdings" w:hint="default"/>
      </w:rPr>
    </w:lvl>
  </w:abstractNum>
  <w:abstractNum w:abstractNumId="27" w15:restartNumberingAfterBreak="0">
    <w:nsid w:val="7FBF27B9"/>
    <w:multiLevelType w:val="hybridMultilevel"/>
    <w:tmpl w:val="440AC6DE"/>
    <w:lvl w:ilvl="0" w:tplc="D0B4417A">
      <w:start w:val="1"/>
      <w:numFmt w:val="decimalFullWidth"/>
      <w:lvlText w:val="第%1章"/>
      <w:lvlJc w:val="left"/>
      <w:pPr>
        <w:ind w:left="1310" w:hanging="1030"/>
      </w:pPr>
      <w:rPr>
        <w:rFonts w:hint="default"/>
      </w:rPr>
    </w:lvl>
    <w:lvl w:ilvl="1" w:tplc="04090017" w:tentative="1">
      <w:start w:val="1"/>
      <w:numFmt w:val="aiueoFullWidth"/>
      <w:lvlText w:val="(%2)"/>
      <w:lvlJc w:val="left"/>
      <w:pPr>
        <w:ind w:left="1160" w:hanging="440"/>
      </w:pPr>
    </w:lvl>
    <w:lvl w:ilvl="2" w:tplc="04090011" w:tentative="1">
      <w:start w:val="1"/>
      <w:numFmt w:val="decimalEnclosedCircle"/>
      <w:lvlText w:val="%3"/>
      <w:lvlJc w:val="left"/>
      <w:pPr>
        <w:ind w:left="1600" w:hanging="440"/>
      </w:pPr>
    </w:lvl>
    <w:lvl w:ilvl="3" w:tplc="0409000F" w:tentative="1">
      <w:start w:val="1"/>
      <w:numFmt w:val="decimal"/>
      <w:lvlText w:val="%4."/>
      <w:lvlJc w:val="left"/>
      <w:pPr>
        <w:ind w:left="2040" w:hanging="440"/>
      </w:pPr>
    </w:lvl>
    <w:lvl w:ilvl="4" w:tplc="04090017" w:tentative="1">
      <w:start w:val="1"/>
      <w:numFmt w:val="aiueoFullWidth"/>
      <w:lvlText w:val="(%5)"/>
      <w:lvlJc w:val="left"/>
      <w:pPr>
        <w:ind w:left="2480" w:hanging="440"/>
      </w:pPr>
    </w:lvl>
    <w:lvl w:ilvl="5" w:tplc="04090011" w:tentative="1">
      <w:start w:val="1"/>
      <w:numFmt w:val="decimalEnclosedCircle"/>
      <w:lvlText w:val="%6"/>
      <w:lvlJc w:val="left"/>
      <w:pPr>
        <w:ind w:left="2920" w:hanging="440"/>
      </w:pPr>
    </w:lvl>
    <w:lvl w:ilvl="6" w:tplc="0409000F" w:tentative="1">
      <w:start w:val="1"/>
      <w:numFmt w:val="decimal"/>
      <w:lvlText w:val="%7."/>
      <w:lvlJc w:val="left"/>
      <w:pPr>
        <w:ind w:left="3360" w:hanging="440"/>
      </w:pPr>
    </w:lvl>
    <w:lvl w:ilvl="7" w:tplc="04090017" w:tentative="1">
      <w:start w:val="1"/>
      <w:numFmt w:val="aiueoFullWidth"/>
      <w:lvlText w:val="(%8)"/>
      <w:lvlJc w:val="left"/>
      <w:pPr>
        <w:ind w:left="3800" w:hanging="440"/>
      </w:pPr>
    </w:lvl>
    <w:lvl w:ilvl="8" w:tplc="04090011" w:tentative="1">
      <w:start w:val="1"/>
      <w:numFmt w:val="decimalEnclosedCircle"/>
      <w:lvlText w:val="%9"/>
      <w:lvlJc w:val="left"/>
      <w:pPr>
        <w:ind w:left="4240" w:hanging="440"/>
      </w:pPr>
    </w:lvl>
  </w:abstractNum>
  <w:num w:numId="1" w16cid:durableId="1770002002">
    <w:abstractNumId w:val="16"/>
  </w:num>
  <w:num w:numId="2" w16cid:durableId="1232159491">
    <w:abstractNumId w:val="12"/>
  </w:num>
  <w:num w:numId="3" w16cid:durableId="1301183875">
    <w:abstractNumId w:val="13"/>
  </w:num>
  <w:num w:numId="4" w16cid:durableId="1958288832">
    <w:abstractNumId w:val="8"/>
  </w:num>
  <w:num w:numId="5" w16cid:durableId="1426463761">
    <w:abstractNumId w:val="23"/>
  </w:num>
  <w:num w:numId="6" w16cid:durableId="795291746">
    <w:abstractNumId w:val="24"/>
  </w:num>
  <w:num w:numId="7" w16cid:durableId="98914515">
    <w:abstractNumId w:val="27"/>
  </w:num>
  <w:num w:numId="8" w16cid:durableId="1279146238">
    <w:abstractNumId w:val="6"/>
  </w:num>
  <w:num w:numId="9" w16cid:durableId="3092330">
    <w:abstractNumId w:val="26"/>
  </w:num>
  <w:num w:numId="10" w16cid:durableId="1664814572">
    <w:abstractNumId w:val="4"/>
  </w:num>
  <w:num w:numId="11" w16cid:durableId="1565796761">
    <w:abstractNumId w:val="15"/>
  </w:num>
  <w:num w:numId="12" w16cid:durableId="1120878328">
    <w:abstractNumId w:val="9"/>
  </w:num>
  <w:num w:numId="13" w16cid:durableId="1165828249">
    <w:abstractNumId w:val="14"/>
  </w:num>
  <w:num w:numId="14" w16cid:durableId="357707296">
    <w:abstractNumId w:val="25"/>
  </w:num>
  <w:num w:numId="15" w16cid:durableId="85227595">
    <w:abstractNumId w:val="22"/>
  </w:num>
  <w:num w:numId="16" w16cid:durableId="1439060755">
    <w:abstractNumId w:val="17"/>
  </w:num>
  <w:num w:numId="17" w16cid:durableId="1207329475">
    <w:abstractNumId w:val="1"/>
  </w:num>
  <w:num w:numId="18" w16cid:durableId="175779213">
    <w:abstractNumId w:val="18"/>
  </w:num>
  <w:num w:numId="19" w16cid:durableId="1382559200">
    <w:abstractNumId w:val="10"/>
  </w:num>
  <w:num w:numId="20" w16cid:durableId="1286500352">
    <w:abstractNumId w:val="3"/>
  </w:num>
  <w:num w:numId="21" w16cid:durableId="793214122">
    <w:abstractNumId w:val="20"/>
  </w:num>
  <w:num w:numId="22" w16cid:durableId="830801706">
    <w:abstractNumId w:val="2"/>
  </w:num>
  <w:num w:numId="23" w16cid:durableId="1322125564">
    <w:abstractNumId w:val="19"/>
  </w:num>
  <w:num w:numId="24" w16cid:durableId="184180093">
    <w:abstractNumId w:val="21"/>
  </w:num>
  <w:num w:numId="25" w16cid:durableId="416246361">
    <w:abstractNumId w:val="7"/>
  </w:num>
  <w:num w:numId="26" w16cid:durableId="1342271115">
    <w:abstractNumId w:val="0"/>
  </w:num>
  <w:num w:numId="27" w16cid:durableId="1266575464">
    <w:abstractNumId w:val="11"/>
  </w:num>
  <w:num w:numId="28" w16cid:durableId="19964477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26D"/>
    <w:rsid w:val="00001165"/>
    <w:rsid w:val="00007A1E"/>
    <w:rsid w:val="000103C9"/>
    <w:rsid w:val="00011BCB"/>
    <w:rsid w:val="0001225C"/>
    <w:rsid w:val="00012315"/>
    <w:rsid w:val="0001271D"/>
    <w:rsid w:val="00012AFF"/>
    <w:rsid w:val="000131EB"/>
    <w:rsid w:val="000144A0"/>
    <w:rsid w:val="00014F4E"/>
    <w:rsid w:val="00016ACB"/>
    <w:rsid w:val="00017A85"/>
    <w:rsid w:val="000224C4"/>
    <w:rsid w:val="0002383A"/>
    <w:rsid w:val="000238C3"/>
    <w:rsid w:val="000240EB"/>
    <w:rsid w:val="00027A80"/>
    <w:rsid w:val="00030289"/>
    <w:rsid w:val="0003087F"/>
    <w:rsid w:val="0003112D"/>
    <w:rsid w:val="000314AC"/>
    <w:rsid w:val="00033D0C"/>
    <w:rsid w:val="00034371"/>
    <w:rsid w:val="00040DA8"/>
    <w:rsid w:val="000411AD"/>
    <w:rsid w:val="00041835"/>
    <w:rsid w:val="0004296D"/>
    <w:rsid w:val="0004365E"/>
    <w:rsid w:val="00044604"/>
    <w:rsid w:val="00047039"/>
    <w:rsid w:val="000477FC"/>
    <w:rsid w:val="0005066B"/>
    <w:rsid w:val="00051412"/>
    <w:rsid w:val="00052215"/>
    <w:rsid w:val="000539CC"/>
    <w:rsid w:val="00054572"/>
    <w:rsid w:val="00055362"/>
    <w:rsid w:val="00055566"/>
    <w:rsid w:val="00055D76"/>
    <w:rsid w:val="00056380"/>
    <w:rsid w:val="00057498"/>
    <w:rsid w:val="00057737"/>
    <w:rsid w:val="00057C76"/>
    <w:rsid w:val="000605A6"/>
    <w:rsid w:val="0006092D"/>
    <w:rsid w:val="00061540"/>
    <w:rsid w:val="0006195D"/>
    <w:rsid w:val="00061D4A"/>
    <w:rsid w:val="0006269D"/>
    <w:rsid w:val="00063848"/>
    <w:rsid w:val="00063852"/>
    <w:rsid w:val="00064A93"/>
    <w:rsid w:val="0006516F"/>
    <w:rsid w:val="00066901"/>
    <w:rsid w:val="0007031B"/>
    <w:rsid w:val="00070FC9"/>
    <w:rsid w:val="00075095"/>
    <w:rsid w:val="00075193"/>
    <w:rsid w:val="0007527A"/>
    <w:rsid w:val="00075A8D"/>
    <w:rsid w:val="00076F7B"/>
    <w:rsid w:val="000803A1"/>
    <w:rsid w:val="00080701"/>
    <w:rsid w:val="00082B0E"/>
    <w:rsid w:val="00091A41"/>
    <w:rsid w:val="00092FF6"/>
    <w:rsid w:val="00093A7E"/>
    <w:rsid w:val="000940AF"/>
    <w:rsid w:val="0009423B"/>
    <w:rsid w:val="000956FA"/>
    <w:rsid w:val="00097686"/>
    <w:rsid w:val="000A3D20"/>
    <w:rsid w:val="000A410A"/>
    <w:rsid w:val="000A47D8"/>
    <w:rsid w:val="000A5673"/>
    <w:rsid w:val="000A58A5"/>
    <w:rsid w:val="000A7987"/>
    <w:rsid w:val="000A7AD8"/>
    <w:rsid w:val="000B1CB8"/>
    <w:rsid w:val="000B2066"/>
    <w:rsid w:val="000B22DE"/>
    <w:rsid w:val="000B2AF2"/>
    <w:rsid w:val="000B55A3"/>
    <w:rsid w:val="000B653D"/>
    <w:rsid w:val="000B6D4B"/>
    <w:rsid w:val="000C0743"/>
    <w:rsid w:val="000C26CD"/>
    <w:rsid w:val="000C2758"/>
    <w:rsid w:val="000C42A6"/>
    <w:rsid w:val="000C5046"/>
    <w:rsid w:val="000C59D4"/>
    <w:rsid w:val="000C5D03"/>
    <w:rsid w:val="000C613B"/>
    <w:rsid w:val="000D0241"/>
    <w:rsid w:val="000D08D6"/>
    <w:rsid w:val="000D222A"/>
    <w:rsid w:val="000D282B"/>
    <w:rsid w:val="000D2921"/>
    <w:rsid w:val="000D612D"/>
    <w:rsid w:val="000D7B01"/>
    <w:rsid w:val="000E0B1F"/>
    <w:rsid w:val="000E4592"/>
    <w:rsid w:val="000E563E"/>
    <w:rsid w:val="000E56BB"/>
    <w:rsid w:val="000E6FC3"/>
    <w:rsid w:val="000F1FF5"/>
    <w:rsid w:val="000F4174"/>
    <w:rsid w:val="000F6998"/>
    <w:rsid w:val="000F7FF4"/>
    <w:rsid w:val="00102868"/>
    <w:rsid w:val="001033B4"/>
    <w:rsid w:val="001049D9"/>
    <w:rsid w:val="00104F97"/>
    <w:rsid w:val="00105232"/>
    <w:rsid w:val="00107D00"/>
    <w:rsid w:val="00107EEB"/>
    <w:rsid w:val="00110B5E"/>
    <w:rsid w:val="00111D18"/>
    <w:rsid w:val="001122A8"/>
    <w:rsid w:val="00112E45"/>
    <w:rsid w:val="0011359C"/>
    <w:rsid w:val="00114648"/>
    <w:rsid w:val="00115D82"/>
    <w:rsid w:val="00120127"/>
    <w:rsid w:val="00121B2A"/>
    <w:rsid w:val="00124CD6"/>
    <w:rsid w:val="00125C0B"/>
    <w:rsid w:val="00125DAF"/>
    <w:rsid w:val="00127D73"/>
    <w:rsid w:val="00127EDC"/>
    <w:rsid w:val="00130936"/>
    <w:rsid w:val="00130B07"/>
    <w:rsid w:val="0013592C"/>
    <w:rsid w:val="00135B98"/>
    <w:rsid w:val="001377AE"/>
    <w:rsid w:val="00137966"/>
    <w:rsid w:val="00141348"/>
    <w:rsid w:val="00142007"/>
    <w:rsid w:val="00142940"/>
    <w:rsid w:val="00142A71"/>
    <w:rsid w:val="00142D22"/>
    <w:rsid w:val="001455AF"/>
    <w:rsid w:val="00145C02"/>
    <w:rsid w:val="00146D61"/>
    <w:rsid w:val="00151319"/>
    <w:rsid w:val="00151EF5"/>
    <w:rsid w:val="00152CBE"/>
    <w:rsid w:val="00152F96"/>
    <w:rsid w:val="00153131"/>
    <w:rsid w:val="001537A4"/>
    <w:rsid w:val="00154089"/>
    <w:rsid w:val="001552AD"/>
    <w:rsid w:val="00155535"/>
    <w:rsid w:val="00161A0D"/>
    <w:rsid w:val="00162401"/>
    <w:rsid w:val="00162B47"/>
    <w:rsid w:val="00163E86"/>
    <w:rsid w:val="00164856"/>
    <w:rsid w:val="00164E74"/>
    <w:rsid w:val="001659A0"/>
    <w:rsid w:val="001712AC"/>
    <w:rsid w:val="00173289"/>
    <w:rsid w:val="00174204"/>
    <w:rsid w:val="00174214"/>
    <w:rsid w:val="00174538"/>
    <w:rsid w:val="001746E2"/>
    <w:rsid w:val="00176303"/>
    <w:rsid w:val="0017636C"/>
    <w:rsid w:val="00181529"/>
    <w:rsid w:val="00181884"/>
    <w:rsid w:val="0018227E"/>
    <w:rsid w:val="00184169"/>
    <w:rsid w:val="00184A6D"/>
    <w:rsid w:val="001859E6"/>
    <w:rsid w:val="00186A21"/>
    <w:rsid w:val="00187207"/>
    <w:rsid w:val="001924CF"/>
    <w:rsid w:val="00192F7E"/>
    <w:rsid w:val="00193587"/>
    <w:rsid w:val="00193C9B"/>
    <w:rsid w:val="0019429A"/>
    <w:rsid w:val="00196A6F"/>
    <w:rsid w:val="001A07EC"/>
    <w:rsid w:val="001A0BBA"/>
    <w:rsid w:val="001A29AC"/>
    <w:rsid w:val="001A2BCE"/>
    <w:rsid w:val="001A4C52"/>
    <w:rsid w:val="001A58B5"/>
    <w:rsid w:val="001A5C56"/>
    <w:rsid w:val="001A6121"/>
    <w:rsid w:val="001B161A"/>
    <w:rsid w:val="001B16D8"/>
    <w:rsid w:val="001B2811"/>
    <w:rsid w:val="001B30DB"/>
    <w:rsid w:val="001B360D"/>
    <w:rsid w:val="001B39C6"/>
    <w:rsid w:val="001B3CB9"/>
    <w:rsid w:val="001B46A5"/>
    <w:rsid w:val="001B4A58"/>
    <w:rsid w:val="001B4FB1"/>
    <w:rsid w:val="001B55B7"/>
    <w:rsid w:val="001B6BBE"/>
    <w:rsid w:val="001B7142"/>
    <w:rsid w:val="001B7A28"/>
    <w:rsid w:val="001B7AFE"/>
    <w:rsid w:val="001C1B07"/>
    <w:rsid w:val="001C37C1"/>
    <w:rsid w:val="001C454F"/>
    <w:rsid w:val="001C46CF"/>
    <w:rsid w:val="001C5101"/>
    <w:rsid w:val="001C56DA"/>
    <w:rsid w:val="001C79E5"/>
    <w:rsid w:val="001D2127"/>
    <w:rsid w:val="001D26FB"/>
    <w:rsid w:val="001D4A83"/>
    <w:rsid w:val="001D540F"/>
    <w:rsid w:val="001D5B6A"/>
    <w:rsid w:val="001D5C82"/>
    <w:rsid w:val="001D5FC3"/>
    <w:rsid w:val="001D61BF"/>
    <w:rsid w:val="001D63D2"/>
    <w:rsid w:val="001D6E92"/>
    <w:rsid w:val="001E0158"/>
    <w:rsid w:val="001E2080"/>
    <w:rsid w:val="001E24C6"/>
    <w:rsid w:val="001E587B"/>
    <w:rsid w:val="001E6593"/>
    <w:rsid w:val="001F0170"/>
    <w:rsid w:val="001F0D3B"/>
    <w:rsid w:val="001F1086"/>
    <w:rsid w:val="001F1D88"/>
    <w:rsid w:val="001F1FB6"/>
    <w:rsid w:val="001F2707"/>
    <w:rsid w:val="001F2F09"/>
    <w:rsid w:val="001F488B"/>
    <w:rsid w:val="001F66EB"/>
    <w:rsid w:val="001F71B8"/>
    <w:rsid w:val="001F79D0"/>
    <w:rsid w:val="0020454E"/>
    <w:rsid w:val="00204E5B"/>
    <w:rsid w:val="00205359"/>
    <w:rsid w:val="00206318"/>
    <w:rsid w:val="00207088"/>
    <w:rsid w:val="00210E8F"/>
    <w:rsid w:val="00211169"/>
    <w:rsid w:val="00211C26"/>
    <w:rsid w:val="00212010"/>
    <w:rsid w:val="00212A02"/>
    <w:rsid w:val="00213FD1"/>
    <w:rsid w:val="002148AC"/>
    <w:rsid w:val="002149B0"/>
    <w:rsid w:val="00216702"/>
    <w:rsid w:val="00217610"/>
    <w:rsid w:val="00217B2B"/>
    <w:rsid w:val="00220C3E"/>
    <w:rsid w:val="00220FE7"/>
    <w:rsid w:val="0022131D"/>
    <w:rsid w:val="00221879"/>
    <w:rsid w:val="00221DD4"/>
    <w:rsid w:val="002227C5"/>
    <w:rsid w:val="00223C41"/>
    <w:rsid w:val="00223E2E"/>
    <w:rsid w:val="002244FC"/>
    <w:rsid w:val="00230120"/>
    <w:rsid w:val="00230836"/>
    <w:rsid w:val="002315CA"/>
    <w:rsid w:val="00232A91"/>
    <w:rsid w:val="00236F00"/>
    <w:rsid w:val="00240998"/>
    <w:rsid w:val="00241701"/>
    <w:rsid w:val="002452CA"/>
    <w:rsid w:val="0024597F"/>
    <w:rsid w:val="00246516"/>
    <w:rsid w:val="00246E80"/>
    <w:rsid w:val="002515CF"/>
    <w:rsid w:val="002524C2"/>
    <w:rsid w:val="00253151"/>
    <w:rsid w:val="00254A71"/>
    <w:rsid w:val="0025535C"/>
    <w:rsid w:val="00256621"/>
    <w:rsid w:val="00256DE3"/>
    <w:rsid w:val="00257CA3"/>
    <w:rsid w:val="002652FE"/>
    <w:rsid w:val="0026589C"/>
    <w:rsid w:val="002660F6"/>
    <w:rsid w:val="002670F2"/>
    <w:rsid w:val="0027048D"/>
    <w:rsid w:val="002712EE"/>
    <w:rsid w:val="0027238C"/>
    <w:rsid w:val="00272878"/>
    <w:rsid w:val="00274602"/>
    <w:rsid w:val="002749B5"/>
    <w:rsid w:val="00275796"/>
    <w:rsid w:val="00275CEC"/>
    <w:rsid w:val="00276076"/>
    <w:rsid w:val="00277300"/>
    <w:rsid w:val="00277803"/>
    <w:rsid w:val="002803A4"/>
    <w:rsid w:val="00280E67"/>
    <w:rsid w:val="0028114B"/>
    <w:rsid w:val="002814C8"/>
    <w:rsid w:val="002841D2"/>
    <w:rsid w:val="00284B51"/>
    <w:rsid w:val="0029069F"/>
    <w:rsid w:val="00291855"/>
    <w:rsid w:val="002934CF"/>
    <w:rsid w:val="00294B24"/>
    <w:rsid w:val="00294D1F"/>
    <w:rsid w:val="00295593"/>
    <w:rsid w:val="00296E7B"/>
    <w:rsid w:val="002A042E"/>
    <w:rsid w:val="002A109B"/>
    <w:rsid w:val="002A2701"/>
    <w:rsid w:val="002A299B"/>
    <w:rsid w:val="002A2D81"/>
    <w:rsid w:val="002A37B8"/>
    <w:rsid w:val="002A3AD3"/>
    <w:rsid w:val="002A4888"/>
    <w:rsid w:val="002A52CB"/>
    <w:rsid w:val="002A761A"/>
    <w:rsid w:val="002A7DD2"/>
    <w:rsid w:val="002B0BB2"/>
    <w:rsid w:val="002B11B6"/>
    <w:rsid w:val="002B2AFE"/>
    <w:rsid w:val="002B2EC8"/>
    <w:rsid w:val="002B576C"/>
    <w:rsid w:val="002B6849"/>
    <w:rsid w:val="002B70F2"/>
    <w:rsid w:val="002B76EF"/>
    <w:rsid w:val="002C33F3"/>
    <w:rsid w:val="002C356A"/>
    <w:rsid w:val="002C374F"/>
    <w:rsid w:val="002C49B8"/>
    <w:rsid w:val="002C5759"/>
    <w:rsid w:val="002D01E1"/>
    <w:rsid w:val="002D14BC"/>
    <w:rsid w:val="002D2666"/>
    <w:rsid w:val="002D271C"/>
    <w:rsid w:val="002D2AF9"/>
    <w:rsid w:val="002D34DB"/>
    <w:rsid w:val="002D5119"/>
    <w:rsid w:val="002D530E"/>
    <w:rsid w:val="002D54D7"/>
    <w:rsid w:val="002D6840"/>
    <w:rsid w:val="002D6972"/>
    <w:rsid w:val="002E3487"/>
    <w:rsid w:val="002E434F"/>
    <w:rsid w:val="002E49CB"/>
    <w:rsid w:val="002E4ABB"/>
    <w:rsid w:val="002E6FE8"/>
    <w:rsid w:val="002F0547"/>
    <w:rsid w:val="002F1633"/>
    <w:rsid w:val="002F3951"/>
    <w:rsid w:val="002F5183"/>
    <w:rsid w:val="002F55C2"/>
    <w:rsid w:val="002F57D8"/>
    <w:rsid w:val="00300A47"/>
    <w:rsid w:val="00300DA2"/>
    <w:rsid w:val="00301851"/>
    <w:rsid w:val="00303050"/>
    <w:rsid w:val="003041DF"/>
    <w:rsid w:val="003046BB"/>
    <w:rsid w:val="003052FB"/>
    <w:rsid w:val="00305612"/>
    <w:rsid w:val="0030590C"/>
    <w:rsid w:val="00306570"/>
    <w:rsid w:val="003065FF"/>
    <w:rsid w:val="00307C75"/>
    <w:rsid w:val="00310FA3"/>
    <w:rsid w:val="00311690"/>
    <w:rsid w:val="003120C6"/>
    <w:rsid w:val="003120FD"/>
    <w:rsid w:val="00315DDB"/>
    <w:rsid w:val="00315E2A"/>
    <w:rsid w:val="00317116"/>
    <w:rsid w:val="003174F4"/>
    <w:rsid w:val="003175E4"/>
    <w:rsid w:val="003208B2"/>
    <w:rsid w:val="00320B3D"/>
    <w:rsid w:val="00321684"/>
    <w:rsid w:val="003216B6"/>
    <w:rsid w:val="003225D2"/>
    <w:rsid w:val="00322717"/>
    <w:rsid w:val="003243CA"/>
    <w:rsid w:val="003246FB"/>
    <w:rsid w:val="0032510C"/>
    <w:rsid w:val="00325538"/>
    <w:rsid w:val="00325886"/>
    <w:rsid w:val="00326A25"/>
    <w:rsid w:val="0032740B"/>
    <w:rsid w:val="0033069E"/>
    <w:rsid w:val="003313FA"/>
    <w:rsid w:val="00331AB2"/>
    <w:rsid w:val="00332722"/>
    <w:rsid w:val="00332CCB"/>
    <w:rsid w:val="003341C1"/>
    <w:rsid w:val="00335070"/>
    <w:rsid w:val="003356DF"/>
    <w:rsid w:val="00336F5E"/>
    <w:rsid w:val="00336FEB"/>
    <w:rsid w:val="00336FED"/>
    <w:rsid w:val="0033707E"/>
    <w:rsid w:val="00341EFA"/>
    <w:rsid w:val="00342777"/>
    <w:rsid w:val="003427D5"/>
    <w:rsid w:val="0034531F"/>
    <w:rsid w:val="003459D9"/>
    <w:rsid w:val="00345A79"/>
    <w:rsid w:val="00346E10"/>
    <w:rsid w:val="00350652"/>
    <w:rsid w:val="00350FB3"/>
    <w:rsid w:val="00351890"/>
    <w:rsid w:val="0035336F"/>
    <w:rsid w:val="003537FB"/>
    <w:rsid w:val="00353F34"/>
    <w:rsid w:val="0035456D"/>
    <w:rsid w:val="00354E4A"/>
    <w:rsid w:val="00355FF5"/>
    <w:rsid w:val="003560DC"/>
    <w:rsid w:val="0035663F"/>
    <w:rsid w:val="0035677B"/>
    <w:rsid w:val="003575C7"/>
    <w:rsid w:val="0036272C"/>
    <w:rsid w:val="003631F2"/>
    <w:rsid w:val="00366707"/>
    <w:rsid w:val="003673C2"/>
    <w:rsid w:val="003675C5"/>
    <w:rsid w:val="00367A76"/>
    <w:rsid w:val="00372857"/>
    <w:rsid w:val="00373037"/>
    <w:rsid w:val="0037352B"/>
    <w:rsid w:val="00375861"/>
    <w:rsid w:val="00382974"/>
    <w:rsid w:val="003844A6"/>
    <w:rsid w:val="00385E4A"/>
    <w:rsid w:val="0038618D"/>
    <w:rsid w:val="0038621B"/>
    <w:rsid w:val="00387B3C"/>
    <w:rsid w:val="00391791"/>
    <w:rsid w:val="0039275D"/>
    <w:rsid w:val="00393276"/>
    <w:rsid w:val="00395E7E"/>
    <w:rsid w:val="00395F43"/>
    <w:rsid w:val="00395FE0"/>
    <w:rsid w:val="003964E5"/>
    <w:rsid w:val="00396656"/>
    <w:rsid w:val="00397418"/>
    <w:rsid w:val="00397474"/>
    <w:rsid w:val="003A117F"/>
    <w:rsid w:val="003A1D49"/>
    <w:rsid w:val="003A2C2C"/>
    <w:rsid w:val="003A2D27"/>
    <w:rsid w:val="003A41B7"/>
    <w:rsid w:val="003A5EBD"/>
    <w:rsid w:val="003A6D81"/>
    <w:rsid w:val="003B186C"/>
    <w:rsid w:val="003B1B3B"/>
    <w:rsid w:val="003B29CB"/>
    <w:rsid w:val="003B2AC8"/>
    <w:rsid w:val="003B3C3B"/>
    <w:rsid w:val="003B6A22"/>
    <w:rsid w:val="003B7953"/>
    <w:rsid w:val="003C036A"/>
    <w:rsid w:val="003C0818"/>
    <w:rsid w:val="003C0EC3"/>
    <w:rsid w:val="003C295F"/>
    <w:rsid w:val="003C3312"/>
    <w:rsid w:val="003C3D62"/>
    <w:rsid w:val="003C5110"/>
    <w:rsid w:val="003C5B2A"/>
    <w:rsid w:val="003C5F0A"/>
    <w:rsid w:val="003C6940"/>
    <w:rsid w:val="003C78A6"/>
    <w:rsid w:val="003D060F"/>
    <w:rsid w:val="003D0B53"/>
    <w:rsid w:val="003D206D"/>
    <w:rsid w:val="003D3F80"/>
    <w:rsid w:val="003D5AA9"/>
    <w:rsid w:val="003D7C3D"/>
    <w:rsid w:val="003E0540"/>
    <w:rsid w:val="003E05C6"/>
    <w:rsid w:val="003E323C"/>
    <w:rsid w:val="003E361A"/>
    <w:rsid w:val="003E42F3"/>
    <w:rsid w:val="003E657E"/>
    <w:rsid w:val="003E7989"/>
    <w:rsid w:val="003F00DF"/>
    <w:rsid w:val="003F0459"/>
    <w:rsid w:val="003F09BF"/>
    <w:rsid w:val="003F2449"/>
    <w:rsid w:val="003F2597"/>
    <w:rsid w:val="003F373D"/>
    <w:rsid w:val="003F39C7"/>
    <w:rsid w:val="003F45CD"/>
    <w:rsid w:val="003F50DD"/>
    <w:rsid w:val="003F6FBC"/>
    <w:rsid w:val="003F75DE"/>
    <w:rsid w:val="004004F6"/>
    <w:rsid w:val="00400A35"/>
    <w:rsid w:val="004012F0"/>
    <w:rsid w:val="004016D8"/>
    <w:rsid w:val="00401BD2"/>
    <w:rsid w:val="00402650"/>
    <w:rsid w:val="00404129"/>
    <w:rsid w:val="004048F8"/>
    <w:rsid w:val="00404DE2"/>
    <w:rsid w:val="00406FC3"/>
    <w:rsid w:val="004079A9"/>
    <w:rsid w:val="00407A29"/>
    <w:rsid w:val="004109B0"/>
    <w:rsid w:val="0041134A"/>
    <w:rsid w:val="004126E5"/>
    <w:rsid w:val="004130DC"/>
    <w:rsid w:val="004132D1"/>
    <w:rsid w:val="00413388"/>
    <w:rsid w:val="004133BC"/>
    <w:rsid w:val="00413609"/>
    <w:rsid w:val="004140D4"/>
    <w:rsid w:val="00414D60"/>
    <w:rsid w:val="0041552C"/>
    <w:rsid w:val="00415BA3"/>
    <w:rsid w:val="00415FD4"/>
    <w:rsid w:val="00416B0B"/>
    <w:rsid w:val="00420968"/>
    <w:rsid w:val="00420EA5"/>
    <w:rsid w:val="00422FAA"/>
    <w:rsid w:val="00423B91"/>
    <w:rsid w:val="00424307"/>
    <w:rsid w:val="004259AC"/>
    <w:rsid w:val="00425E63"/>
    <w:rsid w:val="0042649F"/>
    <w:rsid w:val="00426B40"/>
    <w:rsid w:val="00426E4F"/>
    <w:rsid w:val="00427803"/>
    <w:rsid w:val="00430F6B"/>
    <w:rsid w:val="00431BAB"/>
    <w:rsid w:val="00431C91"/>
    <w:rsid w:val="00433D6B"/>
    <w:rsid w:val="00433DC5"/>
    <w:rsid w:val="00435D9C"/>
    <w:rsid w:val="004364BC"/>
    <w:rsid w:val="00436881"/>
    <w:rsid w:val="004373E6"/>
    <w:rsid w:val="004402B4"/>
    <w:rsid w:val="004406AB"/>
    <w:rsid w:val="00441B78"/>
    <w:rsid w:val="004421D9"/>
    <w:rsid w:val="00442F1E"/>
    <w:rsid w:val="00444088"/>
    <w:rsid w:val="00444399"/>
    <w:rsid w:val="00446EBB"/>
    <w:rsid w:val="00450707"/>
    <w:rsid w:val="0045183F"/>
    <w:rsid w:val="00452D5E"/>
    <w:rsid w:val="004548B2"/>
    <w:rsid w:val="00456B97"/>
    <w:rsid w:val="00460987"/>
    <w:rsid w:val="00464A60"/>
    <w:rsid w:val="00465B7C"/>
    <w:rsid w:val="004666DB"/>
    <w:rsid w:val="00471B8C"/>
    <w:rsid w:val="00471E77"/>
    <w:rsid w:val="004744C2"/>
    <w:rsid w:val="00475AA6"/>
    <w:rsid w:val="00480EA5"/>
    <w:rsid w:val="004819CE"/>
    <w:rsid w:val="00481EEE"/>
    <w:rsid w:val="00482FE1"/>
    <w:rsid w:val="00484BF3"/>
    <w:rsid w:val="004855B9"/>
    <w:rsid w:val="004857D1"/>
    <w:rsid w:val="004864C6"/>
    <w:rsid w:val="00486B24"/>
    <w:rsid w:val="00487881"/>
    <w:rsid w:val="00487CA6"/>
    <w:rsid w:val="00490776"/>
    <w:rsid w:val="00490891"/>
    <w:rsid w:val="004927DB"/>
    <w:rsid w:val="004943BD"/>
    <w:rsid w:val="0049735E"/>
    <w:rsid w:val="00497FC1"/>
    <w:rsid w:val="004A1A28"/>
    <w:rsid w:val="004A1BE6"/>
    <w:rsid w:val="004A280B"/>
    <w:rsid w:val="004A2BE9"/>
    <w:rsid w:val="004A36C8"/>
    <w:rsid w:val="004A3ED4"/>
    <w:rsid w:val="004A402F"/>
    <w:rsid w:val="004A4F4E"/>
    <w:rsid w:val="004A51D9"/>
    <w:rsid w:val="004A7C31"/>
    <w:rsid w:val="004A7D0C"/>
    <w:rsid w:val="004B03B7"/>
    <w:rsid w:val="004B09CC"/>
    <w:rsid w:val="004B1222"/>
    <w:rsid w:val="004B3E0F"/>
    <w:rsid w:val="004B4C54"/>
    <w:rsid w:val="004B4D64"/>
    <w:rsid w:val="004B530E"/>
    <w:rsid w:val="004B5322"/>
    <w:rsid w:val="004B59FA"/>
    <w:rsid w:val="004C25D8"/>
    <w:rsid w:val="004C325B"/>
    <w:rsid w:val="004C4A56"/>
    <w:rsid w:val="004C66F5"/>
    <w:rsid w:val="004C721C"/>
    <w:rsid w:val="004C761E"/>
    <w:rsid w:val="004C7D54"/>
    <w:rsid w:val="004D039B"/>
    <w:rsid w:val="004D115B"/>
    <w:rsid w:val="004D1521"/>
    <w:rsid w:val="004D1AC8"/>
    <w:rsid w:val="004D2C77"/>
    <w:rsid w:val="004D2E80"/>
    <w:rsid w:val="004D4C0D"/>
    <w:rsid w:val="004D7A5A"/>
    <w:rsid w:val="004E044D"/>
    <w:rsid w:val="004E091C"/>
    <w:rsid w:val="004E3255"/>
    <w:rsid w:val="004E3AE6"/>
    <w:rsid w:val="004E459E"/>
    <w:rsid w:val="004E5831"/>
    <w:rsid w:val="004E58CC"/>
    <w:rsid w:val="004E6223"/>
    <w:rsid w:val="004E64E9"/>
    <w:rsid w:val="004F0CFE"/>
    <w:rsid w:val="004F33DE"/>
    <w:rsid w:val="004F361B"/>
    <w:rsid w:val="004F47E4"/>
    <w:rsid w:val="004F4DB3"/>
    <w:rsid w:val="004F517E"/>
    <w:rsid w:val="004F5BEB"/>
    <w:rsid w:val="004F5C84"/>
    <w:rsid w:val="004F5E5A"/>
    <w:rsid w:val="005028E1"/>
    <w:rsid w:val="00503418"/>
    <w:rsid w:val="00503EA5"/>
    <w:rsid w:val="00504AD2"/>
    <w:rsid w:val="00504F6E"/>
    <w:rsid w:val="00505504"/>
    <w:rsid w:val="00506079"/>
    <w:rsid w:val="005108A7"/>
    <w:rsid w:val="00511E46"/>
    <w:rsid w:val="005123C0"/>
    <w:rsid w:val="00512E86"/>
    <w:rsid w:val="00513128"/>
    <w:rsid w:val="00515890"/>
    <w:rsid w:val="00515C48"/>
    <w:rsid w:val="00515E64"/>
    <w:rsid w:val="00516001"/>
    <w:rsid w:val="00517E72"/>
    <w:rsid w:val="00521FCC"/>
    <w:rsid w:val="005233B4"/>
    <w:rsid w:val="00523A79"/>
    <w:rsid w:val="005255A8"/>
    <w:rsid w:val="0052595C"/>
    <w:rsid w:val="005262A8"/>
    <w:rsid w:val="0052693F"/>
    <w:rsid w:val="005276BF"/>
    <w:rsid w:val="00532883"/>
    <w:rsid w:val="00532F8C"/>
    <w:rsid w:val="00532FD8"/>
    <w:rsid w:val="005331D9"/>
    <w:rsid w:val="0053449B"/>
    <w:rsid w:val="00534AB9"/>
    <w:rsid w:val="0053686E"/>
    <w:rsid w:val="00536C59"/>
    <w:rsid w:val="00536D28"/>
    <w:rsid w:val="0054004E"/>
    <w:rsid w:val="00540E32"/>
    <w:rsid w:val="0054105E"/>
    <w:rsid w:val="00541170"/>
    <w:rsid w:val="0054189C"/>
    <w:rsid w:val="00541C44"/>
    <w:rsid w:val="00541F93"/>
    <w:rsid w:val="005446C7"/>
    <w:rsid w:val="00544E14"/>
    <w:rsid w:val="00545979"/>
    <w:rsid w:val="00545BA4"/>
    <w:rsid w:val="00545C0A"/>
    <w:rsid w:val="00547C48"/>
    <w:rsid w:val="0055028B"/>
    <w:rsid w:val="00551287"/>
    <w:rsid w:val="005518C4"/>
    <w:rsid w:val="00552582"/>
    <w:rsid w:val="00553FBB"/>
    <w:rsid w:val="0055403F"/>
    <w:rsid w:val="00555509"/>
    <w:rsid w:val="00562009"/>
    <w:rsid w:val="00564C6F"/>
    <w:rsid w:val="0056544F"/>
    <w:rsid w:val="00566CDB"/>
    <w:rsid w:val="00567BBE"/>
    <w:rsid w:val="00570643"/>
    <w:rsid w:val="00570BB4"/>
    <w:rsid w:val="005711A3"/>
    <w:rsid w:val="0057147D"/>
    <w:rsid w:val="005725AD"/>
    <w:rsid w:val="00573D1A"/>
    <w:rsid w:val="00574200"/>
    <w:rsid w:val="00574B1A"/>
    <w:rsid w:val="00574B1E"/>
    <w:rsid w:val="005752B3"/>
    <w:rsid w:val="00576052"/>
    <w:rsid w:val="00580B28"/>
    <w:rsid w:val="00582923"/>
    <w:rsid w:val="005829A1"/>
    <w:rsid w:val="005837EC"/>
    <w:rsid w:val="00583E9D"/>
    <w:rsid w:val="005843FC"/>
    <w:rsid w:val="0058584E"/>
    <w:rsid w:val="00585AD5"/>
    <w:rsid w:val="00586D12"/>
    <w:rsid w:val="00587A9D"/>
    <w:rsid w:val="005906B5"/>
    <w:rsid w:val="00592DA8"/>
    <w:rsid w:val="00593BD4"/>
    <w:rsid w:val="00594804"/>
    <w:rsid w:val="00597FB7"/>
    <w:rsid w:val="005A053F"/>
    <w:rsid w:val="005A1A38"/>
    <w:rsid w:val="005A254B"/>
    <w:rsid w:val="005A3A39"/>
    <w:rsid w:val="005A4DAB"/>
    <w:rsid w:val="005A503C"/>
    <w:rsid w:val="005A6CE2"/>
    <w:rsid w:val="005A7061"/>
    <w:rsid w:val="005B07C4"/>
    <w:rsid w:val="005B0D92"/>
    <w:rsid w:val="005B12A1"/>
    <w:rsid w:val="005B23CD"/>
    <w:rsid w:val="005B287E"/>
    <w:rsid w:val="005B2CBB"/>
    <w:rsid w:val="005B3745"/>
    <w:rsid w:val="005B3F3E"/>
    <w:rsid w:val="005B581D"/>
    <w:rsid w:val="005B5A88"/>
    <w:rsid w:val="005B5B9B"/>
    <w:rsid w:val="005B68C7"/>
    <w:rsid w:val="005B7602"/>
    <w:rsid w:val="005B7DEA"/>
    <w:rsid w:val="005C0ED2"/>
    <w:rsid w:val="005C3964"/>
    <w:rsid w:val="005C3D90"/>
    <w:rsid w:val="005D0597"/>
    <w:rsid w:val="005D21E3"/>
    <w:rsid w:val="005D29F8"/>
    <w:rsid w:val="005D6AB6"/>
    <w:rsid w:val="005E031E"/>
    <w:rsid w:val="005E05CF"/>
    <w:rsid w:val="005E0ADE"/>
    <w:rsid w:val="005E0F8B"/>
    <w:rsid w:val="005E34D1"/>
    <w:rsid w:val="005E371E"/>
    <w:rsid w:val="005E5296"/>
    <w:rsid w:val="005E7A56"/>
    <w:rsid w:val="005F063B"/>
    <w:rsid w:val="005F1DC3"/>
    <w:rsid w:val="005F34AB"/>
    <w:rsid w:val="005F38C1"/>
    <w:rsid w:val="005F5ACE"/>
    <w:rsid w:val="005F5D1E"/>
    <w:rsid w:val="005F75EF"/>
    <w:rsid w:val="005F7F39"/>
    <w:rsid w:val="006008F7"/>
    <w:rsid w:val="0060122D"/>
    <w:rsid w:val="00601B78"/>
    <w:rsid w:val="00604CA4"/>
    <w:rsid w:val="006053F1"/>
    <w:rsid w:val="00606AFB"/>
    <w:rsid w:val="00606E81"/>
    <w:rsid w:val="00607BAB"/>
    <w:rsid w:val="00610507"/>
    <w:rsid w:val="0061110A"/>
    <w:rsid w:val="006112C5"/>
    <w:rsid w:val="0061532B"/>
    <w:rsid w:val="00615358"/>
    <w:rsid w:val="006177E5"/>
    <w:rsid w:val="006233A0"/>
    <w:rsid w:val="00624BF1"/>
    <w:rsid w:val="00624EC2"/>
    <w:rsid w:val="00625CB9"/>
    <w:rsid w:val="00626B23"/>
    <w:rsid w:val="00630A50"/>
    <w:rsid w:val="00634DEA"/>
    <w:rsid w:val="0063559A"/>
    <w:rsid w:val="00635DC8"/>
    <w:rsid w:val="00636AB7"/>
    <w:rsid w:val="00636F67"/>
    <w:rsid w:val="006370B6"/>
    <w:rsid w:val="006403B8"/>
    <w:rsid w:val="00641CBE"/>
    <w:rsid w:val="0064291D"/>
    <w:rsid w:val="0064554E"/>
    <w:rsid w:val="006460D7"/>
    <w:rsid w:val="00647F60"/>
    <w:rsid w:val="006518B2"/>
    <w:rsid w:val="0065214C"/>
    <w:rsid w:val="006524E9"/>
    <w:rsid w:val="00652C6C"/>
    <w:rsid w:val="00654A11"/>
    <w:rsid w:val="006552DB"/>
    <w:rsid w:val="00655BA8"/>
    <w:rsid w:val="00655DC6"/>
    <w:rsid w:val="006560A4"/>
    <w:rsid w:val="00660208"/>
    <w:rsid w:val="00660A1E"/>
    <w:rsid w:val="00660F92"/>
    <w:rsid w:val="006614A0"/>
    <w:rsid w:val="00661F68"/>
    <w:rsid w:val="00662DE0"/>
    <w:rsid w:val="00665591"/>
    <w:rsid w:val="00666F1C"/>
    <w:rsid w:val="00671DD6"/>
    <w:rsid w:val="006734B0"/>
    <w:rsid w:val="006735F9"/>
    <w:rsid w:val="00673706"/>
    <w:rsid w:val="00675CD6"/>
    <w:rsid w:val="00676685"/>
    <w:rsid w:val="00677C97"/>
    <w:rsid w:val="0068104B"/>
    <w:rsid w:val="0068277E"/>
    <w:rsid w:val="00682C19"/>
    <w:rsid w:val="00682CEB"/>
    <w:rsid w:val="00684653"/>
    <w:rsid w:val="0068722B"/>
    <w:rsid w:val="006879B2"/>
    <w:rsid w:val="00687AF8"/>
    <w:rsid w:val="00690369"/>
    <w:rsid w:val="00691A1E"/>
    <w:rsid w:val="00692165"/>
    <w:rsid w:val="0069245C"/>
    <w:rsid w:val="00692601"/>
    <w:rsid w:val="00693E3C"/>
    <w:rsid w:val="0069637E"/>
    <w:rsid w:val="00697600"/>
    <w:rsid w:val="006A32BC"/>
    <w:rsid w:val="006A4AAE"/>
    <w:rsid w:val="006A5E50"/>
    <w:rsid w:val="006A6B4F"/>
    <w:rsid w:val="006A7065"/>
    <w:rsid w:val="006B2E83"/>
    <w:rsid w:val="006B3220"/>
    <w:rsid w:val="006B373A"/>
    <w:rsid w:val="006B4007"/>
    <w:rsid w:val="006B52D1"/>
    <w:rsid w:val="006B78AC"/>
    <w:rsid w:val="006C01A6"/>
    <w:rsid w:val="006C0AEA"/>
    <w:rsid w:val="006C0B2A"/>
    <w:rsid w:val="006C0EF9"/>
    <w:rsid w:val="006C2390"/>
    <w:rsid w:val="006C39A3"/>
    <w:rsid w:val="006C404A"/>
    <w:rsid w:val="006C6A9E"/>
    <w:rsid w:val="006C6C4A"/>
    <w:rsid w:val="006C7986"/>
    <w:rsid w:val="006D19B8"/>
    <w:rsid w:val="006D3C8A"/>
    <w:rsid w:val="006D3FDB"/>
    <w:rsid w:val="006D40C5"/>
    <w:rsid w:val="006D56D4"/>
    <w:rsid w:val="006D66F3"/>
    <w:rsid w:val="006D6AD3"/>
    <w:rsid w:val="006D7F5C"/>
    <w:rsid w:val="006E207D"/>
    <w:rsid w:val="006E2AB5"/>
    <w:rsid w:val="006E35AB"/>
    <w:rsid w:val="006E37BF"/>
    <w:rsid w:val="006E4E12"/>
    <w:rsid w:val="006E505E"/>
    <w:rsid w:val="006E54AF"/>
    <w:rsid w:val="006E606A"/>
    <w:rsid w:val="006E66D8"/>
    <w:rsid w:val="006E674E"/>
    <w:rsid w:val="006E68DE"/>
    <w:rsid w:val="006E7B3B"/>
    <w:rsid w:val="006F0D86"/>
    <w:rsid w:val="006F2453"/>
    <w:rsid w:val="006F263F"/>
    <w:rsid w:val="006F3101"/>
    <w:rsid w:val="006F6E06"/>
    <w:rsid w:val="006F7E9C"/>
    <w:rsid w:val="00700393"/>
    <w:rsid w:val="00701A9C"/>
    <w:rsid w:val="00701F69"/>
    <w:rsid w:val="00702090"/>
    <w:rsid w:val="00703D19"/>
    <w:rsid w:val="00704AE9"/>
    <w:rsid w:val="0070503B"/>
    <w:rsid w:val="00705417"/>
    <w:rsid w:val="00706ED0"/>
    <w:rsid w:val="00710F7C"/>
    <w:rsid w:val="00712030"/>
    <w:rsid w:val="007125FF"/>
    <w:rsid w:val="00712F2A"/>
    <w:rsid w:val="00715863"/>
    <w:rsid w:val="00715F40"/>
    <w:rsid w:val="00717268"/>
    <w:rsid w:val="007202DB"/>
    <w:rsid w:val="00720B11"/>
    <w:rsid w:val="0072219F"/>
    <w:rsid w:val="007245AD"/>
    <w:rsid w:val="007251FF"/>
    <w:rsid w:val="00725893"/>
    <w:rsid w:val="007262A0"/>
    <w:rsid w:val="00727093"/>
    <w:rsid w:val="00730470"/>
    <w:rsid w:val="00730926"/>
    <w:rsid w:val="00731604"/>
    <w:rsid w:val="00732B03"/>
    <w:rsid w:val="0073387F"/>
    <w:rsid w:val="00734211"/>
    <w:rsid w:val="00736203"/>
    <w:rsid w:val="00736734"/>
    <w:rsid w:val="007378D1"/>
    <w:rsid w:val="00740B8D"/>
    <w:rsid w:val="007413E3"/>
    <w:rsid w:val="0074244D"/>
    <w:rsid w:val="00742B04"/>
    <w:rsid w:val="00743B6B"/>
    <w:rsid w:val="007440B2"/>
    <w:rsid w:val="00744208"/>
    <w:rsid w:val="00744B36"/>
    <w:rsid w:val="0074574D"/>
    <w:rsid w:val="007458E7"/>
    <w:rsid w:val="007467BC"/>
    <w:rsid w:val="00747872"/>
    <w:rsid w:val="00750098"/>
    <w:rsid w:val="007502CA"/>
    <w:rsid w:val="007507DA"/>
    <w:rsid w:val="007518DC"/>
    <w:rsid w:val="00752155"/>
    <w:rsid w:val="0075329C"/>
    <w:rsid w:val="007550F4"/>
    <w:rsid w:val="00757FA2"/>
    <w:rsid w:val="0076008A"/>
    <w:rsid w:val="00760CD0"/>
    <w:rsid w:val="00762B8D"/>
    <w:rsid w:val="0076342B"/>
    <w:rsid w:val="00764CE0"/>
    <w:rsid w:val="00764D9D"/>
    <w:rsid w:val="00765857"/>
    <w:rsid w:val="00765DD3"/>
    <w:rsid w:val="00767030"/>
    <w:rsid w:val="00767D4B"/>
    <w:rsid w:val="0077020B"/>
    <w:rsid w:val="00771174"/>
    <w:rsid w:val="00771C72"/>
    <w:rsid w:val="00772356"/>
    <w:rsid w:val="00772555"/>
    <w:rsid w:val="0077379B"/>
    <w:rsid w:val="00774385"/>
    <w:rsid w:val="00774AB8"/>
    <w:rsid w:val="0077584C"/>
    <w:rsid w:val="00775B66"/>
    <w:rsid w:val="00776329"/>
    <w:rsid w:val="0077634D"/>
    <w:rsid w:val="007765D4"/>
    <w:rsid w:val="007774BC"/>
    <w:rsid w:val="007774F5"/>
    <w:rsid w:val="0078143E"/>
    <w:rsid w:val="00784973"/>
    <w:rsid w:val="00784BF3"/>
    <w:rsid w:val="007856D2"/>
    <w:rsid w:val="00785EDF"/>
    <w:rsid w:val="00787CA3"/>
    <w:rsid w:val="00796376"/>
    <w:rsid w:val="007966FC"/>
    <w:rsid w:val="007A0298"/>
    <w:rsid w:val="007A1154"/>
    <w:rsid w:val="007A1199"/>
    <w:rsid w:val="007A1692"/>
    <w:rsid w:val="007A4543"/>
    <w:rsid w:val="007A5982"/>
    <w:rsid w:val="007A749D"/>
    <w:rsid w:val="007B1723"/>
    <w:rsid w:val="007B1855"/>
    <w:rsid w:val="007B20A3"/>
    <w:rsid w:val="007B268A"/>
    <w:rsid w:val="007B4A20"/>
    <w:rsid w:val="007B52EF"/>
    <w:rsid w:val="007B69D8"/>
    <w:rsid w:val="007B6A69"/>
    <w:rsid w:val="007B711D"/>
    <w:rsid w:val="007C1625"/>
    <w:rsid w:val="007C273A"/>
    <w:rsid w:val="007C2A39"/>
    <w:rsid w:val="007C2B4E"/>
    <w:rsid w:val="007C3B39"/>
    <w:rsid w:val="007C3B9C"/>
    <w:rsid w:val="007C5BEB"/>
    <w:rsid w:val="007C751C"/>
    <w:rsid w:val="007D12AC"/>
    <w:rsid w:val="007D5BA6"/>
    <w:rsid w:val="007D6556"/>
    <w:rsid w:val="007D6FB2"/>
    <w:rsid w:val="007D755F"/>
    <w:rsid w:val="007E08A8"/>
    <w:rsid w:val="007E090D"/>
    <w:rsid w:val="007E105F"/>
    <w:rsid w:val="007E2C33"/>
    <w:rsid w:val="007E3681"/>
    <w:rsid w:val="007E3AB8"/>
    <w:rsid w:val="007E473A"/>
    <w:rsid w:val="007E51A7"/>
    <w:rsid w:val="007E6EBF"/>
    <w:rsid w:val="007E716E"/>
    <w:rsid w:val="007F0F6A"/>
    <w:rsid w:val="007F2129"/>
    <w:rsid w:val="007F25AC"/>
    <w:rsid w:val="007F25D9"/>
    <w:rsid w:val="007F59B7"/>
    <w:rsid w:val="007F7646"/>
    <w:rsid w:val="00800B8D"/>
    <w:rsid w:val="00801A8B"/>
    <w:rsid w:val="00803331"/>
    <w:rsid w:val="0080635C"/>
    <w:rsid w:val="00807D11"/>
    <w:rsid w:val="008131DB"/>
    <w:rsid w:val="00813C40"/>
    <w:rsid w:val="00814BD0"/>
    <w:rsid w:val="00814E5C"/>
    <w:rsid w:val="008156F2"/>
    <w:rsid w:val="00815A57"/>
    <w:rsid w:val="008161CE"/>
    <w:rsid w:val="0081777D"/>
    <w:rsid w:val="00817BE1"/>
    <w:rsid w:val="00817CCE"/>
    <w:rsid w:val="00817FD3"/>
    <w:rsid w:val="00820101"/>
    <w:rsid w:val="008202A7"/>
    <w:rsid w:val="008217BB"/>
    <w:rsid w:val="008224B6"/>
    <w:rsid w:val="00822AD1"/>
    <w:rsid w:val="00823184"/>
    <w:rsid w:val="008238BA"/>
    <w:rsid w:val="00823A4B"/>
    <w:rsid w:val="008244B8"/>
    <w:rsid w:val="00825078"/>
    <w:rsid w:val="008274E8"/>
    <w:rsid w:val="00827E35"/>
    <w:rsid w:val="00830428"/>
    <w:rsid w:val="0083131A"/>
    <w:rsid w:val="008316FE"/>
    <w:rsid w:val="00831910"/>
    <w:rsid w:val="00831C8E"/>
    <w:rsid w:val="008330D1"/>
    <w:rsid w:val="008337D2"/>
    <w:rsid w:val="00835ABA"/>
    <w:rsid w:val="008361A1"/>
    <w:rsid w:val="00837220"/>
    <w:rsid w:val="00840405"/>
    <w:rsid w:val="008422DC"/>
    <w:rsid w:val="008429CD"/>
    <w:rsid w:val="00843C54"/>
    <w:rsid w:val="00844AA6"/>
    <w:rsid w:val="008455BE"/>
    <w:rsid w:val="00847A94"/>
    <w:rsid w:val="00847FE8"/>
    <w:rsid w:val="008503CC"/>
    <w:rsid w:val="008503F5"/>
    <w:rsid w:val="008513B9"/>
    <w:rsid w:val="008527A9"/>
    <w:rsid w:val="00853770"/>
    <w:rsid w:val="0085471E"/>
    <w:rsid w:val="008555A1"/>
    <w:rsid w:val="00855E50"/>
    <w:rsid w:val="00856D6C"/>
    <w:rsid w:val="0086021F"/>
    <w:rsid w:val="00860E18"/>
    <w:rsid w:val="0086148A"/>
    <w:rsid w:val="00861E8E"/>
    <w:rsid w:val="00862EB8"/>
    <w:rsid w:val="008641A5"/>
    <w:rsid w:val="00867038"/>
    <w:rsid w:val="00867EDB"/>
    <w:rsid w:val="0087022B"/>
    <w:rsid w:val="0087123B"/>
    <w:rsid w:val="00872893"/>
    <w:rsid w:val="008731FB"/>
    <w:rsid w:val="008734E1"/>
    <w:rsid w:val="00874B04"/>
    <w:rsid w:val="00874BDE"/>
    <w:rsid w:val="008753CC"/>
    <w:rsid w:val="00876890"/>
    <w:rsid w:val="00876CF9"/>
    <w:rsid w:val="00876E11"/>
    <w:rsid w:val="00880C11"/>
    <w:rsid w:val="00882CBF"/>
    <w:rsid w:val="008833F2"/>
    <w:rsid w:val="00883556"/>
    <w:rsid w:val="00884984"/>
    <w:rsid w:val="00884CD9"/>
    <w:rsid w:val="00886237"/>
    <w:rsid w:val="0088759E"/>
    <w:rsid w:val="00887B78"/>
    <w:rsid w:val="00891AAF"/>
    <w:rsid w:val="00891DA1"/>
    <w:rsid w:val="008939BB"/>
    <w:rsid w:val="008945B5"/>
    <w:rsid w:val="008964AC"/>
    <w:rsid w:val="0089652C"/>
    <w:rsid w:val="00896595"/>
    <w:rsid w:val="00897323"/>
    <w:rsid w:val="00897AA5"/>
    <w:rsid w:val="008A131B"/>
    <w:rsid w:val="008A18D5"/>
    <w:rsid w:val="008A3704"/>
    <w:rsid w:val="008A38B8"/>
    <w:rsid w:val="008A6D0F"/>
    <w:rsid w:val="008A73AC"/>
    <w:rsid w:val="008A75A8"/>
    <w:rsid w:val="008A7741"/>
    <w:rsid w:val="008B0325"/>
    <w:rsid w:val="008B0554"/>
    <w:rsid w:val="008B07F3"/>
    <w:rsid w:val="008B113C"/>
    <w:rsid w:val="008B597D"/>
    <w:rsid w:val="008B6536"/>
    <w:rsid w:val="008B663D"/>
    <w:rsid w:val="008B7D4F"/>
    <w:rsid w:val="008C11DA"/>
    <w:rsid w:val="008C1C9B"/>
    <w:rsid w:val="008C1DB1"/>
    <w:rsid w:val="008C1EBA"/>
    <w:rsid w:val="008C2004"/>
    <w:rsid w:val="008C21CF"/>
    <w:rsid w:val="008C25EF"/>
    <w:rsid w:val="008C379B"/>
    <w:rsid w:val="008C3B9A"/>
    <w:rsid w:val="008C4591"/>
    <w:rsid w:val="008C47B4"/>
    <w:rsid w:val="008C54ED"/>
    <w:rsid w:val="008C5524"/>
    <w:rsid w:val="008C6D66"/>
    <w:rsid w:val="008C70A6"/>
    <w:rsid w:val="008C74E3"/>
    <w:rsid w:val="008D154D"/>
    <w:rsid w:val="008D1F7E"/>
    <w:rsid w:val="008D211C"/>
    <w:rsid w:val="008D29A5"/>
    <w:rsid w:val="008D2EF3"/>
    <w:rsid w:val="008D3027"/>
    <w:rsid w:val="008D4ABA"/>
    <w:rsid w:val="008D4C3F"/>
    <w:rsid w:val="008D4FCC"/>
    <w:rsid w:val="008D6667"/>
    <w:rsid w:val="008D757D"/>
    <w:rsid w:val="008E0E1F"/>
    <w:rsid w:val="008E2682"/>
    <w:rsid w:val="008E31C4"/>
    <w:rsid w:val="008E33C6"/>
    <w:rsid w:val="008E3530"/>
    <w:rsid w:val="008E40E0"/>
    <w:rsid w:val="008E5440"/>
    <w:rsid w:val="008E5767"/>
    <w:rsid w:val="008F26A8"/>
    <w:rsid w:val="008F2AB9"/>
    <w:rsid w:val="008F33DB"/>
    <w:rsid w:val="008F43EC"/>
    <w:rsid w:val="008F6165"/>
    <w:rsid w:val="00900537"/>
    <w:rsid w:val="00900C09"/>
    <w:rsid w:val="0090158C"/>
    <w:rsid w:val="009023DC"/>
    <w:rsid w:val="00902A5D"/>
    <w:rsid w:val="00903EA5"/>
    <w:rsid w:val="00904AA3"/>
    <w:rsid w:val="00904D13"/>
    <w:rsid w:val="0090648A"/>
    <w:rsid w:val="0090671F"/>
    <w:rsid w:val="00906D70"/>
    <w:rsid w:val="00906DF6"/>
    <w:rsid w:val="00906F96"/>
    <w:rsid w:val="00907563"/>
    <w:rsid w:val="009079F7"/>
    <w:rsid w:val="00910F34"/>
    <w:rsid w:val="0091142B"/>
    <w:rsid w:val="00912B2C"/>
    <w:rsid w:val="00913720"/>
    <w:rsid w:val="009137F2"/>
    <w:rsid w:val="009138D1"/>
    <w:rsid w:val="00915F3E"/>
    <w:rsid w:val="00916CB9"/>
    <w:rsid w:val="00916DAD"/>
    <w:rsid w:val="00917D2F"/>
    <w:rsid w:val="009219BB"/>
    <w:rsid w:val="00921B87"/>
    <w:rsid w:val="00924944"/>
    <w:rsid w:val="0092781C"/>
    <w:rsid w:val="00932819"/>
    <w:rsid w:val="009363F6"/>
    <w:rsid w:val="00937F91"/>
    <w:rsid w:val="00941539"/>
    <w:rsid w:val="00942353"/>
    <w:rsid w:val="00943369"/>
    <w:rsid w:val="00943B7A"/>
    <w:rsid w:val="00944674"/>
    <w:rsid w:val="00945807"/>
    <w:rsid w:val="00945816"/>
    <w:rsid w:val="0094583E"/>
    <w:rsid w:val="00950136"/>
    <w:rsid w:val="009514FD"/>
    <w:rsid w:val="00951522"/>
    <w:rsid w:val="00952E93"/>
    <w:rsid w:val="00953382"/>
    <w:rsid w:val="0095446A"/>
    <w:rsid w:val="0095642A"/>
    <w:rsid w:val="0096040C"/>
    <w:rsid w:val="00961ECA"/>
    <w:rsid w:val="009635F5"/>
    <w:rsid w:val="00964AA9"/>
    <w:rsid w:val="00964B09"/>
    <w:rsid w:val="00965900"/>
    <w:rsid w:val="00965B6D"/>
    <w:rsid w:val="0096751B"/>
    <w:rsid w:val="009713CA"/>
    <w:rsid w:val="00971822"/>
    <w:rsid w:val="00971BF4"/>
    <w:rsid w:val="009726BD"/>
    <w:rsid w:val="00974A7B"/>
    <w:rsid w:val="00975859"/>
    <w:rsid w:val="00975C3D"/>
    <w:rsid w:val="00980233"/>
    <w:rsid w:val="00980FBC"/>
    <w:rsid w:val="00982C75"/>
    <w:rsid w:val="00982E6B"/>
    <w:rsid w:val="009840E8"/>
    <w:rsid w:val="009853F4"/>
    <w:rsid w:val="0098695A"/>
    <w:rsid w:val="0099019B"/>
    <w:rsid w:val="009904BF"/>
    <w:rsid w:val="0099082F"/>
    <w:rsid w:val="0099084C"/>
    <w:rsid w:val="0099182E"/>
    <w:rsid w:val="00991FD9"/>
    <w:rsid w:val="009953F7"/>
    <w:rsid w:val="0099647F"/>
    <w:rsid w:val="009967C5"/>
    <w:rsid w:val="00996EDD"/>
    <w:rsid w:val="009A1865"/>
    <w:rsid w:val="009A1887"/>
    <w:rsid w:val="009A271D"/>
    <w:rsid w:val="009A648F"/>
    <w:rsid w:val="009A753A"/>
    <w:rsid w:val="009B260F"/>
    <w:rsid w:val="009B28BD"/>
    <w:rsid w:val="009B3A71"/>
    <w:rsid w:val="009B521E"/>
    <w:rsid w:val="009B64A1"/>
    <w:rsid w:val="009B6F40"/>
    <w:rsid w:val="009B6F7A"/>
    <w:rsid w:val="009C028F"/>
    <w:rsid w:val="009C1C5F"/>
    <w:rsid w:val="009C2757"/>
    <w:rsid w:val="009C2873"/>
    <w:rsid w:val="009C32E9"/>
    <w:rsid w:val="009C3C56"/>
    <w:rsid w:val="009C3FA7"/>
    <w:rsid w:val="009C435A"/>
    <w:rsid w:val="009C48A2"/>
    <w:rsid w:val="009C68C8"/>
    <w:rsid w:val="009C6D3C"/>
    <w:rsid w:val="009C7716"/>
    <w:rsid w:val="009C799C"/>
    <w:rsid w:val="009D2C20"/>
    <w:rsid w:val="009D2F85"/>
    <w:rsid w:val="009D3A6F"/>
    <w:rsid w:val="009D3D76"/>
    <w:rsid w:val="009D4320"/>
    <w:rsid w:val="009D55E3"/>
    <w:rsid w:val="009D586F"/>
    <w:rsid w:val="009D7161"/>
    <w:rsid w:val="009D7709"/>
    <w:rsid w:val="009E031D"/>
    <w:rsid w:val="009E1D6D"/>
    <w:rsid w:val="009E3FE2"/>
    <w:rsid w:val="009E45C7"/>
    <w:rsid w:val="009E4EE7"/>
    <w:rsid w:val="009E5378"/>
    <w:rsid w:val="009E54F7"/>
    <w:rsid w:val="009E6719"/>
    <w:rsid w:val="009E6D83"/>
    <w:rsid w:val="009F1022"/>
    <w:rsid w:val="009F1830"/>
    <w:rsid w:val="009F2A9E"/>
    <w:rsid w:val="009F3A6B"/>
    <w:rsid w:val="009F5297"/>
    <w:rsid w:val="009F54DE"/>
    <w:rsid w:val="009F5871"/>
    <w:rsid w:val="009F6529"/>
    <w:rsid w:val="00A009A5"/>
    <w:rsid w:val="00A00AEF"/>
    <w:rsid w:val="00A0288A"/>
    <w:rsid w:val="00A02D27"/>
    <w:rsid w:val="00A03CB0"/>
    <w:rsid w:val="00A045AB"/>
    <w:rsid w:val="00A05D30"/>
    <w:rsid w:val="00A06056"/>
    <w:rsid w:val="00A06775"/>
    <w:rsid w:val="00A06ED8"/>
    <w:rsid w:val="00A07079"/>
    <w:rsid w:val="00A10BA5"/>
    <w:rsid w:val="00A117F3"/>
    <w:rsid w:val="00A11828"/>
    <w:rsid w:val="00A13AB0"/>
    <w:rsid w:val="00A141EF"/>
    <w:rsid w:val="00A14B85"/>
    <w:rsid w:val="00A16AD3"/>
    <w:rsid w:val="00A16E46"/>
    <w:rsid w:val="00A170C0"/>
    <w:rsid w:val="00A171B2"/>
    <w:rsid w:val="00A17A7B"/>
    <w:rsid w:val="00A20261"/>
    <w:rsid w:val="00A207E4"/>
    <w:rsid w:val="00A22584"/>
    <w:rsid w:val="00A2322E"/>
    <w:rsid w:val="00A2343D"/>
    <w:rsid w:val="00A25D30"/>
    <w:rsid w:val="00A25FF5"/>
    <w:rsid w:val="00A27386"/>
    <w:rsid w:val="00A32572"/>
    <w:rsid w:val="00A34644"/>
    <w:rsid w:val="00A365C7"/>
    <w:rsid w:val="00A36916"/>
    <w:rsid w:val="00A369D2"/>
    <w:rsid w:val="00A36C36"/>
    <w:rsid w:val="00A411A6"/>
    <w:rsid w:val="00A4140E"/>
    <w:rsid w:val="00A41661"/>
    <w:rsid w:val="00A41A43"/>
    <w:rsid w:val="00A4212A"/>
    <w:rsid w:val="00A422D8"/>
    <w:rsid w:val="00A4422F"/>
    <w:rsid w:val="00A44A1A"/>
    <w:rsid w:val="00A44D1E"/>
    <w:rsid w:val="00A478F9"/>
    <w:rsid w:val="00A4792F"/>
    <w:rsid w:val="00A5096E"/>
    <w:rsid w:val="00A50B6A"/>
    <w:rsid w:val="00A51CE6"/>
    <w:rsid w:val="00A51F99"/>
    <w:rsid w:val="00A5323F"/>
    <w:rsid w:val="00A55ADC"/>
    <w:rsid w:val="00A55B73"/>
    <w:rsid w:val="00A560C7"/>
    <w:rsid w:val="00A57FE3"/>
    <w:rsid w:val="00A607A2"/>
    <w:rsid w:val="00A61064"/>
    <w:rsid w:val="00A62952"/>
    <w:rsid w:val="00A63D9D"/>
    <w:rsid w:val="00A64FB6"/>
    <w:rsid w:val="00A66860"/>
    <w:rsid w:val="00A669D9"/>
    <w:rsid w:val="00A703BD"/>
    <w:rsid w:val="00A70DE7"/>
    <w:rsid w:val="00A733E3"/>
    <w:rsid w:val="00A747F0"/>
    <w:rsid w:val="00A74AD0"/>
    <w:rsid w:val="00A75A5C"/>
    <w:rsid w:val="00A75B05"/>
    <w:rsid w:val="00A77B38"/>
    <w:rsid w:val="00A80825"/>
    <w:rsid w:val="00A8282A"/>
    <w:rsid w:val="00A84155"/>
    <w:rsid w:val="00A8437E"/>
    <w:rsid w:val="00A85D39"/>
    <w:rsid w:val="00A86412"/>
    <w:rsid w:val="00A86724"/>
    <w:rsid w:val="00A873CF"/>
    <w:rsid w:val="00A91C8B"/>
    <w:rsid w:val="00A929BB"/>
    <w:rsid w:val="00A92D1D"/>
    <w:rsid w:val="00A955CF"/>
    <w:rsid w:val="00A95C4D"/>
    <w:rsid w:val="00A95E41"/>
    <w:rsid w:val="00A96DA5"/>
    <w:rsid w:val="00A97EC6"/>
    <w:rsid w:val="00AA23A5"/>
    <w:rsid w:val="00AA2A84"/>
    <w:rsid w:val="00AA67F8"/>
    <w:rsid w:val="00AA6C4D"/>
    <w:rsid w:val="00AA7C7D"/>
    <w:rsid w:val="00AB061F"/>
    <w:rsid w:val="00AB171D"/>
    <w:rsid w:val="00AB2321"/>
    <w:rsid w:val="00AB3A4D"/>
    <w:rsid w:val="00AB4BCB"/>
    <w:rsid w:val="00AB4CC8"/>
    <w:rsid w:val="00AB6F46"/>
    <w:rsid w:val="00AC112C"/>
    <w:rsid w:val="00AC1A8A"/>
    <w:rsid w:val="00AC564A"/>
    <w:rsid w:val="00AC7159"/>
    <w:rsid w:val="00AC7823"/>
    <w:rsid w:val="00AD0DFD"/>
    <w:rsid w:val="00AD3954"/>
    <w:rsid w:val="00AD3F27"/>
    <w:rsid w:val="00AD41D7"/>
    <w:rsid w:val="00AD6430"/>
    <w:rsid w:val="00AD6AF7"/>
    <w:rsid w:val="00AD746D"/>
    <w:rsid w:val="00AE0E3F"/>
    <w:rsid w:val="00AE123A"/>
    <w:rsid w:val="00AE1933"/>
    <w:rsid w:val="00AE41AF"/>
    <w:rsid w:val="00AE479A"/>
    <w:rsid w:val="00AE5E91"/>
    <w:rsid w:val="00AE6356"/>
    <w:rsid w:val="00AE6D30"/>
    <w:rsid w:val="00AE72DB"/>
    <w:rsid w:val="00AE79B0"/>
    <w:rsid w:val="00AE7D11"/>
    <w:rsid w:val="00AF0AB8"/>
    <w:rsid w:val="00AF1A52"/>
    <w:rsid w:val="00AF2491"/>
    <w:rsid w:val="00AF296F"/>
    <w:rsid w:val="00AF42CF"/>
    <w:rsid w:val="00AF594E"/>
    <w:rsid w:val="00AF691A"/>
    <w:rsid w:val="00AF7058"/>
    <w:rsid w:val="00B0168B"/>
    <w:rsid w:val="00B0243D"/>
    <w:rsid w:val="00B02F98"/>
    <w:rsid w:val="00B034B9"/>
    <w:rsid w:val="00B04DC0"/>
    <w:rsid w:val="00B05D03"/>
    <w:rsid w:val="00B06398"/>
    <w:rsid w:val="00B102DA"/>
    <w:rsid w:val="00B11683"/>
    <w:rsid w:val="00B11B86"/>
    <w:rsid w:val="00B162D4"/>
    <w:rsid w:val="00B163BD"/>
    <w:rsid w:val="00B17B35"/>
    <w:rsid w:val="00B2052F"/>
    <w:rsid w:val="00B2075D"/>
    <w:rsid w:val="00B208B4"/>
    <w:rsid w:val="00B20BF7"/>
    <w:rsid w:val="00B21466"/>
    <w:rsid w:val="00B21F11"/>
    <w:rsid w:val="00B22495"/>
    <w:rsid w:val="00B2260F"/>
    <w:rsid w:val="00B22A09"/>
    <w:rsid w:val="00B22BB5"/>
    <w:rsid w:val="00B23944"/>
    <w:rsid w:val="00B23C01"/>
    <w:rsid w:val="00B24295"/>
    <w:rsid w:val="00B250D9"/>
    <w:rsid w:val="00B25167"/>
    <w:rsid w:val="00B2581C"/>
    <w:rsid w:val="00B25B70"/>
    <w:rsid w:val="00B26B73"/>
    <w:rsid w:val="00B26CD3"/>
    <w:rsid w:val="00B31017"/>
    <w:rsid w:val="00B32C32"/>
    <w:rsid w:val="00B33B81"/>
    <w:rsid w:val="00B351E1"/>
    <w:rsid w:val="00B36A92"/>
    <w:rsid w:val="00B3710D"/>
    <w:rsid w:val="00B37DA3"/>
    <w:rsid w:val="00B40221"/>
    <w:rsid w:val="00B411FF"/>
    <w:rsid w:val="00B41948"/>
    <w:rsid w:val="00B42836"/>
    <w:rsid w:val="00B44BC2"/>
    <w:rsid w:val="00B47F74"/>
    <w:rsid w:val="00B50367"/>
    <w:rsid w:val="00B5236E"/>
    <w:rsid w:val="00B523BE"/>
    <w:rsid w:val="00B52A6F"/>
    <w:rsid w:val="00B53DB0"/>
    <w:rsid w:val="00B54025"/>
    <w:rsid w:val="00B54853"/>
    <w:rsid w:val="00B54C56"/>
    <w:rsid w:val="00B55068"/>
    <w:rsid w:val="00B552B7"/>
    <w:rsid w:val="00B555A7"/>
    <w:rsid w:val="00B55971"/>
    <w:rsid w:val="00B61105"/>
    <w:rsid w:val="00B61650"/>
    <w:rsid w:val="00B617ED"/>
    <w:rsid w:val="00B61E8B"/>
    <w:rsid w:val="00B6250D"/>
    <w:rsid w:val="00B63452"/>
    <w:rsid w:val="00B646B8"/>
    <w:rsid w:val="00B655AD"/>
    <w:rsid w:val="00B65F85"/>
    <w:rsid w:val="00B70F1C"/>
    <w:rsid w:val="00B710A5"/>
    <w:rsid w:val="00B744A4"/>
    <w:rsid w:val="00B752CB"/>
    <w:rsid w:val="00B768EE"/>
    <w:rsid w:val="00B76DD3"/>
    <w:rsid w:val="00B770F8"/>
    <w:rsid w:val="00B7715C"/>
    <w:rsid w:val="00B81546"/>
    <w:rsid w:val="00B8169F"/>
    <w:rsid w:val="00B81738"/>
    <w:rsid w:val="00B82B66"/>
    <w:rsid w:val="00B82F8F"/>
    <w:rsid w:val="00B83883"/>
    <w:rsid w:val="00B83DED"/>
    <w:rsid w:val="00B840DC"/>
    <w:rsid w:val="00B846B3"/>
    <w:rsid w:val="00B849C6"/>
    <w:rsid w:val="00B84C5B"/>
    <w:rsid w:val="00B868E4"/>
    <w:rsid w:val="00B87229"/>
    <w:rsid w:val="00B9065A"/>
    <w:rsid w:val="00B9132F"/>
    <w:rsid w:val="00B920D4"/>
    <w:rsid w:val="00B92CC5"/>
    <w:rsid w:val="00B92D84"/>
    <w:rsid w:val="00B9480D"/>
    <w:rsid w:val="00B96F86"/>
    <w:rsid w:val="00BA2435"/>
    <w:rsid w:val="00BA250E"/>
    <w:rsid w:val="00BA2EE5"/>
    <w:rsid w:val="00BA3A53"/>
    <w:rsid w:val="00BA6DB7"/>
    <w:rsid w:val="00BA7B5B"/>
    <w:rsid w:val="00BA7C2C"/>
    <w:rsid w:val="00BB07D4"/>
    <w:rsid w:val="00BB1E82"/>
    <w:rsid w:val="00BB4B07"/>
    <w:rsid w:val="00BB5856"/>
    <w:rsid w:val="00BB5950"/>
    <w:rsid w:val="00BB5F8F"/>
    <w:rsid w:val="00BB7CE9"/>
    <w:rsid w:val="00BC00E2"/>
    <w:rsid w:val="00BC2ED4"/>
    <w:rsid w:val="00BC3067"/>
    <w:rsid w:val="00BC45A3"/>
    <w:rsid w:val="00BC47D8"/>
    <w:rsid w:val="00BC60FE"/>
    <w:rsid w:val="00BC78CB"/>
    <w:rsid w:val="00BC7DED"/>
    <w:rsid w:val="00BD243E"/>
    <w:rsid w:val="00BD2EB1"/>
    <w:rsid w:val="00BD2F56"/>
    <w:rsid w:val="00BD3937"/>
    <w:rsid w:val="00BD4692"/>
    <w:rsid w:val="00BD712D"/>
    <w:rsid w:val="00BE0B71"/>
    <w:rsid w:val="00BE52DD"/>
    <w:rsid w:val="00BE5CF9"/>
    <w:rsid w:val="00BE62E6"/>
    <w:rsid w:val="00BE633A"/>
    <w:rsid w:val="00BE7FAD"/>
    <w:rsid w:val="00BF1106"/>
    <w:rsid w:val="00BF18D1"/>
    <w:rsid w:val="00BF1979"/>
    <w:rsid w:val="00BF23BA"/>
    <w:rsid w:val="00BF2D6A"/>
    <w:rsid w:val="00BF3124"/>
    <w:rsid w:val="00BF38C8"/>
    <w:rsid w:val="00BF3CBD"/>
    <w:rsid w:val="00C001FD"/>
    <w:rsid w:val="00C03B84"/>
    <w:rsid w:val="00C07196"/>
    <w:rsid w:val="00C11423"/>
    <w:rsid w:val="00C1424D"/>
    <w:rsid w:val="00C15DF1"/>
    <w:rsid w:val="00C1762E"/>
    <w:rsid w:val="00C17CB9"/>
    <w:rsid w:val="00C201BA"/>
    <w:rsid w:val="00C201FC"/>
    <w:rsid w:val="00C20B20"/>
    <w:rsid w:val="00C20CCB"/>
    <w:rsid w:val="00C2193B"/>
    <w:rsid w:val="00C22854"/>
    <w:rsid w:val="00C22C22"/>
    <w:rsid w:val="00C25FDE"/>
    <w:rsid w:val="00C26B45"/>
    <w:rsid w:val="00C26F17"/>
    <w:rsid w:val="00C3072E"/>
    <w:rsid w:val="00C3136D"/>
    <w:rsid w:val="00C3182E"/>
    <w:rsid w:val="00C318E1"/>
    <w:rsid w:val="00C31C52"/>
    <w:rsid w:val="00C31D8C"/>
    <w:rsid w:val="00C32CA9"/>
    <w:rsid w:val="00C334F8"/>
    <w:rsid w:val="00C334FD"/>
    <w:rsid w:val="00C34A01"/>
    <w:rsid w:val="00C36AF5"/>
    <w:rsid w:val="00C37023"/>
    <w:rsid w:val="00C370FD"/>
    <w:rsid w:val="00C3736D"/>
    <w:rsid w:val="00C3788B"/>
    <w:rsid w:val="00C423C0"/>
    <w:rsid w:val="00C438D3"/>
    <w:rsid w:val="00C43D15"/>
    <w:rsid w:val="00C450AD"/>
    <w:rsid w:val="00C45B77"/>
    <w:rsid w:val="00C4614B"/>
    <w:rsid w:val="00C4663D"/>
    <w:rsid w:val="00C523EC"/>
    <w:rsid w:val="00C52BF6"/>
    <w:rsid w:val="00C52EEF"/>
    <w:rsid w:val="00C540E1"/>
    <w:rsid w:val="00C55845"/>
    <w:rsid w:val="00C56723"/>
    <w:rsid w:val="00C5757A"/>
    <w:rsid w:val="00C60CD0"/>
    <w:rsid w:val="00C63942"/>
    <w:rsid w:val="00C6582C"/>
    <w:rsid w:val="00C66329"/>
    <w:rsid w:val="00C66572"/>
    <w:rsid w:val="00C666B2"/>
    <w:rsid w:val="00C66808"/>
    <w:rsid w:val="00C66CE4"/>
    <w:rsid w:val="00C67AE7"/>
    <w:rsid w:val="00C71FB3"/>
    <w:rsid w:val="00C7278C"/>
    <w:rsid w:val="00C7352A"/>
    <w:rsid w:val="00C744A0"/>
    <w:rsid w:val="00C745C6"/>
    <w:rsid w:val="00C7498E"/>
    <w:rsid w:val="00C752EC"/>
    <w:rsid w:val="00C75A4E"/>
    <w:rsid w:val="00C75A9A"/>
    <w:rsid w:val="00C761CB"/>
    <w:rsid w:val="00C770B1"/>
    <w:rsid w:val="00C779FE"/>
    <w:rsid w:val="00C80BAC"/>
    <w:rsid w:val="00C83348"/>
    <w:rsid w:val="00C8403F"/>
    <w:rsid w:val="00C85E26"/>
    <w:rsid w:val="00C86027"/>
    <w:rsid w:val="00C86620"/>
    <w:rsid w:val="00C86C0E"/>
    <w:rsid w:val="00C91754"/>
    <w:rsid w:val="00C92390"/>
    <w:rsid w:val="00C958B8"/>
    <w:rsid w:val="00C96AD6"/>
    <w:rsid w:val="00C97DEF"/>
    <w:rsid w:val="00CA11D5"/>
    <w:rsid w:val="00CA383B"/>
    <w:rsid w:val="00CA3D2F"/>
    <w:rsid w:val="00CA4305"/>
    <w:rsid w:val="00CA4BA1"/>
    <w:rsid w:val="00CA616C"/>
    <w:rsid w:val="00CA68F6"/>
    <w:rsid w:val="00CB0DEA"/>
    <w:rsid w:val="00CB2236"/>
    <w:rsid w:val="00CB33D1"/>
    <w:rsid w:val="00CB402B"/>
    <w:rsid w:val="00CB53A2"/>
    <w:rsid w:val="00CB5AB8"/>
    <w:rsid w:val="00CB68CB"/>
    <w:rsid w:val="00CB70FA"/>
    <w:rsid w:val="00CB7ED6"/>
    <w:rsid w:val="00CC00F4"/>
    <w:rsid w:val="00CC1E19"/>
    <w:rsid w:val="00CC255F"/>
    <w:rsid w:val="00CC27FB"/>
    <w:rsid w:val="00CC3897"/>
    <w:rsid w:val="00CC4420"/>
    <w:rsid w:val="00CC5812"/>
    <w:rsid w:val="00CC615A"/>
    <w:rsid w:val="00CC6390"/>
    <w:rsid w:val="00CC6466"/>
    <w:rsid w:val="00CC6DC6"/>
    <w:rsid w:val="00CC789E"/>
    <w:rsid w:val="00CD0941"/>
    <w:rsid w:val="00CD0F00"/>
    <w:rsid w:val="00CD10AC"/>
    <w:rsid w:val="00CD1FC7"/>
    <w:rsid w:val="00CD2286"/>
    <w:rsid w:val="00CD23F6"/>
    <w:rsid w:val="00CD292E"/>
    <w:rsid w:val="00CD2B3B"/>
    <w:rsid w:val="00CD2E1F"/>
    <w:rsid w:val="00CD315E"/>
    <w:rsid w:val="00CD3438"/>
    <w:rsid w:val="00CD3D15"/>
    <w:rsid w:val="00CD607A"/>
    <w:rsid w:val="00CE0E19"/>
    <w:rsid w:val="00CE1D99"/>
    <w:rsid w:val="00CE21BB"/>
    <w:rsid w:val="00CE23AE"/>
    <w:rsid w:val="00CE2AEE"/>
    <w:rsid w:val="00CE3427"/>
    <w:rsid w:val="00CE3D73"/>
    <w:rsid w:val="00CE4012"/>
    <w:rsid w:val="00CE4C3F"/>
    <w:rsid w:val="00CE664D"/>
    <w:rsid w:val="00CE6864"/>
    <w:rsid w:val="00CE6E59"/>
    <w:rsid w:val="00CE6EA0"/>
    <w:rsid w:val="00CE75EB"/>
    <w:rsid w:val="00CF03D8"/>
    <w:rsid w:val="00CF0D97"/>
    <w:rsid w:val="00CF1836"/>
    <w:rsid w:val="00CF309D"/>
    <w:rsid w:val="00CF3A0A"/>
    <w:rsid w:val="00CF3D17"/>
    <w:rsid w:val="00CF585E"/>
    <w:rsid w:val="00CF62E8"/>
    <w:rsid w:val="00CF6EFA"/>
    <w:rsid w:val="00CF7BF6"/>
    <w:rsid w:val="00D010A0"/>
    <w:rsid w:val="00D04742"/>
    <w:rsid w:val="00D05DEB"/>
    <w:rsid w:val="00D07A23"/>
    <w:rsid w:val="00D07E2F"/>
    <w:rsid w:val="00D10C21"/>
    <w:rsid w:val="00D10DA1"/>
    <w:rsid w:val="00D11DD6"/>
    <w:rsid w:val="00D12383"/>
    <w:rsid w:val="00D1242A"/>
    <w:rsid w:val="00D13BA4"/>
    <w:rsid w:val="00D14F5E"/>
    <w:rsid w:val="00D156F2"/>
    <w:rsid w:val="00D173C2"/>
    <w:rsid w:val="00D216CB"/>
    <w:rsid w:val="00D21CB4"/>
    <w:rsid w:val="00D24EEF"/>
    <w:rsid w:val="00D30ACC"/>
    <w:rsid w:val="00D337CB"/>
    <w:rsid w:val="00D35573"/>
    <w:rsid w:val="00D35CDF"/>
    <w:rsid w:val="00D407B8"/>
    <w:rsid w:val="00D4575B"/>
    <w:rsid w:val="00D459F7"/>
    <w:rsid w:val="00D46286"/>
    <w:rsid w:val="00D4753F"/>
    <w:rsid w:val="00D501FF"/>
    <w:rsid w:val="00D53518"/>
    <w:rsid w:val="00D53A26"/>
    <w:rsid w:val="00D53C82"/>
    <w:rsid w:val="00D53DDC"/>
    <w:rsid w:val="00D54D00"/>
    <w:rsid w:val="00D55262"/>
    <w:rsid w:val="00D55DCE"/>
    <w:rsid w:val="00D56437"/>
    <w:rsid w:val="00D62EB0"/>
    <w:rsid w:val="00D63623"/>
    <w:rsid w:val="00D6385B"/>
    <w:rsid w:val="00D645E2"/>
    <w:rsid w:val="00D64FEA"/>
    <w:rsid w:val="00D673C2"/>
    <w:rsid w:val="00D706CD"/>
    <w:rsid w:val="00D70FF6"/>
    <w:rsid w:val="00D716E9"/>
    <w:rsid w:val="00D733DE"/>
    <w:rsid w:val="00D74558"/>
    <w:rsid w:val="00D80418"/>
    <w:rsid w:val="00D809C5"/>
    <w:rsid w:val="00D81A52"/>
    <w:rsid w:val="00D8264D"/>
    <w:rsid w:val="00D82D3F"/>
    <w:rsid w:val="00D83AC6"/>
    <w:rsid w:val="00D84961"/>
    <w:rsid w:val="00D86FCA"/>
    <w:rsid w:val="00D90A80"/>
    <w:rsid w:val="00D9163B"/>
    <w:rsid w:val="00D924FF"/>
    <w:rsid w:val="00D92A45"/>
    <w:rsid w:val="00D92A9F"/>
    <w:rsid w:val="00D9357D"/>
    <w:rsid w:val="00D93771"/>
    <w:rsid w:val="00D93C9C"/>
    <w:rsid w:val="00D93D7F"/>
    <w:rsid w:val="00D9420F"/>
    <w:rsid w:val="00D94B75"/>
    <w:rsid w:val="00D97CB1"/>
    <w:rsid w:val="00D97D79"/>
    <w:rsid w:val="00D97FCF"/>
    <w:rsid w:val="00DA043F"/>
    <w:rsid w:val="00DA2457"/>
    <w:rsid w:val="00DA26A1"/>
    <w:rsid w:val="00DA5057"/>
    <w:rsid w:val="00DA6191"/>
    <w:rsid w:val="00DA675D"/>
    <w:rsid w:val="00DA7197"/>
    <w:rsid w:val="00DB09EC"/>
    <w:rsid w:val="00DB0A14"/>
    <w:rsid w:val="00DB1A5D"/>
    <w:rsid w:val="00DB1E20"/>
    <w:rsid w:val="00DB4C63"/>
    <w:rsid w:val="00DB4D10"/>
    <w:rsid w:val="00DB509C"/>
    <w:rsid w:val="00DC01B9"/>
    <w:rsid w:val="00DC0456"/>
    <w:rsid w:val="00DC0D74"/>
    <w:rsid w:val="00DC11B8"/>
    <w:rsid w:val="00DC17DE"/>
    <w:rsid w:val="00DC317E"/>
    <w:rsid w:val="00DC3AF0"/>
    <w:rsid w:val="00DC4C48"/>
    <w:rsid w:val="00DC5670"/>
    <w:rsid w:val="00DC5DF5"/>
    <w:rsid w:val="00DC67BA"/>
    <w:rsid w:val="00DC727F"/>
    <w:rsid w:val="00DD0840"/>
    <w:rsid w:val="00DD4A64"/>
    <w:rsid w:val="00DD51B5"/>
    <w:rsid w:val="00DD5946"/>
    <w:rsid w:val="00DD74D3"/>
    <w:rsid w:val="00DE0ACD"/>
    <w:rsid w:val="00DE2260"/>
    <w:rsid w:val="00DE2BBB"/>
    <w:rsid w:val="00DE59CA"/>
    <w:rsid w:val="00DE65B5"/>
    <w:rsid w:val="00DE7400"/>
    <w:rsid w:val="00DF26EB"/>
    <w:rsid w:val="00DF2C98"/>
    <w:rsid w:val="00DF3A98"/>
    <w:rsid w:val="00DF55BD"/>
    <w:rsid w:val="00DF7BDD"/>
    <w:rsid w:val="00E01C1B"/>
    <w:rsid w:val="00E01EF2"/>
    <w:rsid w:val="00E02E18"/>
    <w:rsid w:val="00E03074"/>
    <w:rsid w:val="00E06B0D"/>
    <w:rsid w:val="00E06B98"/>
    <w:rsid w:val="00E108FE"/>
    <w:rsid w:val="00E11E47"/>
    <w:rsid w:val="00E11FF2"/>
    <w:rsid w:val="00E12CFD"/>
    <w:rsid w:val="00E13497"/>
    <w:rsid w:val="00E16455"/>
    <w:rsid w:val="00E16931"/>
    <w:rsid w:val="00E22AB5"/>
    <w:rsid w:val="00E22C7D"/>
    <w:rsid w:val="00E2370A"/>
    <w:rsid w:val="00E23CB8"/>
    <w:rsid w:val="00E24B0D"/>
    <w:rsid w:val="00E25D73"/>
    <w:rsid w:val="00E2663C"/>
    <w:rsid w:val="00E309BA"/>
    <w:rsid w:val="00E322CF"/>
    <w:rsid w:val="00E3238E"/>
    <w:rsid w:val="00E32DB4"/>
    <w:rsid w:val="00E337EF"/>
    <w:rsid w:val="00E33E32"/>
    <w:rsid w:val="00E33FAB"/>
    <w:rsid w:val="00E36A7D"/>
    <w:rsid w:val="00E37894"/>
    <w:rsid w:val="00E37951"/>
    <w:rsid w:val="00E41168"/>
    <w:rsid w:val="00E418C5"/>
    <w:rsid w:val="00E41BB6"/>
    <w:rsid w:val="00E420A4"/>
    <w:rsid w:val="00E42FF2"/>
    <w:rsid w:val="00E43155"/>
    <w:rsid w:val="00E4582C"/>
    <w:rsid w:val="00E45B08"/>
    <w:rsid w:val="00E50357"/>
    <w:rsid w:val="00E52939"/>
    <w:rsid w:val="00E530DA"/>
    <w:rsid w:val="00E538A5"/>
    <w:rsid w:val="00E5548F"/>
    <w:rsid w:val="00E5595F"/>
    <w:rsid w:val="00E572F5"/>
    <w:rsid w:val="00E57CD0"/>
    <w:rsid w:val="00E60B59"/>
    <w:rsid w:val="00E61C0F"/>
    <w:rsid w:val="00E61D6B"/>
    <w:rsid w:val="00E61FA0"/>
    <w:rsid w:val="00E63C8C"/>
    <w:rsid w:val="00E649AB"/>
    <w:rsid w:val="00E64A27"/>
    <w:rsid w:val="00E652B4"/>
    <w:rsid w:val="00E652E7"/>
    <w:rsid w:val="00E669BB"/>
    <w:rsid w:val="00E6758C"/>
    <w:rsid w:val="00E67F0A"/>
    <w:rsid w:val="00E75967"/>
    <w:rsid w:val="00E75CAC"/>
    <w:rsid w:val="00E760EC"/>
    <w:rsid w:val="00E7613F"/>
    <w:rsid w:val="00E7759B"/>
    <w:rsid w:val="00E804E9"/>
    <w:rsid w:val="00E837B2"/>
    <w:rsid w:val="00E845E0"/>
    <w:rsid w:val="00E849E1"/>
    <w:rsid w:val="00E84DBB"/>
    <w:rsid w:val="00E856A2"/>
    <w:rsid w:val="00E86488"/>
    <w:rsid w:val="00E864DC"/>
    <w:rsid w:val="00E86CDF"/>
    <w:rsid w:val="00E876F0"/>
    <w:rsid w:val="00E877B6"/>
    <w:rsid w:val="00E87E53"/>
    <w:rsid w:val="00E92D4B"/>
    <w:rsid w:val="00E953EC"/>
    <w:rsid w:val="00E953FE"/>
    <w:rsid w:val="00E956C5"/>
    <w:rsid w:val="00EA162B"/>
    <w:rsid w:val="00EA1A41"/>
    <w:rsid w:val="00EA1B58"/>
    <w:rsid w:val="00EA2340"/>
    <w:rsid w:val="00EA3F9F"/>
    <w:rsid w:val="00EA3FE3"/>
    <w:rsid w:val="00EA600A"/>
    <w:rsid w:val="00EA65E0"/>
    <w:rsid w:val="00EA72E6"/>
    <w:rsid w:val="00EB06B9"/>
    <w:rsid w:val="00EB0905"/>
    <w:rsid w:val="00EB18F2"/>
    <w:rsid w:val="00EB336C"/>
    <w:rsid w:val="00EB574F"/>
    <w:rsid w:val="00EC0BC6"/>
    <w:rsid w:val="00EC28D6"/>
    <w:rsid w:val="00EC2A1E"/>
    <w:rsid w:val="00EC362F"/>
    <w:rsid w:val="00EC38E7"/>
    <w:rsid w:val="00EC4513"/>
    <w:rsid w:val="00EC51E4"/>
    <w:rsid w:val="00EC6859"/>
    <w:rsid w:val="00EC6D1C"/>
    <w:rsid w:val="00EC6F68"/>
    <w:rsid w:val="00ED283D"/>
    <w:rsid w:val="00ED2A68"/>
    <w:rsid w:val="00ED30CD"/>
    <w:rsid w:val="00ED4054"/>
    <w:rsid w:val="00ED73DC"/>
    <w:rsid w:val="00EE0274"/>
    <w:rsid w:val="00EE1AA6"/>
    <w:rsid w:val="00EE200D"/>
    <w:rsid w:val="00EE2D78"/>
    <w:rsid w:val="00EE35BB"/>
    <w:rsid w:val="00EE3600"/>
    <w:rsid w:val="00EE4E1E"/>
    <w:rsid w:val="00EE747B"/>
    <w:rsid w:val="00EE74B2"/>
    <w:rsid w:val="00EE7FB2"/>
    <w:rsid w:val="00EF126A"/>
    <w:rsid w:val="00EF1BFA"/>
    <w:rsid w:val="00EF2704"/>
    <w:rsid w:val="00EF5633"/>
    <w:rsid w:val="00EF5A11"/>
    <w:rsid w:val="00EF5D4A"/>
    <w:rsid w:val="00EF6AF7"/>
    <w:rsid w:val="00EF6F80"/>
    <w:rsid w:val="00EF7B73"/>
    <w:rsid w:val="00F03264"/>
    <w:rsid w:val="00F050C2"/>
    <w:rsid w:val="00F067C7"/>
    <w:rsid w:val="00F06979"/>
    <w:rsid w:val="00F07AEE"/>
    <w:rsid w:val="00F1143F"/>
    <w:rsid w:val="00F114AC"/>
    <w:rsid w:val="00F11C65"/>
    <w:rsid w:val="00F12B56"/>
    <w:rsid w:val="00F12FEE"/>
    <w:rsid w:val="00F13566"/>
    <w:rsid w:val="00F13B9D"/>
    <w:rsid w:val="00F13CFE"/>
    <w:rsid w:val="00F14944"/>
    <w:rsid w:val="00F15B0E"/>
    <w:rsid w:val="00F205C0"/>
    <w:rsid w:val="00F20AD8"/>
    <w:rsid w:val="00F21B0A"/>
    <w:rsid w:val="00F22D20"/>
    <w:rsid w:val="00F239F6"/>
    <w:rsid w:val="00F23B9B"/>
    <w:rsid w:val="00F23CBA"/>
    <w:rsid w:val="00F24F8C"/>
    <w:rsid w:val="00F25514"/>
    <w:rsid w:val="00F25E05"/>
    <w:rsid w:val="00F274FF"/>
    <w:rsid w:val="00F3113D"/>
    <w:rsid w:val="00F31BA8"/>
    <w:rsid w:val="00F32EC4"/>
    <w:rsid w:val="00F343F6"/>
    <w:rsid w:val="00F3474D"/>
    <w:rsid w:val="00F370F8"/>
    <w:rsid w:val="00F375A6"/>
    <w:rsid w:val="00F4111B"/>
    <w:rsid w:val="00F41DFD"/>
    <w:rsid w:val="00F424D0"/>
    <w:rsid w:val="00F442A6"/>
    <w:rsid w:val="00F45632"/>
    <w:rsid w:val="00F50311"/>
    <w:rsid w:val="00F50E24"/>
    <w:rsid w:val="00F532B8"/>
    <w:rsid w:val="00F536E9"/>
    <w:rsid w:val="00F5377B"/>
    <w:rsid w:val="00F53860"/>
    <w:rsid w:val="00F538A2"/>
    <w:rsid w:val="00F54F15"/>
    <w:rsid w:val="00F550AA"/>
    <w:rsid w:val="00F56538"/>
    <w:rsid w:val="00F56577"/>
    <w:rsid w:val="00F60154"/>
    <w:rsid w:val="00F60B01"/>
    <w:rsid w:val="00F60F16"/>
    <w:rsid w:val="00F62140"/>
    <w:rsid w:val="00F62B7B"/>
    <w:rsid w:val="00F638EE"/>
    <w:rsid w:val="00F63912"/>
    <w:rsid w:val="00F644B0"/>
    <w:rsid w:val="00F659F6"/>
    <w:rsid w:val="00F65F49"/>
    <w:rsid w:val="00F67131"/>
    <w:rsid w:val="00F72D8A"/>
    <w:rsid w:val="00F73B0A"/>
    <w:rsid w:val="00F73CA7"/>
    <w:rsid w:val="00F769F3"/>
    <w:rsid w:val="00F77D55"/>
    <w:rsid w:val="00F81094"/>
    <w:rsid w:val="00F82D65"/>
    <w:rsid w:val="00F84C4F"/>
    <w:rsid w:val="00F84F87"/>
    <w:rsid w:val="00F87036"/>
    <w:rsid w:val="00F87530"/>
    <w:rsid w:val="00F92F3D"/>
    <w:rsid w:val="00F944B9"/>
    <w:rsid w:val="00F94BFE"/>
    <w:rsid w:val="00F95079"/>
    <w:rsid w:val="00F9596A"/>
    <w:rsid w:val="00F95AEC"/>
    <w:rsid w:val="00F95B1C"/>
    <w:rsid w:val="00F95D48"/>
    <w:rsid w:val="00F95D5E"/>
    <w:rsid w:val="00F9626D"/>
    <w:rsid w:val="00F97173"/>
    <w:rsid w:val="00FA0C3E"/>
    <w:rsid w:val="00FA1499"/>
    <w:rsid w:val="00FA1725"/>
    <w:rsid w:val="00FA1DBF"/>
    <w:rsid w:val="00FA21C8"/>
    <w:rsid w:val="00FA2262"/>
    <w:rsid w:val="00FA25AF"/>
    <w:rsid w:val="00FA3086"/>
    <w:rsid w:val="00FA4756"/>
    <w:rsid w:val="00FA4995"/>
    <w:rsid w:val="00FA4ECB"/>
    <w:rsid w:val="00FA4FD4"/>
    <w:rsid w:val="00FA6137"/>
    <w:rsid w:val="00FA7918"/>
    <w:rsid w:val="00FA7C3E"/>
    <w:rsid w:val="00FB0584"/>
    <w:rsid w:val="00FB2A25"/>
    <w:rsid w:val="00FB433F"/>
    <w:rsid w:val="00FB6519"/>
    <w:rsid w:val="00FB7780"/>
    <w:rsid w:val="00FC009A"/>
    <w:rsid w:val="00FC023E"/>
    <w:rsid w:val="00FC076D"/>
    <w:rsid w:val="00FC4747"/>
    <w:rsid w:val="00FD0964"/>
    <w:rsid w:val="00FD14C0"/>
    <w:rsid w:val="00FD2A5A"/>
    <w:rsid w:val="00FD2E05"/>
    <w:rsid w:val="00FD334C"/>
    <w:rsid w:val="00FD3DC9"/>
    <w:rsid w:val="00FD5508"/>
    <w:rsid w:val="00FD57DF"/>
    <w:rsid w:val="00FD6FE5"/>
    <w:rsid w:val="00FD73C6"/>
    <w:rsid w:val="00FD7983"/>
    <w:rsid w:val="00FE131F"/>
    <w:rsid w:val="00FE38FF"/>
    <w:rsid w:val="00FE484F"/>
    <w:rsid w:val="00FE4F6C"/>
    <w:rsid w:val="00FE5A02"/>
    <w:rsid w:val="00FE61AD"/>
    <w:rsid w:val="00FE6D57"/>
    <w:rsid w:val="00FE705C"/>
    <w:rsid w:val="00FE7677"/>
    <w:rsid w:val="00FF0EE5"/>
    <w:rsid w:val="00FF18C2"/>
    <w:rsid w:val="00FF1A12"/>
    <w:rsid w:val="00FF2966"/>
    <w:rsid w:val="00FF57D4"/>
    <w:rsid w:val="00FF5DED"/>
    <w:rsid w:val="00FF6845"/>
    <w:rsid w:val="00FF6D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51524"/>
  <w15:chartTrackingRefBased/>
  <w15:docId w15:val="{2EBD3E62-BE17-4102-8EC2-868870F1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spacing w:before="240" w:after="120"/>
        <w:ind w:firstLineChars="100" w:firstLine="1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601"/>
    <w:pPr>
      <w:jc w:val="left"/>
    </w:pPr>
  </w:style>
  <w:style w:type="paragraph" w:styleId="1">
    <w:name w:val="heading 1"/>
    <w:basedOn w:val="a"/>
    <w:next w:val="a"/>
    <w:link w:val="10"/>
    <w:uiPriority w:val="9"/>
    <w:qFormat/>
    <w:rsid w:val="00EA162B"/>
    <w:pPr>
      <w:keepNext/>
      <w:shd w:val="clear" w:color="auto" w:fill="1F3864" w:themeFill="accent1" w:themeFillShade="80"/>
      <w:spacing w:line="600" w:lineRule="exact"/>
      <w:jc w:val="center"/>
      <w:textAlignment w:val="center"/>
      <w:outlineLvl w:val="0"/>
    </w:pPr>
    <w:rPr>
      <w:rFonts w:asciiTheme="majorHAnsi" w:eastAsia="Meiryo UI" w:hAnsiTheme="majorHAnsi" w:cstheme="majorBidi"/>
      <w:b/>
      <w:color w:val="FFFFFF" w:themeColor="background1"/>
      <w:sz w:val="32"/>
      <w:szCs w:val="24"/>
    </w:rPr>
  </w:style>
  <w:style w:type="paragraph" w:styleId="2">
    <w:name w:val="heading 2"/>
    <w:basedOn w:val="a"/>
    <w:next w:val="a"/>
    <w:link w:val="20"/>
    <w:uiPriority w:val="9"/>
    <w:unhideWhenUsed/>
    <w:qFormat/>
    <w:rsid w:val="00152CBE"/>
    <w:pPr>
      <w:keepNext/>
      <w:shd w:val="clear" w:color="auto" w:fill="2F5496" w:themeFill="accent1" w:themeFillShade="BF"/>
      <w:spacing w:line="480" w:lineRule="exact"/>
      <w:jc w:val="center"/>
      <w:textAlignment w:val="center"/>
      <w:outlineLvl w:val="1"/>
    </w:pPr>
    <w:rPr>
      <w:rFonts w:asciiTheme="majorHAnsi" w:eastAsia="Meiryo UI" w:hAnsiTheme="majorHAnsi" w:cstheme="majorBidi"/>
      <w:b/>
      <w:color w:val="FFFFFF" w:themeColor="background1"/>
      <w:sz w:val="28"/>
    </w:rPr>
  </w:style>
  <w:style w:type="paragraph" w:styleId="3">
    <w:name w:val="heading 3"/>
    <w:basedOn w:val="a"/>
    <w:next w:val="a"/>
    <w:link w:val="30"/>
    <w:uiPriority w:val="9"/>
    <w:unhideWhenUsed/>
    <w:qFormat/>
    <w:rsid w:val="00152CBE"/>
    <w:pPr>
      <w:keepNext/>
      <w:shd w:val="clear" w:color="auto" w:fill="B4C6E7" w:themeFill="accent1" w:themeFillTint="66"/>
      <w:spacing w:line="360" w:lineRule="exact"/>
      <w:ind w:leftChars="100" w:left="100" w:rightChars="100" w:right="100"/>
      <w:textAlignment w:val="center"/>
      <w:outlineLvl w:val="2"/>
    </w:pPr>
    <w:rPr>
      <w:rFonts w:asciiTheme="majorHAnsi" w:eastAsia="Meiryo UI" w:hAnsiTheme="majorHAnsi" w:cstheme="majorBidi"/>
      <w:b/>
      <w:sz w:val="24"/>
    </w:rPr>
  </w:style>
  <w:style w:type="paragraph" w:styleId="4">
    <w:name w:val="heading 4"/>
    <w:basedOn w:val="a"/>
    <w:next w:val="a"/>
    <w:link w:val="40"/>
    <w:uiPriority w:val="9"/>
    <w:unhideWhenUsed/>
    <w:qFormat/>
    <w:rsid w:val="000B22DE"/>
    <w:pPr>
      <w:keepNext/>
      <w:ind w:leftChars="100" w:left="100" w:rightChars="100" w:right="100"/>
      <w:outlineLvl w:val="3"/>
    </w:pPr>
    <w:rPr>
      <w:rFonts w:eastAsia="Meiryo UI"/>
      <w:b/>
      <w:bCs/>
    </w:rPr>
  </w:style>
  <w:style w:type="paragraph" w:styleId="5">
    <w:name w:val="heading 5"/>
    <w:basedOn w:val="a"/>
    <w:next w:val="a"/>
    <w:link w:val="50"/>
    <w:uiPriority w:val="9"/>
    <w:unhideWhenUsed/>
    <w:qFormat/>
    <w:rsid w:val="00E804E9"/>
    <w:pPr>
      <w:keepNext/>
      <w:ind w:leftChars="100" w:left="590" w:rightChars="100" w:right="100"/>
      <w:outlineLvl w:val="4"/>
    </w:pPr>
    <w:rPr>
      <w:rFonts w:asciiTheme="majorHAnsi" w:eastAsia="Meiryo UI" w:hAnsiTheme="majorHAnsi" w:cstheme="majorBidi"/>
    </w:rPr>
  </w:style>
  <w:style w:type="paragraph" w:styleId="6">
    <w:name w:val="heading 6"/>
    <w:basedOn w:val="a"/>
    <w:next w:val="a"/>
    <w:link w:val="60"/>
    <w:uiPriority w:val="9"/>
    <w:unhideWhenUsed/>
    <w:qFormat/>
    <w:rsid w:val="00142A71"/>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C761E"/>
    <w:pPr>
      <w:jc w:val="center"/>
      <w:outlineLvl w:val="0"/>
    </w:pPr>
    <w:rPr>
      <w:rFonts w:asciiTheme="majorHAnsi" w:eastAsia="ＭＳ Ｐゴシック" w:hAnsiTheme="majorHAnsi" w:cstheme="majorBidi"/>
      <w:b/>
      <w:sz w:val="44"/>
      <w:szCs w:val="32"/>
    </w:rPr>
  </w:style>
  <w:style w:type="character" w:customStyle="1" w:styleId="a4">
    <w:name w:val="表題 (文字)"/>
    <w:basedOn w:val="a0"/>
    <w:link w:val="a3"/>
    <w:uiPriority w:val="10"/>
    <w:rsid w:val="004C761E"/>
    <w:rPr>
      <w:rFonts w:asciiTheme="majorHAnsi" w:eastAsia="ＭＳ Ｐゴシック" w:hAnsiTheme="majorHAnsi" w:cstheme="majorBidi"/>
      <w:b/>
      <w:sz w:val="44"/>
      <w:szCs w:val="32"/>
    </w:rPr>
  </w:style>
  <w:style w:type="character" w:customStyle="1" w:styleId="10">
    <w:name w:val="見出し 1 (文字)"/>
    <w:basedOn w:val="a0"/>
    <w:link w:val="1"/>
    <w:uiPriority w:val="9"/>
    <w:rsid w:val="00EA162B"/>
    <w:rPr>
      <w:rFonts w:asciiTheme="majorHAnsi" w:eastAsia="Meiryo UI" w:hAnsiTheme="majorHAnsi" w:cstheme="majorBidi"/>
      <w:b/>
      <w:color w:val="FFFFFF" w:themeColor="background1"/>
      <w:sz w:val="32"/>
      <w:szCs w:val="24"/>
      <w:shd w:val="clear" w:color="auto" w:fill="1F3864" w:themeFill="accent1" w:themeFillShade="80"/>
    </w:rPr>
  </w:style>
  <w:style w:type="paragraph" w:styleId="a5">
    <w:name w:val="List Paragraph"/>
    <w:basedOn w:val="a"/>
    <w:uiPriority w:val="34"/>
    <w:qFormat/>
    <w:rsid w:val="00F9626D"/>
    <w:pPr>
      <w:ind w:leftChars="400" w:left="840"/>
    </w:pPr>
  </w:style>
  <w:style w:type="character" w:customStyle="1" w:styleId="20">
    <w:name w:val="見出し 2 (文字)"/>
    <w:basedOn w:val="a0"/>
    <w:link w:val="2"/>
    <w:uiPriority w:val="9"/>
    <w:rsid w:val="00152CBE"/>
    <w:rPr>
      <w:rFonts w:asciiTheme="majorHAnsi" w:eastAsia="Meiryo UI" w:hAnsiTheme="majorHAnsi" w:cstheme="majorBidi"/>
      <w:b/>
      <w:color w:val="FFFFFF" w:themeColor="background1"/>
      <w:sz w:val="28"/>
      <w:shd w:val="clear" w:color="auto" w:fill="2F5496" w:themeFill="accent1" w:themeFillShade="BF"/>
    </w:rPr>
  </w:style>
  <w:style w:type="paragraph" w:styleId="a6">
    <w:name w:val="Subtitle"/>
    <w:basedOn w:val="a"/>
    <w:next w:val="a"/>
    <w:link w:val="a7"/>
    <w:uiPriority w:val="11"/>
    <w:qFormat/>
    <w:rsid w:val="008238BA"/>
    <w:pPr>
      <w:outlineLvl w:val="1"/>
    </w:pPr>
    <w:rPr>
      <w:sz w:val="24"/>
      <w:szCs w:val="24"/>
    </w:rPr>
  </w:style>
  <w:style w:type="character" w:customStyle="1" w:styleId="a7">
    <w:name w:val="副題 (文字)"/>
    <w:basedOn w:val="a0"/>
    <w:link w:val="a6"/>
    <w:uiPriority w:val="11"/>
    <w:rsid w:val="008238BA"/>
    <w:rPr>
      <w:sz w:val="24"/>
      <w:szCs w:val="24"/>
    </w:rPr>
  </w:style>
  <w:style w:type="character" w:customStyle="1" w:styleId="30">
    <w:name w:val="見出し 3 (文字)"/>
    <w:basedOn w:val="a0"/>
    <w:link w:val="3"/>
    <w:uiPriority w:val="9"/>
    <w:rsid w:val="00152CBE"/>
    <w:rPr>
      <w:rFonts w:asciiTheme="majorHAnsi" w:eastAsia="Meiryo UI" w:hAnsiTheme="majorHAnsi" w:cstheme="majorBidi"/>
      <w:b/>
      <w:sz w:val="24"/>
      <w:shd w:val="clear" w:color="auto" w:fill="B4C6E7" w:themeFill="accent1" w:themeFillTint="66"/>
    </w:rPr>
  </w:style>
  <w:style w:type="character" w:customStyle="1" w:styleId="40">
    <w:name w:val="見出し 4 (文字)"/>
    <w:basedOn w:val="a0"/>
    <w:link w:val="4"/>
    <w:uiPriority w:val="9"/>
    <w:rsid w:val="000B22DE"/>
    <w:rPr>
      <w:rFonts w:eastAsia="Meiryo UI"/>
      <w:b/>
      <w:bCs/>
    </w:rPr>
  </w:style>
  <w:style w:type="character" w:customStyle="1" w:styleId="50">
    <w:name w:val="見出し 5 (文字)"/>
    <w:basedOn w:val="a0"/>
    <w:link w:val="5"/>
    <w:uiPriority w:val="9"/>
    <w:rsid w:val="00E804E9"/>
    <w:rPr>
      <w:rFonts w:asciiTheme="majorHAnsi" w:eastAsia="Meiryo UI" w:hAnsiTheme="majorHAnsi" w:cstheme="majorBidi"/>
    </w:rPr>
  </w:style>
  <w:style w:type="paragraph" w:styleId="Web">
    <w:name w:val="Normal (Web)"/>
    <w:basedOn w:val="a"/>
    <w:uiPriority w:val="99"/>
    <w:semiHidden/>
    <w:unhideWhenUsed/>
    <w:rsid w:val="005D21E3"/>
    <w:pPr>
      <w:spacing w:before="100" w:beforeAutospacing="1" w:after="100" w:afterAutospacing="1"/>
      <w:ind w:firstLineChars="0" w:firstLine="0"/>
    </w:pPr>
    <w:rPr>
      <w:rFonts w:ascii="ＭＳ Ｐゴシック" w:eastAsia="ＭＳ Ｐゴシック" w:hAnsi="ＭＳ Ｐゴシック" w:cs="ＭＳ Ｐゴシック"/>
      <w:kern w:val="0"/>
      <w:sz w:val="24"/>
      <w:szCs w:val="24"/>
      <w14:ligatures w14:val="none"/>
    </w:rPr>
  </w:style>
  <w:style w:type="character" w:customStyle="1" w:styleId="60">
    <w:name w:val="見出し 6 (文字)"/>
    <w:basedOn w:val="a0"/>
    <w:link w:val="6"/>
    <w:uiPriority w:val="9"/>
    <w:rsid w:val="00142A71"/>
    <w:rPr>
      <w:b/>
      <w:bCs/>
    </w:rPr>
  </w:style>
  <w:style w:type="paragraph" w:styleId="a8">
    <w:name w:val="header"/>
    <w:basedOn w:val="a"/>
    <w:link w:val="a9"/>
    <w:uiPriority w:val="99"/>
    <w:unhideWhenUsed/>
    <w:rsid w:val="00583E9D"/>
    <w:pPr>
      <w:tabs>
        <w:tab w:val="center" w:pos="4252"/>
        <w:tab w:val="right" w:pos="8504"/>
      </w:tabs>
      <w:snapToGrid w:val="0"/>
    </w:pPr>
  </w:style>
  <w:style w:type="character" w:customStyle="1" w:styleId="a9">
    <w:name w:val="ヘッダー (文字)"/>
    <w:basedOn w:val="a0"/>
    <w:link w:val="a8"/>
    <w:uiPriority w:val="99"/>
    <w:rsid w:val="00583E9D"/>
  </w:style>
  <w:style w:type="paragraph" w:styleId="aa">
    <w:name w:val="footer"/>
    <w:basedOn w:val="a"/>
    <w:link w:val="ab"/>
    <w:uiPriority w:val="99"/>
    <w:unhideWhenUsed/>
    <w:rsid w:val="00583E9D"/>
    <w:pPr>
      <w:tabs>
        <w:tab w:val="center" w:pos="4252"/>
        <w:tab w:val="right" w:pos="8504"/>
      </w:tabs>
      <w:snapToGrid w:val="0"/>
    </w:pPr>
  </w:style>
  <w:style w:type="character" w:customStyle="1" w:styleId="ab">
    <w:name w:val="フッター (文字)"/>
    <w:basedOn w:val="a0"/>
    <w:link w:val="aa"/>
    <w:uiPriority w:val="99"/>
    <w:rsid w:val="00583E9D"/>
  </w:style>
  <w:style w:type="paragraph" w:styleId="ac">
    <w:name w:val="footnote text"/>
    <w:basedOn w:val="a"/>
    <w:link w:val="ad"/>
    <w:uiPriority w:val="99"/>
    <w:semiHidden/>
    <w:unhideWhenUsed/>
    <w:rsid w:val="00FA7918"/>
    <w:pPr>
      <w:snapToGrid w:val="0"/>
    </w:pPr>
  </w:style>
  <w:style w:type="character" w:customStyle="1" w:styleId="ad">
    <w:name w:val="脚注文字列 (文字)"/>
    <w:basedOn w:val="a0"/>
    <w:link w:val="ac"/>
    <w:uiPriority w:val="99"/>
    <w:semiHidden/>
    <w:rsid w:val="00FA7918"/>
  </w:style>
  <w:style w:type="character" w:styleId="ae">
    <w:name w:val="footnote reference"/>
    <w:basedOn w:val="a0"/>
    <w:uiPriority w:val="99"/>
    <w:semiHidden/>
    <w:unhideWhenUsed/>
    <w:rsid w:val="00FA7918"/>
    <w:rPr>
      <w:vertAlign w:val="superscript"/>
    </w:rPr>
  </w:style>
  <w:style w:type="paragraph" w:styleId="af">
    <w:name w:val="Revision"/>
    <w:hidden/>
    <w:uiPriority w:val="99"/>
    <w:semiHidden/>
    <w:rsid w:val="00541170"/>
    <w:pPr>
      <w:spacing w:before="0" w:after="0"/>
      <w:ind w:firstLineChars="0" w:firstLine="0"/>
      <w:jc w:val="left"/>
    </w:pPr>
  </w:style>
  <w:style w:type="paragraph" w:styleId="af0">
    <w:name w:val="TOC Heading"/>
    <w:basedOn w:val="1"/>
    <w:next w:val="a"/>
    <w:uiPriority w:val="39"/>
    <w:unhideWhenUsed/>
    <w:qFormat/>
    <w:rsid w:val="00553FBB"/>
    <w:pPr>
      <w:keepLines/>
      <w:shd w:val="clear" w:color="auto" w:fill="auto"/>
      <w:spacing w:after="0" w:line="259" w:lineRule="auto"/>
      <w:ind w:firstLineChars="0" w:firstLine="0"/>
      <w:jc w:val="left"/>
      <w:textAlignment w:val="auto"/>
      <w:outlineLvl w:val="9"/>
    </w:pPr>
    <w:rPr>
      <w:rFonts w:eastAsiaTheme="majorEastAsia"/>
      <w:b w:val="0"/>
      <w:color w:val="2F5496" w:themeColor="accent1" w:themeShade="BF"/>
      <w:kern w:val="0"/>
      <w:szCs w:val="32"/>
      <w14:ligatures w14:val="none"/>
    </w:rPr>
  </w:style>
  <w:style w:type="paragraph" w:styleId="11">
    <w:name w:val="toc 1"/>
    <w:basedOn w:val="a"/>
    <w:next w:val="a"/>
    <w:autoRedefine/>
    <w:uiPriority w:val="39"/>
    <w:unhideWhenUsed/>
    <w:rsid w:val="00553FBB"/>
  </w:style>
  <w:style w:type="paragraph" w:styleId="21">
    <w:name w:val="toc 2"/>
    <w:basedOn w:val="a"/>
    <w:next w:val="a"/>
    <w:autoRedefine/>
    <w:uiPriority w:val="39"/>
    <w:unhideWhenUsed/>
    <w:rsid w:val="00553FBB"/>
    <w:pPr>
      <w:ind w:leftChars="100" w:left="210"/>
    </w:pPr>
  </w:style>
  <w:style w:type="paragraph" w:styleId="31">
    <w:name w:val="toc 3"/>
    <w:basedOn w:val="a"/>
    <w:next w:val="a"/>
    <w:autoRedefine/>
    <w:uiPriority w:val="39"/>
    <w:unhideWhenUsed/>
    <w:rsid w:val="00553FBB"/>
    <w:pPr>
      <w:ind w:leftChars="200" w:left="420"/>
    </w:pPr>
  </w:style>
  <w:style w:type="paragraph" w:styleId="41">
    <w:name w:val="toc 4"/>
    <w:basedOn w:val="a"/>
    <w:next w:val="a"/>
    <w:autoRedefine/>
    <w:uiPriority w:val="39"/>
    <w:unhideWhenUsed/>
    <w:rsid w:val="00553FBB"/>
    <w:pPr>
      <w:widowControl w:val="0"/>
      <w:spacing w:before="0" w:after="0"/>
      <w:ind w:leftChars="300" w:left="630" w:firstLineChars="0" w:firstLine="0"/>
      <w:jc w:val="both"/>
    </w:pPr>
  </w:style>
  <w:style w:type="paragraph" w:styleId="51">
    <w:name w:val="toc 5"/>
    <w:basedOn w:val="a"/>
    <w:next w:val="a"/>
    <w:autoRedefine/>
    <w:uiPriority w:val="39"/>
    <w:unhideWhenUsed/>
    <w:rsid w:val="00553FBB"/>
    <w:pPr>
      <w:widowControl w:val="0"/>
      <w:spacing w:before="0" w:after="0"/>
      <w:ind w:leftChars="400" w:left="840" w:firstLineChars="0" w:firstLine="0"/>
      <w:jc w:val="both"/>
    </w:pPr>
  </w:style>
  <w:style w:type="paragraph" w:styleId="61">
    <w:name w:val="toc 6"/>
    <w:basedOn w:val="a"/>
    <w:next w:val="a"/>
    <w:autoRedefine/>
    <w:uiPriority w:val="39"/>
    <w:unhideWhenUsed/>
    <w:rsid w:val="00553FBB"/>
    <w:pPr>
      <w:widowControl w:val="0"/>
      <w:spacing w:before="0" w:after="0"/>
      <w:ind w:leftChars="500" w:left="1050" w:firstLineChars="0" w:firstLine="0"/>
      <w:jc w:val="both"/>
    </w:pPr>
  </w:style>
  <w:style w:type="paragraph" w:styleId="7">
    <w:name w:val="toc 7"/>
    <w:basedOn w:val="a"/>
    <w:next w:val="a"/>
    <w:autoRedefine/>
    <w:uiPriority w:val="39"/>
    <w:unhideWhenUsed/>
    <w:rsid w:val="00553FBB"/>
    <w:pPr>
      <w:widowControl w:val="0"/>
      <w:spacing w:before="0" w:after="0"/>
      <w:ind w:leftChars="600" w:left="1260" w:firstLineChars="0" w:firstLine="0"/>
      <w:jc w:val="both"/>
    </w:pPr>
  </w:style>
  <w:style w:type="paragraph" w:styleId="8">
    <w:name w:val="toc 8"/>
    <w:basedOn w:val="a"/>
    <w:next w:val="a"/>
    <w:autoRedefine/>
    <w:uiPriority w:val="39"/>
    <w:unhideWhenUsed/>
    <w:rsid w:val="00553FBB"/>
    <w:pPr>
      <w:widowControl w:val="0"/>
      <w:spacing w:before="0" w:after="0"/>
      <w:ind w:leftChars="700" w:left="1470" w:firstLineChars="0" w:firstLine="0"/>
      <w:jc w:val="both"/>
    </w:pPr>
  </w:style>
  <w:style w:type="paragraph" w:styleId="9">
    <w:name w:val="toc 9"/>
    <w:basedOn w:val="a"/>
    <w:next w:val="a"/>
    <w:autoRedefine/>
    <w:uiPriority w:val="39"/>
    <w:unhideWhenUsed/>
    <w:rsid w:val="00553FBB"/>
    <w:pPr>
      <w:widowControl w:val="0"/>
      <w:spacing w:before="0" w:after="0"/>
      <w:ind w:leftChars="800" w:left="1680" w:firstLineChars="0" w:firstLine="0"/>
      <w:jc w:val="both"/>
    </w:pPr>
  </w:style>
  <w:style w:type="character" w:styleId="af1">
    <w:name w:val="Hyperlink"/>
    <w:basedOn w:val="a0"/>
    <w:uiPriority w:val="99"/>
    <w:unhideWhenUsed/>
    <w:rsid w:val="00553FBB"/>
    <w:rPr>
      <w:color w:val="0563C1" w:themeColor="hyperlink"/>
      <w:u w:val="single"/>
    </w:rPr>
  </w:style>
  <w:style w:type="character" w:styleId="af2">
    <w:name w:val="Unresolved Mention"/>
    <w:basedOn w:val="a0"/>
    <w:uiPriority w:val="99"/>
    <w:semiHidden/>
    <w:unhideWhenUsed/>
    <w:rsid w:val="00553FBB"/>
    <w:rPr>
      <w:color w:val="605E5C"/>
      <w:shd w:val="clear" w:color="auto" w:fill="E1DFDD"/>
    </w:rPr>
  </w:style>
  <w:style w:type="character" w:styleId="af3">
    <w:name w:val="FollowedHyperlink"/>
    <w:basedOn w:val="a0"/>
    <w:uiPriority w:val="99"/>
    <w:semiHidden/>
    <w:unhideWhenUsed/>
    <w:rsid w:val="003560DC"/>
    <w:rPr>
      <w:color w:val="954F72"/>
      <w:u w:val="single"/>
    </w:rPr>
  </w:style>
  <w:style w:type="paragraph" w:customStyle="1" w:styleId="msonormal0">
    <w:name w:val="msonormal"/>
    <w:basedOn w:val="a"/>
    <w:rsid w:val="003560DC"/>
    <w:pPr>
      <w:spacing w:before="100" w:beforeAutospacing="1" w:after="100" w:afterAutospacing="1"/>
      <w:ind w:firstLineChars="0" w:firstLine="0"/>
    </w:pPr>
    <w:rPr>
      <w:rFonts w:ascii="ＭＳ Ｐゴシック" w:eastAsia="ＭＳ Ｐゴシック" w:hAnsi="ＭＳ Ｐゴシック" w:cs="ＭＳ Ｐゴシック"/>
      <w:kern w:val="0"/>
      <w:sz w:val="24"/>
      <w:szCs w:val="24"/>
      <w14:ligatures w14:val="none"/>
    </w:rPr>
  </w:style>
  <w:style w:type="paragraph" w:customStyle="1" w:styleId="font5">
    <w:name w:val="font5"/>
    <w:basedOn w:val="a"/>
    <w:rsid w:val="003560DC"/>
    <w:pPr>
      <w:spacing w:before="100" w:beforeAutospacing="1" w:after="100" w:afterAutospacing="1"/>
      <w:ind w:firstLineChars="0" w:firstLine="0"/>
    </w:pPr>
    <w:rPr>
      <w:rFonts w:ascii="Yu Gothic" w:eastAsia="Yu Gothic" w:hAnsi="Yu Gothic" w:cs="ＭＳ Ｐゴシック"/>
      <w:kern w:val="0"/>
      <w:sz w:val="12"/>
      <w:szCs w:val="12"/>
      <w14:ligatures w14:val="none"/>
    </w:rPr>
  </w:style>
  <w:style w:type="paragraph" w:customStyle="1" w:styleId="xl65">
    <w:name w:val="xl65"/>
    <w:basedOn w:val="a"/>
    <w:rsid w:val="003560DC"/>
    <w:pPr>
      <w:pBdr>
        <w:top w:val="single" w:sz="4" w:space="0" w:color="auto"/>
        <w:left w:val="single" w:sz="4" w:space="0" w:color="auto"/>
        <w:bottom w:val="single" w:sz="4" w:space="0" w:color="auto"/>
        <w:right w:val="single" w:sz="4" w:space="0" w:color="auto"/>
      </w:pBdr>
      <w:spacing w:before="100" w:beforeAutospacing="1" w:after="100" w:afterAutospacing="1"/>
      <w:ind w:firstLineChars="0" w:firstLine="0"/>
    </w:pPr>
    <w:rPr>
      <w:rFonts w:ascii="Meiryo UI" w:eastAsia="Meiryo UI" w:hAnsi="Meiryo UI" w:cs="ＭＳ Ｐゴシック"/>
      <w:kern w:val="0"/>
      <w:sz w:val="24"/>
      <w:szCs w:val="24"/>
      <w14:ligatures w14:val="none"/>
    </w:rPr>
  </w:style>
  <w:style w:type="paragraph" w:customStyle="1" w:styleId="xl66">
    <w:name w:val="xl66"/>
    <w:basedOn w:val="a"/>
    <w:rsid w:val="003560DC"/>
    <w:pPr>
      <w:pBdr>
        <w:top w:val="single" w:sz="4" w:space="0" w:color="auto"/>
        <w:left w:val="single" w:sz="4" w:space="0" w:color="auto"/>
        <w:bottom w:val="single" w:sz="4" w:space="0" w:color="auto"/>
        <w:right w:val="single" w:sz="4" w:space="0" w:color="auto"/>
      </w:pBdr>
      <w:spacing w:before="100" w:beforeAutospacing="1" w:after="100" w:afterAutospacing="1"/>
      <w:ind w:firstLineChars="0" w:firstLine="0"/>
    </w:pPr>
    <w:rPr>
      <w:rFonts w:ascii="Meiryo UI" w:eastAsia="Meiryo UI" w:hAnsi="Meiryo UI" w:cs="ＭＳ Ｐゴシック"/>
      <w:kern w:val="0"/>
      <w:sz w:val="24"/>
      <w:szCs w:val="24"/>
      <w14:ligatures w14:val="none"/>
    </w:rPr>
  </w:style>
  <w:style w:type="paragraph" w:customStyle="1" w:styleId="xl67">
    <w:name w:val="xl67"/>
    <w:basedOn w:val="a"/>
    <w:rsid w:val="003560DC"/>
    <w:pPr>
      <w:pBdr>
        <w:top w:val="single" w:sz="4" w:space="0" w:color="auto"/>
        <w:left w:val="single" w:sz="4" w:space="0" w:color="auto"/>
        <w:bottom w:val="single" w:sz="4" w:space="0" w:color="auto"/>
        <w:right w:val="single" w:sz="4" w:space="0" w:color="auto"/>
      </w:pBdr>
      <w:spacing w:before="100" w:beforeAutospacing="1" w:after="100" w:afterAutospacing="1"/>
      <w:ind w:firstLineChars="0" w:firstLine="0"/>
    </w:pPr>
    <w:rPr>
      <w:rFonts w:ascii="Meiryo UI" w:eastAsia="Meiryo UI" w:hAnsi="Meiryo UI" w:cs="ＭＳ Ｐゴシック"/>
      <w:kern w:val="0"/>
      <w:szCs w:val="21"/>
      <w14:ligatures w14:val="none"/>
    </w:rPr>
  </w:style>
  <w:style w:type="paragraph" w:customStyle="1" w:styleId="xl68">
    <w:name w:val="xl68"/>
    <w:basedOn w:val="a"/>
    <w:rsid w:val="003560DC"/>
    <w:pPr>
      <w:spacing w:before="100" w:beforeAutospacing="1" w:after="100" w:afterAutospacing="1"/>
      <w:ind w:firstLineChars="0" w:firstLine="0"/>
    </w:pPr>
    <w:rPr>
      <w:rFonts w:ascii="ＭＳ Ｐゴシック" w:eastAsia="ＭＳ Ｐゴシック" w:hAnsi="ＭＳ Ｐゴシック" w:cs="ＭＳ Ｐゴシック"/>
      <w:kern w:val="0"/>
      <w:sz w:val="24"/>
      <w:szCs w:val="24"/>
      <w14:ligatures w14:val="none"/>
    </w:rPr>
  </w:style>
  <w:style w:type="paragraph" w:customStyle="1" w:styleId="xl69">
    <w:name w:val="xl69"/>
    <w:basedOn w:val="a"/>
    <w:rsid w:val="003560DC"/>
    <w:pPr>
      <w:pBdr>
        <w:top w:val="single" w:sz="4" w:space="0" w:color="auto"/>
        <w:left w:val="single" w:sz="4" w:space="0" w:color="auto"/>
        <w:right w:val="single" w:sz="4" w:space="0" w:color="auto"/>
      </w:pBdr>
      <w:spacing w:before="100" w:beforeAutospacing="1" w:after="100" w:afterAutospacing="1"/>
      <w:ind w:firstLineChars="0" w:firstLine="0"/>
      <w:textAlignment w:val="top"/>
    </w:pPr>
    <w:rPr>
      <w:rFonts w:ascii="Meiryo UI" w:eastAsia="Meiryo UI" w:hAnsi="Meiryo UI" w:cs="ＭＳ Ｐゴシック"/>
      <w:kern w:val="0"/>
      <w:sz w:val="24"/>
      <w:szCs w:val="24"/>
      <w14:ligatures w14:val="none"/>
    </w:rPr>
  </w:style>
  <w:style w:type="paragraph" w:customStyle="1" w:styleId="xl70">
    <w:name w:val="xl70"/>
    <w:basedOn w:val="a"/>
    <w:rsid w:val="003560DC"/>
    <w:pPr>
      <w:pBdr>
        <w:left w:val="single" w:sz="4" w:space="0" w:color="auto"/>
        <w:right w:val="single" w:sz="4" w:space="0" w:color="auto"/>
      </w:pBdr>
      <w:spacing w:before="100" w:beforeAutospacing="1" w:after="100" w:afterAutospacing="1"/>
      <w:ind w:firstLineChars="0" w:firstLine="0"/>
      <w:textAlignment w:val="top"/>
    </w:pPr>
    <w:rPr>
      <w:rFonts w:ascii="Meiryo UI" w:eastAsia="Meiryo UI" w:hAnsi="Meiryo UI" w:cs="ＭＳ Ｐゴシック"/>
      <w:kern w:val="0"/>
      <w:sz w:val="24"/>
      <w:szCs w:val="24"/>
      <w14:ligatures w14:val="none"/>
    </w:rPr>
  </w:style>
  <w:style w:type="paragraph" w:customStyle="1" w:styleId="xl71">
    <w:name w:val="xl71"/>
    <w:basedOn w:val="a"/>
    <w:rsid w:val="003560DC"/>
    <w:pPr>
      <w:pBdr>
        <w:left w:val="single" w:sz="4" w:space="0" w:color="auto"/>
        <w:bottom w:val="single" w:sz="4" w:space="0" w:color="auto"/>
        <w:right w:val="single" w:sz="4" w:space="0" w:color="auto"/>
      </w:pBdr>
      <w:spacing w:before="100" w:beforeAutospacing="1" w:after="100" w:afterAutospacing="1"/>
      <w:ind w:firstLineChars="0" w:firstLine="0"/>
      <w:textAlignment w:val="top"/>
    </w:pPr>
    <w:rPr>
      <w:rFonts w:ascii="Meiryo UI" w:eastAsia="Meiryo UI" w:hAnsi="Meiryo UI" w:cs="ＭＳ Ｐゴシック"/>
      <w:kern w:val="0"/>
      <w:sz w:val="24"/>
      <w:szCs w:val="24"/>
      <w14:ligatures w14:val="none"/>
    </w:rPr>
  </w:style>
  <w:style w:type="paragraph" w:customStyle="1" w:styleId="xl72">
    <w:name w:val="xl72"/>
    <w:basedOn w:val="a"/>
    <w:rsid w:val="003560D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ind w:firstLineChars="0" w:firstLine="0"/>
    </w:pPr>
    <w:rPr>
      <w:rFonts w:ascii="Meiryo UI" w:eastAsia="Meiryo UI" w:hAnsi="Meiryo UI" w:cs="ＭＳ Ｐゴシック"/>
      <w:color w:val="FFFFFF"/>
      <w:kern w:val="0"/>
      <w:sz w:val="24"/>
      <w:szCs w:val="24"/>
      <w14:ligatures w14:val="none"/>
    </w:rPr>
  </w:style>
  <w:style w:type="paragraph" w:customStyle="1" w:styleId="xl73">
    <w:name w:val="xl73"/>
    <w:basedOn w:val="a"/>
    <w:rsid w:val="003560D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ind w:firstLineChars="0" w:firstLine="0"/>
    </w:pPr>
    <w:rPr>
      <w:rFonts w:ascii="Meiryo UI" w:eastAsia="Meiryo UI" w:hAnsi="Meiryo UI" w:cs="ＭＳ Ｐゴシック"/>
      <w:color w:val="FFFFF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803233">
      <w:bodyDiv w:val="1"/>
      <w:marLeft w:val="0"/>
      <w:marRight w:val="0"/>
      <w:marTop w:val="0"/>
      <w:marBottom w:val="0"/>
      <w:divBdr>
        <w:top w:val="none" w:sz="0" w:space="0" w:color="auto"/>
        <w:left w:val="none" w:sz="0" w:space="0" w:color="auto"/>
        <w:bottom w:val="none" w:sz="0" w:space="0" w:color="auto"/>
        <w:right w:val="none" w:sz="0" w:space="0" w:color="auto"/>
      </w:divBdr>
    </w:div>
    <w:div w:id="392967676">
      <w:bodyDiv w:val="1"/>
      <w:marLeft w:val="0"/>
      <w:marRight w:val="0"/>
      <w:marTop w:val="0"/>
      <w:marBottom w:val="0"/>
      <w:divBdr>
        <w:top w:val="none" w:sz="0" w:space="0" w:color="auto"/>
        <w:left w:val="none" w:sz="0" w:space="0" w:color="auto"/>
        <w:bottom w:val="none" w:sz="0" w:space="0" w:color="auto"/>
        <w:right w:val="none" w:sz="0" w:space="0" w:color="auto"/>
      </w:divBdr>
    </w:div>
    <w:div w:id="399325248">
      <w:bodyDiv w:val="1"/>
      <w:marLeft w:val="0"/>
      <w:marRight w:val="0"/>
      <w:marTop w:val="0"/>
      <w:marBottom w:val="0"/>
      <w:divBdr>
        <w:top w:val="none" w:sz="0" w:space="0" w:color="auto"/>
        <w:left w:val="none" w:sz="0" w:space="0" w:color="auto"/>
        <w:bottom w:val="none" w:sz="0" w:space="0" w:color="auto"/>
        <w:right w:val="none" w:sz="0" w:space="0" w:color="auto"/>
      </w:divBdr>
    </w:div>
    <w:div w:id="518275771">
      <w:bodyDiv w:val="1"/>
      <w:marLeft w:val="0"/>
      <w:marRight w:val="0"/>
      <w:marTop w:val="0"/>
      <w:marBottom w:val="0"/>
      <w:divBdr>
        <w:top w:val="none" w:sz="0" w:space="0" w:color="auto"/>
        <w:left w:val="none" w:sz="0" w:space="0" w:color="auto"/>
        <w:bottom w:val="none" w:sz="0" w:space="0" w:color="auto"/>
        <w:right w:val="none" w:sz="0" w:space="0" w:color="auto"/>
      </w:divBdr>
    </w:div>
    <w:div w:id="593055763">
      <w:bodyDiv w:val="1"/>
      <w:marLeft w:val="0"/>
      <w:marRight w:val="0"/>
      <w:marTop w:val="0"/>
      <w:marBottom w:val="0"/>
      <w:divBdr>
        <w:top w:val="none" w:sz="0" w:space="0" w:color="auto"/>
        <w:left w:val="none" w:sz="0" w:space="0" w:color="auto"/>
        <w:bottom w:val="none" w:sz="0" w:space="0" w:color="auto"/>
        <w:right w:val="none" w:sz="0" w:space="0" w:color="auto"/>
      </w:divBdr>
    </w:div>
    <w:div w:id="639960758">
      <w:bodyDiv w:val="1"/>
      <w:marLeft w:val="0"/>
      <w:marRight w:val="0"/>
      <w:marTop w:val="0"/>
      <w:marBottom w:val="0"/>
      <w:divBdr>
        <w:top w:val="none" w:sz="0" w:space="0" w:color="auto"/>
        <w:left w:val="none" w:sz="0" w:space="0" w:color="auto"/>
        <w:bottom w:val="none" w:sz="0" w:space="0" w:color="auto"/>
        <w:right w:val="none" w:sz="0" w:space="0" w:color="auto"/>
      </w:divBdr>
    </w:div>
    <w:div w:id="743184801">
      <w:bodyDiv w:val="1"/>
      <w:marLeft w:val="0"/>
      <w:marRight w:val="0"/>
      <w:marTop w:val="0"/>
      <w:marBottom w:val="0"/>
      <w:divBdr>
        <w:top w:val="none" w:sz="0" w:space="0" w:color="auto"/>
        <w:left w:val="none" w:sz="0" w:space="0" w:color="auto"/>
        <w:bottom w:val="none" w:sz="0" w:space="0" w:color="auto"/>
        <w:right w:val="none" w:sz="0" w:space="0" w:color="auto"/>
      </w:divBdr>
    </w:div>
    <w:div w:id="1490515360">
      <w:bodyDiv w:val="1"/>
      <w:marLeft w:val="0"/>
      <w:marRight w:val="0"/>
      <w:marTop w:val="0"/>
      <w:marBottom w:val="0"/>
      <w:divBdr>
        <w:top w:val="none" w:sz="0" w:space="0" w:color="auto"/>
        <w:left w:val="none" w:sz="0" w:space="0" w:color="auto"/>
        <w:bottom w:val="none" w:sz="0" w:space="0" w:color="auto"/>
        <w:right w:val="none" w:sz="0" w:space="0" w:color="auto"/>
      </w:divBdr>
    </w:div>
    <w:div w:id="1495683799">
      <w:bodyDiv w:val="1"/>
      <w:marLeft w:val="0"/>
      <w:marRight w:val="0"/>
      <w:marTop w:val="0"/>
      <w:marBottom w:val="0"/>
      <w:divBdr>
        <w:top w:val="none" w:sz="0" w:space="0" w:color="auto"/>
        <w:left w:val="none" w:sz="0" w:space="0" w:color="auto"/>
        <w:bottom w:val="none" w:sz="0" w:space="0" w:color="auto"/>
        <w:right w:val="none" w:sz="0" w:space="0" w:color="auto"/>
      </w:divBdr>
    </w:div>
    <w:div w:id="191589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1FC3B-2922-46EF-8849-3BC4ACE05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6376</TotalTime>
  <Pages>67</Pages>
  <Words>4200</Words>
  <Characters>23946</Characters>
  <Application>Microsoft Office Word</Application>
  <DocSecurity>0</DocSecurity>
  <Lines>199</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優斗 土田</dc:creator>
  <cp:keywords/>
  <dc:description/>
  <cp:lastModifiedBy>優斗 土田</cp:lastModifiedBy>
  <cp:revision>252</cp:revision>
  <dcterms:created xsi:type="dcterms:W3CDTF">2024-06-18T13:37:00Z</dcterms:created>
  <dcterms:modified xsi:type="dcterms:W3CDTF">2025-04-22T00:50:00Z</dcterms:modified>
</cp:coreProperties>
</file>