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9663" w14:textId="298873F5" w:rsidR="00E03008" w:rsidRDefault="00E03008" w:rsidP="00E03008">
      <w:r>
        <w:rPr>
          <w:rFonts w:hint="eastAsia"/>
        </w:rPr>
        <w:t>ブランドコンセプト「いまこの時こそ輝きを」</w:t>
      </w:r>
    </w:p>
    <w:p w14:paraId="6A2251FE" w14:textId="77777777" w:rsidR="00E03008" w:rsidRPr="00E03008" w:rsidRDefault="00E03008" w:rsidP="00E03008"/>
    <w:p w14:paraId="41B06B32" w14:textId="77777777" w:rsidR="00E03008" w:rsidRDefault="00E03008" w:rsidP="00E03008">
      <w:r>
        <w:rPr>
          <w:rFonts w:hint="eastAsia"/>
        </w:rPr>
        <w:t>一般的に人生のピークは、平均で男性</w:t>
      </w:r>
      <w:r>
        <w:t>41歳・女性37歳というデータがあります。</w:t>
      </w:r>
    </w:p>
    <w:p w14:paraId="280D228D" w14:textId="77777777" w:rsidR="00E03008" w:rsidRDefault="00E03008" w:rsidP="00E03008">
      <w:r>
        <w:rPr>
          <w:rFonts w:hint="eastAsia"/>
        </w:rPr>
        <w:t>果たしてそうだろうか。何をもって人生のピークとするのか、ピークは１度きりしかないのか、</w:t>
      </w:r>
    </w:p>
    <w:p w14:paraId="1AF33658" w14:textId="77777777" w:rsidR="00E03008" w:rsidRDefault="00E03008" w:rsidP="00E03008">
      <w:r>
        <w:rPr>
          <w:rFonts w:hint="eastAsia"/>
        </w:rPr>
        <w:t>我々はもうピークを過ぎているのか、いろいろな疑問が湧いてきます。</w:t>
      </w:r>
    </w:p>
    <w:p w14:paraId="58AAB87B" w14:textId="77777777" w:rsidR="001345AA" w:rsidRDefault="00E03008" w:rsidP="00E03008">
      <w:r>
        <w:rPr>
          <w:rFonts w:hint="eastAsia"/>
        </w:rPr>
        <w:t>「</w:t>
      </w:r>
      <w:r>
        <w:t>20代30代は子</w:t>
      </w:r>
    </w:p>
    <w:p w14:paraId="7F788D81" w14:textId="4DF55AD7" w:rsidR="00E03008" w:rsidRDefault="00E03008" w:rsidP="00E03008">
      <w:r>
        <w:t>育てに翻弄されてきた」「社会の荒波に揉まれながら苦境を乗り越えてきた」</w:t>
      </w:r>
    </w:p>
    <w:p w14:paraId="4ED98F44" w14:textId="77777777" w:rsidR="00E03008" w:rsidRDefault="00E03008" w:rsidP="00E03008">
      <w:r>
        <w:rPr>
          <w:rFonts w:hint="eastAsia"/>
        </w:rPr>
        <w:t>そんなときにピークを迎えているなんて・・・認めたくない。</w:t>
      </w:r>
    </w:p>
    <w:p w14:paraId="0B59F1DB" w14:textId="77777777" w:rsidR="00E03008" w:rsidRDefault="00E03008" w:rsidP="00E03008">
      <w:r>
        <w:rPr>
          <w:rFonts w:hint="eastAsia"/>
        </w:rPr>
        <w:t>もしそれが一般的に言われるピークだとしても、「まだまだこのままでは終わらない」。</w:t>
      </w:r>
    </w:p>
    <w:p w14:paraId="14A02359" w14:textId="77777777" w:rsidR="00E03008" w:rsidRDefault="00E03008" w:rsidP="00E03008">
      <w:r>
        <w:rPr>
          <w:rFonts w:hint="eastAsia"/>
        </w:rPr>
        <w:t>これからもう一花咲かせたい、さらに情熱を燃やして輝きたいと感じている方への</w:t>
      </w:r>
    </w:p>
    <w:p w14:paraId="1C72A115" w14:textId="4B2FD97D" w:rsidR="00DC7EA9" w:rsidRDefault="00E03008" w:rsidP="00E03008">
      <w:r>
        <w:rPr>
          <w:rFonts w:hint="eastAsia"/>
        </w:rPr>
        <w:t>サービスとして「</w:t>
      </w:r>
      <w:r>
        <w:rPr>
          <w:rFonts w:hint="eastAsia"/>
        </w:rPr>
        <w:t>2nd-</w:t>
      </w:r>
      <w:r>
        <w:t>peak」</w:t>
      </w:r>
      <w:r>
        <w:rPr>
          <w:rFonts w:hint="eastAsia"/>
        </w:rPr>
        <w:t>（セカンドピーク）</w:t>
      </w:r>
      <w:r>
        <w:t>の屋号で展開します。</w:t>
      </w:r>
    </w:p>
    <w:sectPr w:rsidR="00DC7E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08"/>
    <w:rsid w:val="001345AA"/>
    <w:rsid w:val="00DC7EA9"/>
    <w:rsid w:val="00E0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E598F3"/>
  <w15:chartTrackingRefBased/>
  <w15:docId w15:val="{FE42DF4A-13C5-466A-A57F-9768C37E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hamakawa naoya</dc:creator>
  <cp:keywords/>
  <dc:description/>
  <cp:lastModifiedBy>hamakawa naoya</cp:lastModifiedBy>
  <cp:revision>2</cp:revision>
  <dcterms:created xsi:type="dcterms:W3CDTF">2021-10-29T10:03:00Z</dcterms:created>
  <dcterms:modified xsi:type="dcterms:W3CDTF">2021-10-29T10:05:00Z</dcterms:modified>
</cp:coreProperties>
</file>