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6891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/>
          <w:color w:val="222222"/>
          <w:kern w:val="0"/>
          <w:sz w:val="24"/>
          <w:szCs w:val="24"/>
        </w:rPr>
        <w:t>①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自律訓練法　第一公式（重感）両腕</w:t>
      </w:r>
    </w:p>
    <w:p w14:paraId="0B038355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2'35"~2'39"</w:t>
      </w:r>
    </w:p>
    <w:p w14:paraId="20D202A3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33BBE7E1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②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自律訓練法　第一公式（重感）両腕両足</w:t>
      </w:r>
    </w:p>
    <w:p w14:paraId="4ABB7336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3'38"~4'05"</w:t>
      </w:r>
    </w:p>
    <w:p w14:paraId="143FBB9B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5'07"~5'13"</w:t>
      </w:r>
    </w:p>
    <w:p w14:paraId="6C0CECBE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46E32125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③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自律訓練法　第二公式（温感）両腕</w:t>
      </w:r>
    </w:p>
    <w:p w14:paraId="127B667B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 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本文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26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行目（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4'37"~4'44"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）は不要かと思われます。</w:t>
      </w:r>
    </w:p>
    <w:p w14:paraId="23172E97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4B630948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④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自律訓練法　第二公式（温感）両腕両脚</w:t>
      </w:r>
    </w:p>
    <w:p w14:paraId="3167F25D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3'45"~3'52"</w:t>
      </w:r>
    </w:p>
    <w:p w14:paraId="7BC9A024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0111746D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⑤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自由連想タスク</w:t>
      </w:r>
    </w:p>
    <w:p w14:paraId="15AC2A14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 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1'20~1'27"</w:t>
      </w:r>
    </w:p>
    <w:p w14:paraId="08D708C1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 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2'40~2'45"</w:t>
      </w:r>
    </w:p>
    <w:p w14:paraId="3C7777AB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4E36A902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⑥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筋弛緩法　基本</w:t>
      </w:r>
    </w:p>
    <w:p w14:paraId="21FE97A2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 ×  2'40"~2'53"</w:t>
      </w:r>
    </w:p>
    <w:p w14:paraId="3F0BD687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4913097C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⑧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マインドフルネスの実践　基本</w:t>
      </w:r>
    </w:p>
    <w:p w14:paraId="7A5FBA2D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　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1'44"~2'07"</w:t>
      </w:r>
    </w:p>
    <w:p w14:paraId="45765246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673F2011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⑨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_1 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マインドフルネスの実践　応用</w:t>
      </w:r>
    </w:p>
    <w:p w14:paraId="7BBE27CE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  1'10"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以降</w:t>
      </w:r>
    </w:p>
    <w:p w14:paraId="4909FECC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1F80C6C8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⑨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_2 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 xml:space="preserve">マインドフルネスの実践　応用　</w:t>
      </w:r>
    </w:p>
    <w:p w14:paraId="2A56A500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  1'15"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以降</w:t>
      </w:r>
    </w:p>
    <w:p w14:paraId="5904A945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</w:p>
    <w:p w14:paraId="4F65CEF6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ＭＳ 明朝" w:eastAsia="ＭＳ 明朝" w:hAnsi="ＭＳ 明朝" w:cs="ＭＳ 明朝" w:hint="eastAsia"/>
          <w:color w:val="222222"/>
          <w:kern w:val="0"/>
          <w:sz w:val="24"/>
          <w:szCs w:val="24"/>
        </w:rPr>
        <w:t>⑩</w:t>
      </w: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あと一歩を踏み出すために</w:t>
      </w:r>
    </w:p>
    <w:p w14:paraId="0FC183EB" w14:textId="77777777" w:rsidR="00547D6F" w:rsidRPr="00547D6F" w:rsidRDefault="00547D6F" w:rsidP="00547D6F">
      <w:pPr>
        <w:widowControl/>
        <w:shd w:val="clear" w:color="auto" w:fill="FFFFFF"/>
        <w:jc w:val="left"/>
        <w:rPr>
          <w:rFonts w:ascii="Arial" w:eastAsia="ＭＳ Ｐゴシック" w:hAnsi="Arial" w:cs="Arial"/>
          <w:color w:val="222222"/>
          <w:kern w:val="0"/>
          <w:sz w:val="24"/>
          <w:szCs w:val="24"/>
        </w:rPr>
      </w:pPr>
      <w:r w:rsidRPr="00547D6F">
        <w:rPr>
          <w:rFonts w:ascii="Arial" w:eastAsia="ＭＳ Ｐゴシック" w:hAnsi="Arial" w:cs="Arial"/>
          <w:color w:val="222222"/>
          <w:kern w:val="0"/>
          <w:sz w:val="24"/>
          <w:szCs w:val="24"/>
        </w:rPr>
        <w:t>×  54"~58"</w:t>
      </w:r>
    </w:p>
    <w:p w14:paraId="794445CA" w14:textId="77777777" w:rsidR="00B360DB" w:rsidRPr="004C5B59" w:rsidRDefault="00B360DB"/>
    <w:sectPr w:rsidR="00B360DB" w:rsidRPr="004C5B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LMwMzUyMTEzMLRU0lEKTi0uzszPAykwrAUAQgxclCwAAAA="/>
  </w:docVars>
  <w:rsids>
    <w:rsidRoot w:val="00547D6F"/>
    <w:rsid w:val="002C7AF5"/>
    <w:rsid w:val="002F6A8A"/>
    <w:rsid w:val="00392825"/>
    <w:rsid w:val="004C5B59"/>
    <w:rsid w:val="00547D6F"/>
    <w:rsid w:val="00B3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543971"/>
  <w15:chartTrackingRefBased/>
  <w15:docId w15:val="{0A172752-E3B4-4EC4-9C35-104EE6C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Masuoka</dc:creator>
  <cp:keywords/>
  <dc:description/>
  <cp:lastModifiedBy>Hiroshi Masuoka</cp:lastModifiedBy>
  <cp:revision>4</cp:revision>
  <dcterms:created xsi:type="dcterms:W3CDTF">2023-09-28T23:46:00Z</dcterms:created>
  <dcterms:modified xsi:type="dcterms:W3CDTF">2023-09-29T09:58:00Z</dcterms:modified>
</cp:coreProperties>
</file>