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top w:w="15" w:type="dxa"/>
          <w:left w:w="15" w:type="dxa"/>
          <w:bottom w:w="15" w:type="dxa"/>
          <w:right w:w="15" w:type="dxa"/>
        </w:tblCellMar>
        <w:tblLook w:val="04A0" w:firstRow="1" w:lastRow="0" w:firstColumn="1" w:lastColumn="0" w:noHBand="0" w:noVBand="1"/>
      </w:tblPr>
      <w:tblGrid>
        <w:gridCol w:w="222"/>
      </w:tblGrid>
      <w:tr w:rsidR="00237902" w:rsidRPr="00237902" w14:paraId="2C954627" w14:textId="77777777" w:rsidTr="00237902">
        <w:tc>
          <w:tcPr>
            <w:tcW w:w="0" w:type="auto"/>
            <w:shd w:val="clear" w:color="auto" w:fill="F2DBDB"/>
            <w:tcMar>
              <w:top w:w="0" w:type="dxa"/>
              <w:left w:w="108" w:type="dxa"/>
              <w:bottom w:w="0" w:type="dxa"/>
              <w:right w:w="108" w:type="dxa"/>
            </w:tcMar>
            <w:hideMark/>
          </w:tcPr>
          <w:p w14:paraId="7A230575" w14:textId="614C9EFB" w:rsidR="00237902" w:rsidRPr="00237902" w:rsidRDefault="00237902" w:rsidP="006158C2">
            <w:pPr>
              <w:widowControl/>
              <w:rPr>
                <w:rFonts w:ascii="ＭＳ Ｐゴシック" w:eastAsia="ＭＳ Ｐゴシック" w:hAnsi="ＭＳ Ｐゴシック" w:cs="ＭＳ Ｐゴシック" w:hint="eastAsia"/>
                <w:kern w:val="0"/>
                <w:sz w:val="24"/>
                <w:szCs w:val="24"/>
                <w14:ligatures w14:val="none"/>
              </w:rPr>
            </w:pPr>
          </w:p>
        </w:tc>
      </w:tr>
    </w:tbl>
    <w:p w14:paraId="75B10854" w14:textId="77777777" w:rsidR="00237902" w:rsidRPr="00237902" w:rsidRDefault="00237902" w:rsidP="00237902">
      <w:pPr>
        <w:widowControl/>
        <w:jc w:val="left"/>
        <w:rPr>
          <w:rFonts w:eastAsiaTheme="minorHAnsi" w:cs="ＭＳ Ｐゴシック" w:hint="eastAsia"/>
          <w:kern w:val="0"/>
          <w:sz w:val="24"/>
          <w:szCs w:val="24"/>
          <w14:ligatures w14:val="none"/>
        </w:rPr>
      </w:pPr>
    </w:p>
    <w:p w14:paraId="23996744" w14:textId="77777777" w:rsidR="00237902" w:rsidRPr="00237902" w:rsidRDefault="00237902" w:rsidP="00237902">
      <w:pPr>
        <w:widowControl/>
        <w:jc w:val="center"/>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［第1章　　　総　　則］</w:t>
      </w:r>
    </w:p>
    <w:p w14:paraId="4F1B7325" w14:textId="77777777" w:rsidR="00237902" w:rsidRPr="00237902" w:rsidRDefault="00237902" w:rsidP="00237902">
      <w:pPr>
        <w:widowControl/>
        <w:jc w:val="left"/>
        <w:rPr>
          <w:rFonts w:eastAsiaTheme="minorHAnsi" w:cs="ＭＳ Ｐゴシック"/>
          <w:kern w:val="0"/>
          <w:sz w:val="24"/>
          <w:szCs w:val="24"/>
          <w14:ligatures w14:val="none"/>
        </w:rPr>
      </w:pPr>
    </w:p>
    <w:p w14:paraId="6B1D2B4E" w14:textId="77777777"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第１条（目的）</w:t>
      </w:r>
    </w:p>
    <w:p w14:paraId="59133982" w14:textId="4F9BB387"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 xml:space="preserve">　この規則は、</w:t>
      </w:r>
      <w:r>
        <w:rPr>
          <w:rFonts w:eastAsiaTheme="minorHAnsi" w:cs="Courier New" w:hint="eastAsia"/>
          <w:color w:val="000000"/>
          <w:kern w:val="0"/>
          <w:szCs w:val="21"/>
          <w14:ligatures w14:val="none"/>
        </w:rPr>
        <w:t>株式会社リストアエステ</w:t>
      </w:r>
      <w:r w:rsidRPr="00237902">
        <w:rPr>
          <w:rFonts w:eastAsiaTheme="minorHAnsi" w:cs="Courier New"/>
          <w:color w:val="000000"/>
          <w:kern w:val="0"/>
          <w:szCs w:val="21"/>
          <w14:ligatures w14:val="none"/>
        </w:rPr>
        <w:t>（以下「会社」という）の秩序を維持し、業務の円滑な運営を期すため、社員の就業に関する労働条件および服務規律を定めたものである。</w:t>
      </w:r>
    </w:p>
    <w:p w14:paraId="519218E7" w14:textId="77777777" w:rsidR="00237902" w:rsidRPr="00237902" w:rsidRDefault="00237902" w:rsidP="00237902">
      <w:pPr>
        <w:widowControl/>
        <w:jc w:val="left"/>
        <w:rPr>
          <w:rFonts w:eastAsiaTheme="minorHAnsi" w:cs="ＭＳ Ｐゴシック"/>
          <w:kern w:val="0"/>
          <w:sz w:val="24"/>
          <w:szCs w:val="24"/>
          <w14:ligatures w14:val="none"/>
        </w:rPr>
      </w:pPr>
    </w:p>
    <w:p w14:paraId="6CD2263D" w14:textId="77777777"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第２条（社員の定義）</w:t>
      </w:r>
    </w:p>
    <w:p w14:paraId="5511E792" w14:textId="50F89358" w:rsidR="00237902" w:rsidRPr="00237902" w:rsidRDefault="00237902" w:rsidP="00237902">
      <w:pPr>
        <w:widowControl/>
        <w:numPr>
          <w:ilvl w:val="0"/>
          <w:numId w:val="1"/>
        </w:numPr>
        <w:ind w:left="360"/>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社員とは、会社と雇用契約を締結した者のうち、</w:t>
      </w:r>
      <w:r w:rsidRPr="00237902">
        <w:rPr>
          <w:rFonts w:eastAsiaTheme="minorHAnsi" w:cs="Courier New" w:hint="eastAsia"/>
          <w:color w:val="000000"/>
          <w:kern w:val="0"/>
          <w:szCs w:val="21"/>
          <w14:ligatures w14:val="none"/>
        </w:rPr>
        <w:t>臨時雇い</w:t>
      </w:r>
      <w:r w:rsidRPr="00237902">
        <w:rPr>
          <w:rFonts w:eastAsiaTheme="minorHAnsi" w:cs="Courier New"/>
          <w:color w:val="000000"/>
          <w:kern w:val="0"/>
          <w:szCs w:val="21"/>
          <w14:ligatures w14:val="none"/>
        </w:rPr>
        <w:t>、</w:t>
      </w:r>
      <w:r w:rsidRPr="00237902">
        <w:rPr>
          <w:rFonts w:eastAsiaTheme="minorHAnsi" w:cs="Courier New" w:hint="eastAsia"/>
          <w:color w:val="000000"/>
          <w:kern w:val="0"/>
          <w:szCs w:val="21"/>
          <w14:ligatures w14:val="none"/>
        </w:rPr>
        <w:t>パートタイマー</w:t>
      </w:r>
      <w:r w:rsidRPr="00237902">
        <w:rPr>
          <w:rFonts w:eastAsiaTheme="minorHAnsi" w:cs="Courier New"/>
          <w:color w:val="000000"/>
          <w:kern w:val="0"/>
          <w:szCs w:val="21"/>
          <w14:ligatures w14:val="none"/>
        </w:rPr>
        <w:t>および嘱託を除いた者をいう。</w:t>
      </w:r>
    </w:p>
    <w:p w14:paraId="2AEDBE28" w14:textId="77777777" w:rsidR="00237902" w:rsidRPr="00237902" w:rsidRDefault="00237902" w:rsidP="00237902">
      <w:pPr>
        <w:widowControl/>
        <w:numPr>
          <w:ilvl w:val="0"/>
          <w:numId w:val="1"/>
        </w:numPr>
        <w:ind w:left="360"/>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社員とは、常に所定労働時間を就労できる者で、会社の目的遂行のために直接担当業務のみでなく、周辺業務を含めた職責を全うできうる立場の者をいう。</w:t>
      </w:r>
    </w:p>
    <w:p w14:paraId="7DA4D081" w14:textId="11EE5C5F" w:rsidR="00237902" w:rsidRPr="00237902" w:rsidRDefault="00237902" w:rsidP="00237902">
      <w:pPr>
        <w:widowControl/>
        <w:numPr>
          <w:ilvl w:val="0"/>
          <w:numId w:val="1"/>
        </w:numPr>
        <w:ind w:left="360"/>
        <w:textAlignment w:val="baseline"/>
        <w:rPr>
          <w:rFonts w:eastAsiaTheme="minorHAnsi" w:cs="Courier New"/>
          <w:color w:val="000000"/>
          <w:kern w:val="0"/>
          <w:szCs w:val="21"/>
          <w14:ligatures w14:val="none"/>
        </w:rPr>
      </w:pPr>
      <w:r w:rsidRPr="00237902">
        <w:rPr>
          <w:rFonts w:eastAsiaTheme="minorHAnsi" w:cs="Courier New" w:hint="eastAsia"/>
          <w:color w:val="000000"/>
          <w:kern w:val="0"/>
          <w:szCs w:val="21"/>
          <w14:ligatures w14:val="none"/>
        </w:rPr>
        <w:t>臨時雇い</w:t>
      </w:r>
      <w:r w:rsidRPr="00237902">
        <w:rPr>
          <w:rFonts w:eastAsiaTheme="minorHAnsi" w:cs="Courier New"/>
          <w:color w:val="000000"/>
          <w:kern w:val="0"/>
          <w:szCs w:val="21"/>
          <w14:ligatures w14:val="none"/>
        </w:rPr>
        <w:t>、</w:t>
      </w:r>
      <w:r w:rsidRPr="00237902">
        <w:rPr>
          <w:rFonts w:eastAsiaTheme="minorHAnsi" w:cs="Courier New" w:hint="eastAsia"/>
          <w:color w:val="000000"/>
          <w:kern w:val="0"/>
          <w:szCs w:val="21"/>
          <w14:ligatures w14:val="none"/>
        </w:rPr>
        <w:t>パートタイマー</w:t>
      </w:r>
      <w:r w:rsidRPr="00237902">
        <w:rPr>
          <w:rFonts w:eastAsiaTheme="minorHAnsi" w:cs="Courier New"/>
          <w:color w:val="000000"/>
          <w:kern w:val="0"/>
          <w:szCs w:val="21"/>
          <w14:ligatures w14:val="none"/>
        </w:rPr>
        <w:t>および嘱託については別途定める規則による。</w:t>
      </w:r>
    </w:p>
    <w:p w14:paraId="36DFEC1C" w14:textId="77777777" w:rsidR="00237902" w:rsidRPr="00237902" w:rsidRDefault="00237902" w:rsidP="00237902">
      <w:pPr>
        <w:widowControl/>
        <w:jc w:val="left"/>
        <w:rPr>
          <w:rFonts w:eastAsiaTheme="minorHAnsi" w:cs="ＭＳ Ｐゴシック"/>
          <w:kern w:val="0"/>
          <w:sz w:val="24"/>
          <w:szCs w:val="24"/>
          <w14:ligatures w14:val="none"/>
        </w:rPr>
      </w:pPr>
    </w:p>
    <w:p w14:paraId="4771C2C4" w14:textId="77777777"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第３条（規則遵守の義務）</w:t>
      </w:r>
    </w:p>
    <w:p w14:paraId="7249B5D0" w14:textId="77777777"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 xml:space="preserve">　会社はこの規則に基づく労働条件により社員に就業させる義務を負い、社員はこの規則を遵守する義務を負うと共に、相互に協力して当社の発展に努めなければならない。</w:t>
      </w:r>
    </w:p>
    <w:p w14:paraId="10D0D9E3" w14:textId="77777777" w:rsidR="00237902" w:rsidRPr="00237902" w:rsidRDefault="00237902" w:rsidP="00237902">
      <w:pPr>
        <w:widowControl/>
        <w:jc w:val="left"/>
        <w:rPr>
          <w:rFonts w:eastAsiaTheme="minorHAnsi" w:cs="ＭＳ Ｐゴシック"/>
          <w:kern w:val="0"/>
          <w:sz w:val="24"/>
          <w:szCs w:val="24"/>
          <w14:ligatures w14:val="none"/>
        </w:rPr>
      </w:pPr>
    </w:p>
    <w:p w14:paraId="37438D8A" w14:textId="77777777"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第４条（秘密保持）</w:t>
      </w:r>
    </w:p>
    <w:p w14:paraId="3599CA30" w14:textId="6157E25E" w:rsidR="00237902" w:rsidRPr="00237902" w:rsidRDefault="00237902" w:rsidP="00237902">
      <w:pPr>
        <w:widowControl/>
        <w:numPr>
          <w:ilvl w:val="0"/>
          <w:numId w:val="2"/>
        </w:numPr>
        <w:ind w:left="360"/>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社員は会社の業務ならびに当社で就労する者の身上に関し、その職務上知り得た事項については、在職中はもちろん退職後と</w:t>
      </w:r>
      <w:r>
        <w:rPr>
          <w:rFonts w:eastAsiaTheme="minorHAnsi" w:cs="Courier New" w:hint="eastAsia"/>
          <w:color w:val="000000"/>
          <w:kern w:val="0"/>
          <w:szCs w:val="21"/>
          <w14:ligatures w14:val="none"/>
        </w:rPr>
        <w:t>い</w:t>
      </w:r>
      <w:r w:rsidRPr="00237902">
        <w:rPr>
          <w:rFonts w:eastAsiaTheme="minorHAnsi" w:cs="Courier New"/>
          <w:color w:val="000000"/>
          <w:kern w:val="0"/>
          <w:szCs w:val="21"/>
          <w14:ligatures w14:val="none"/>
        </w:rPr>
        <w:t>えども、みだりに公表してはならない。</w:t>
      </w:r>
    </w:p>
    <w:p w14:paraId="67EE7238" w14:textId="393AEC05" w:rsidR="00237902" w:rsidRPr="00237902" w:rsidRDefault="00237902" w:rsidP="00237902">
      <w:pPr>
        <w:widowControl/>
        <w:numPr>
          <w:ilvl w:val="0"/>
          <w:numId w:val="2"/>
        </w:numPr>
        <w:ind w:left="360"/>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社員はいかなる理由があろうとも、お客様の個人情報の一切とその職務上知り得た事項については、在職中はもちろん退職後も、情報を店外へ</w:t>
      </w:r>
      <w:r>
        <w:rPr>
          <w:rFonts w:eastAsiaTheme="minorHAnsi" w:cs="Courier New" w:hint="eastAsia"/>
          <w:color w:val="000000"/>
          <w:kern w:val="0"/>
          <w:szCs w:val="21"/>
          <w14:ligatures w14:val="none"/>
        </w:rPr>
        <w:t>の</w:t>
      </w:r>
      <w:r w:rsidRPr="00237902">
        <w:rPr>
          <w:rFonts w:eastAsiaTheme="minorHAnsi" w:cs="Courier New"/>
          <w:color w:val="000000"/>
          <w:kern w:val="0"/>
          <w:szCs w:val="21"/>
          <w14:ligatures w14:val="none"/>
        </w:rPr>
        <w:t>持ち出し、外部</w:t>
      </w:r>
      <w:r>
        <w:rPr>
          <w:rFonts w:eastAsiaTheme="minorHAnsi" w:cs="Courier New" w:hint="eastAsia"/>
          <w:color w:val="000000"/>
          <w:kern w:val="0"/>
          <w:szCs w:val="21"/>
          <w14:ligatures w14:val="none"/>
        </w:rPr>
        <w:t>への</w:t>
      </w:r>
      <w:r w:rsidRPr="00237902">
        <w:rPr>
          <w:rFonts w:eastAsiaTheme="minorHAnsi" w:cs="Courier New"/>
          <w:color w:val="000000"/>
          <w:kern w:val="0"/>
          <w:szCs w:val="21"/>
          <w14:ligatures w14:val="none"/>
        </w:rPr>
        <w:t>公表</w:t>
      </w:r>
      <w:r>
        <w:rPr>
          <w:rFonts w:eastAsiaTheme="minorHAnsi" w:cs="Courier New" w:hint="eastAsia"/>
          <w:color w:val="000000"/>
          <w:kern w:val="0"/>
          <w:szCs w:val="21"/>
          <w14:ligatures w14:val="none"/>
        </w:rPr>
        <w:t>を一切</w:t>
      </w:r>
      <w:r w:rsidRPr="00237902">
        <w:rPr>
          <w:rFonts w:eastAsiaTheme="minorHAnsi" w:cs="Courier New"/>
          <w:color w:val="000000"/>
          <w:kern w:val="0"/>
          <w:szCs w:val="21"/>
          <w14:ligatures w14:val="none"/>
        </w:rPr>
        <w:t>してはならない。</w:t>
      </w:r>
    </w:p>
    <w:p w14:paraId="41A0C5EE" w14:textId="77777777" w:rsidR="00237902" w:rsidRPr="00237902" w:rsidRDefault="00237902" w:rsidP="00237902">
      <w:pPr>
        <w:widowControl/>
        <w:numPr>
          <w:ilvl w:val="0"/>
          <w:numId w:val="2"/>
        </w:numPr>
        <w:ind w:left="360"/>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万が一、第4条の１項、２項に反し、個人情報が外部に漏れ事件・事故・訴訟が起きた場合、会社が支払った損害賠償額及び、会社が受けた損害に相当する慰謝料を、違反した当事者に請求するものとする。</w:t>
      </w:r>
    </w:p>
    <w:p w14:paraId="4FD61167" w14:textId="77777777" w:rsidR="00237902" w:rsidRPr="00237902" w:rsidRDefault="00237902" w:rsidP="00237902">
      <w:pPr>
        <w:widowControl/>
        <w:spacing w:after="240"/>
        <w:jc w:val="left"/>
        <w:rPr>
          <w:rFonts w:eastAsiaTheme="minorHAnsi" w:cs="ＭＳ Ｐゴシック"/>
          <w:kern w:val="0"/>
          <w:sz w:val="24"/>
          <w:szCs w:val="24"/>
          <w14:ligatures w14:val="none"/>
        </w:rPr>
      </w:pPr>
    </w:p>
    <w:p w14:paraId="6266835E" w14:textId="77777777" w:rsidR="00237902" w:rsidRPr="00237902" w:rsidRDefault="00237902" w:rsidP="00237902">
      <w:pPr>
        <w:widowControl/>
        <w:jc w:val="center"/>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［第2章　　　採　　　　　　用］</w:t>
      </w:r>
    </w:p>
    <w:p w14:paraId="11CA9D05" w14:textId="77777777" w:rsidR="00237902" w:rsidRPr="00237902" w:rsidRDefault="00237902" w:rsidP="00237902">
      <w:pPr>
        <w:widowControl/>
        <w:jc w:val="left"/>
        <w:rPr>
          <w:rFonts w:eastAsiaTheme="minorHAnsi" w:cs="ＭＳ Ｐゴシック"/>
          <w:kern w:val="0"/>
          <w:sz w:val="24"/>
          <w:szCs w:val="24"/>
          <w14:ligatures w14:val="none"/>
        </w:rPr>
      </w:pPr>
    </w:p>
    <w:p w14:paraId="24F68390" w14:textId="77777777"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第５条（採　　　用）</w:t>
      </w:r>
    </w:p>
    <w:p w14:paraId="2021EE60" w14:textId="77777777" w:rsidR="00237902" w:rsidRPr="00237902" w:rsidRDefault="00237902" w:rsidP="00237902">
      <w:pPr>
        <w:widowControl/>
        <w:numPr>
          <w:ilvl w:val="0"/>
          <w:numId w:val="3"/>
        </w:numPr>
        <w:ind w:left="360"/>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会社は就職を希望する者の中より、選考試験に合格し、所定の手続きを経た者を社員として採用する。</w:t>
      </w:r>
    </w:p>
    <w:p w14:paraId="50C2A227" w14:textId="77777777" w:rsidR="00237902" w:rsidRPr="00237902" w:rsidRDefault="00237902" w:rsidP="00237902">
      <w:pPr>
        <w:widowControl/>
        <w:numPr>
          <w:ilvl w:val="0"/>
          <w:numId w:val="3"/>
        </w:numPr>
        <w:ind w:left="360"/>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社員は採用の際、以下の書類を提出しなければならない。</w:t>
      </w:r>
    </w:p>
    <w:p w14:paraId="55D3A4BB" w14:textId="77777777" w:rsidR="00237902" w:rsidRPr="00237902" w:rsidRDefault="00237902" w:rsidP="006158C2">
      <w:pPr>
        <w:widowControl/>
        <w:numPr>
          <w:ilvl w:val="0"/>
          <w:numId w:val="103"/>
        </w:numPr>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履  歴  書（3ケ月以内の写真添付）</w:t>
      </w:r>
    </w:p>
    <w:p w14:paraId="33638FB9" w14:textId="77777777" w:rsidR="00237902" w:rsidRPr="00237902" w:rsidRDefault="00237902" w:rsidP="006158C2">
      <w:pPr>
        <w:widowControl/>
        <w:numPr>
          <w:ilvl w:val="0"/>
          <w:numId w:val="103"/>
        </w:numPr>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源泉徴収票（暦年内に前職のある者のみ）</w:t>
      </w:r>
    </w:p>
    <w:p w14:paraId="0D8D745E" w14:textId="77777777" w:rsidR="00237902" w:rsidRPr="00237902" w:rsidRDefault="00237902" w:rsidP="006158C2">
      <w:pPr>
        <w:widowControl/>
        <w:numPr>
          <w:ilvl w:val="0"/>
          <w:numId w:val="103"/>
        </w:numPr>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年金手帳、雇用保険被保険者証（所持者のみ）</w:t>
      </w:r>
    </w:p>
    <w:p w14:paraId="06B5EA8E" w14:textId="77777777" w:rsidR="00237902" w:rsidRPr="00237902" w:rsidRDefault="00237902" w:rsidP="006158C2">
      <w:pPr>
        <w:widowControl/>
        <w:numPr>
          <w:ilvl w:val="0"/>
          <w:numId w:val="103"/>
        </w:numPr>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身元保証書</w:t>
      </w:r>
    </w:p>
    <w:p w14:paraId="0BF40A1A" w14:textId="76D9E004" w:rsidR="00237902" w:rsidRPr="00237902" w:rsidRDefault="00237902" w:rsidP="006158C2">
      <w:pPr>
        <w:widowControl/>
        <w:numPr>
          <w:ilvl w:val="0"/>
          <w:numId w:val="103"/>
        </w:numPr>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必要により、</w:t>
      </w:r>
      <w:r>
        <w:rPr>
          <w:rFonts w:eastAsiaTheme="minorHAnsi" w:cs="Courier New" w:hint="eastAsia"/>
          <w:color w:val="000000"/>
          <w:kern w:val="0"/>
          <w:szCs w:val="21"/>
          <w14:ligatures w14:val="none"/>
        </w:rPr>
        <w:t>マイナンバーカード、</w:t>
      </w:r>
      <w:r w:rsidRPr="00237902">
        <w:rPr>
          <w:rFonts w:eastAsiaTheme="minorHAnsi" w:cs="Courier New"/>
          <w:color w:val="000000"/>
          <w:kern w:val="0"/>
          <w:szCs w:val="21"/>
          <w14:ligatures w14:val="none"/>
        </w:rPr>
        <w:t>免許証、資格証明書、学業成績証明書、卒業証明書</w:t>
      </w:r>
    </w:p>
    <w:p w14:paraId="2C3449FC" w14:textId="77777777" w:rsidR="00237902" w:rsidRPr="00237902" w:rsidRDefault="00237902" w:rsidP="006158C2">
      <w:pPr>
        <w:widowControl/>
        <w:numPr>
          <w:ilvl w:val="0"/>
          <w:numId w:val="103"/>
        </w:numPr>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その他会社が必要と認めたもの</w:t>
      </w:r>
    </w:p>
    <w:p w14:paraId="128F91D1" w14:textId="77777777" w:rsidR="006158C2" w:rsidRPr="006158C2" w:rsidRDefault="006158C2" w:rsidP="006158C2">
      <w:pPr>
        <w:pStyle w:val="a9"/>
        <w:numPr>
          <w:ilvl w:val="0"/>
          <w:numId w:val="106"/>
        </w:numPr>
        <w:rPr>
          <w:vanish/>
        </w:rPr>
      </w:pPr>
    </w:p>
    <w:p w14:paraId="46697F61" w14:textId="77777777" w:rsidR="006158C2" w:rsidRPr="006158C2" w:rsidRDefault="006158C2" w:rsidP="006158C2">
      <w:pPr>
        <w:pStyle w:val="a9"/>
        <w:numPr>
          <w:ilvl w:val="0"/>
          <w:numId w:val="106"/>
        </w:numPr>
        <w:rPr>
          <w:vanish/>
        </w:rPr>
      </w:pPr>
    </w:p>
    <w:p w14:paraId="3BF734D7" w14:textId="77777777" w:rsidR="006158C2" w:rsidRPr="006158C2" w:rsidRDefault="006158C2" w:rsidP="006158C2">
      <w:pPr>
        <w:pStyle w:val="a9"/>
        <w:numPr>
          <w:ilvl w:val="0"/>
          <w:numId w:val="107"/>
        </w:numPr>
        <w:rPr>
          <w:vanish/>
        </w:rPr>
      </w:pPr>
    </w:p>
    <w:p w14:paraId="0D7557E2" w14:textId="77777777" w:rsidR="006158C2" w:rsidRPr="006158C2" w:rsidRDefault="006158C2" w:rsidP="006158C2">
      <w:pPr>
        <w:pStyle w:val="a9"/>
        <w:numPr>
          <w:ilvl w:val="0"/>
          <w:numId w:val="107"/>
        </w:numPr>
        <w:rPr>
          <w:vanish/>
        </w:rPr>
      </w:pPr>
    </w:p>
    <w:p w14:paraId="6D070769" w14:textId="15B2F533" w:rsidR="00237902" w:rsidRPr="006158C2" w:rsidRDefault="00237902" w:rsidP="006158C2">
      <w:pPr>
        <w:pStyle w:val="a9"/>
        <w:numPr>
          <w:ilvl w:val="0"/>
          <w:numId w:val="107"/>
        </w:numPr>
      </w:pPr>
      <w:r w:rsidRPr="006158C2">
        <w:t>在職中に上記提出書類の記載事項で氏名、現住所、家族の状況等に異動があった場合は速やかに会社に届け出なければならない。</w:t>
      </w:r>
    </w:p>
    <w:p w14:paraId="41B43032" w14:textId="77777777" w:rsidR="00237902" w:rsidRPr="00237902" w:rsidRDefault="00237902" w:rsidP="006158C2">
      <w:pPr>
        <w:widowControl/>
        <w:numPr>
          <w:ilvl w:val="0"/>
          <w:numId w:val="107"/>
        </w:numPr>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提出された書類は、人事労務管理の目的でのみ使用する。</w:t>
      </w:r>
    </w:p>
    <w:p w14:paraId="38A9BB1E" w14:textId="77777777" w:rsidR="00237902" w:rsidRPr="00237902" w:rsidRDefault="00237902" w:rsidP="00237902">
      <w:pPr>
        <w:widowControl/>
        <w:jc w:val="left"/>
        <w:rPr>
          <w:rFonts w:eastAsiaTheme="minorHAnsi" w:cs="ＭＳ Ｐゴシック"/>
          <w:kern w:val="0"/>
          <w:sz w:val="24"/>
          <w:szCs w:val="24"/>
          <w14:ligatures w14:val="none"/>
        </w:rPr>
      </w:pPr>
    </w:p>
    <w:p w14:paraId="627C3647" w14:textId="77777777"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第６条（試用期間）</w:t>
      </w:r>
    </w:p>
    <w:p w14:paraId="0A9E6B07" w14:textId="7EF1BFCC" w:rsidR="004D61E5" w:rsidRPr="004D61E5" w:rsidRDefault="004D61E5" w:rsidP="004D61E5">
      <w:pPr>
        <w:widowControl/>
        <w:numPr>
          <w:ilvl w:val="0"/>
          <w:numId w:val="88"/>
        </w:numPr>
        <w:spacing w:before="100" w:beforeAutospacing="1" w:after="100" w:afterAutospacing="1"/>
        <w:jc w:val="left"/>
        <w:rPr>
          <w:rFonts w:asciiTheme="minorEastAsia" w:hAnsiTheme="minorEastAsia" w:cs="ＭＳ Ｐゴシック"/>
          <w:kern w:val="0"/>
          <w:szCs w:val="21"/>
          <w14:ligatures w14:val="none"/>
        </w:rPr>
      </w:pPr>
      <w:r w:rsidRPr="004D61E5">
        <w:rPr>
          <w:rFonts w:asciiTheme="minorEastAsia" w:hAnsiTheme="minorEastAsia" w:cs="ＭＳ Ｐゴシック"/>
          <w:kern w:val="0"/>
          <w:szCs w:val="21"/>
          <w14:ligatures w14:val="none"/>
        </w:rPr>
        <w:t>当社に新たに採用された社員には、原則として</w:t>
      </w:r>
      <w:r>
        <w:rPr>
          <w:rFonts w:asciiTheme="minorEastAsia" w:hAnsiTheme="minorEastAsia" w:cs="ＭＳ Ｐゴシック" w:hint="eastAsia"/>
          <w:b/>
          <w:bCs/>
          <w:kern w:val="0"/>
          <w:szCs w:val="21"/>
          <w14:ligatures w14:val="none"/>
        </w:rPr>
        <w:t>2</w:t>
      </w:r>
      <w:r w:rsidRPr="004D61E5">
        <w:rPr>
          <w:rFonts w:asciiTheme="minorEastAsia" w:hAnsiTheme="minorEastAsia" w:cs="ＭＳ Ｐゴシック"/>
          <w:b/>
          <w:bCs/>
          <w:kern w:val="0"/>
          <w:szCs w:val="21"/>
          <w14:ligatures w14:val="none"/>
        </w:rPr>
        <w:t>か月間の試用期間</w:t>
      </w:r>
      <w:r w:rsidRPr="004D61E5">
        <w:rPr>
          <w:rFonts w:asciiTheme="minorEastAsia" w:hAnsiTheme="minorEastAsia" w:cs="ＭＳ Ｐゴシック"/>
          <w:kern w:val="0"/>
          <w:szCs w:val="21"/>
          <w14:ligatures w14:val="none"/>
        </w:rPr>
        <w:t>を設けるものとする。</w:t>
      </w:r>
    </w:p>
    <w:p w14:paraId="7A7C9FD7" w14:textId="77777777" w:rsidR="004D61E5" w:rsidRPr="004D61E5" w:rsidRDefault="004D61E5" w:rsidP="004D61E5">
      <w:pPr>
        <w:widowControl/>
        <w:numPr>
          <w:ilvl w:val="0"/>
          <w:numId w:val="88"/>
        </w:numPr>
        <w:spacing w:before="100" w:beforeAutospacing="1" w:after="100" w:afterAutospacing="1"/>
        <w:jc w:val="left"/>
        <w:rPr>
          <w:rFonts w:asciiTheme="minorEastAsia" w:hAnsiTheme="minorEastAsia" w:cs="ＭＳ Ｐゴシック"/>
          <w:kern w:val="0"/>
          <w:szCs w:val="21"/>
          <w14:ligatures w14:val="none"/>
        </w:rPr>
      </w:pPr>
      <w:r w:rsidRPr="004D61E5">
        <w:rPr>
          <w:rFonts w:asciiTheme="minorEastAsia" w:hAnsiTheme="minorEastAsia" w:cs="ＭＳ Ｐゴシック"/>
          <w:kern w:val="0"/>
          <w:szCs w:val="21"/>
          <w14:ligatures w14:val="none"/>
        </w:rPr>
        <w:t>試用期間中の労働条件は、原則として本採用後と同様とする。ただし、会社が別途定める場合はこの限りでない。</w:t>
      </w:r>
    </w:p>
    <w:p w14:paraId="1A0CF311" w14:textId="77777777" w:rsidR="004D61E5" w:rsidRPr="004D61E5" w:rsidRDefault="004D61E5" w:rsidP="004D61E5">
      <w:pPr>
        <w:widowControl/>
        <w:numPr>
          <w:ilvl w:val="0"/>
          <w:numId w:val="88"/>
        </w:numPr>
        <w:spacing w:before="100" w:beforeAutospacing="1" w:after="100" w:afterAutospacing="1"/>
        <w:jc w:val="left"/>
        <w:rPr>
          <w:rFonts w:asciiTheme="minorEastAsia" w:hAnsiTheme="minorEastAsia" w:cs="ＭＳ Ｐゴシック"/>
          <w:kern w:val="0"/>
          <w:szCs w:val="21"/>
          <w14:ligatures w14:val="none"/>
        </w:rPr>
      </w:pPr>
      <w:r w:rsidRPr="004D61E5">
        <w:rPr>
          <w:rFonts w:asciiTheme="minorEastAsia" w:hAnsiTheme="minorEastAsia" w:cs="ＭＳ Ｐゴシック"/>
          <w:kern w:val="0"/>
          <w:szCs w:val="21"/>
          <w14:ligatures w14:val="none"/>
        </w:rPr>
        <w:t>試用期間中の勤務態度、能力、健康状態、出勤状況その他総合的に判断し、本採用に適さないと認められる場合は、試用期間満了時またはその途中において</w:t>
      </w:r>
      <w:r w:rsidRPr="004D61E5">
        <w:rPr>
          <w:rFonts w:asciiTheme="minorEastAsia" w:hAnsiTheme="minorEastAsia" w:cs="ＭＳ Ｐゴシック"/>
          <w:b/>
          <w:bCs/>
          <w:kern w:val="0"/>
          <w:szCs w:val="21"/>
          <w14:ligatures w14:val="none"/>
        </w:rPr>
        <w:t>解雇または本採用の拒否</w:t>
      </w:r>
      <w:r w:rsidRPr="004D61E5">
        <w:rPr>
          <w:rFonts w:asciiTheme="minorEastAsia" w:hAnsiTheme="minorEastAsia" w:cs="ＭＳ Ｐゴシック"/>
          <w:kern w:val="0"/>
          <w:szCs w:val="21"/>
          <w14:ligatures w14:val="none"/>
        </w:rPr>
        <w:t>を行うことがある。</w:t>
      </w:r>
    </w:p>
    <w:p w14:paraId="7DD5A5AB" w14:textId="77777777" w:rsidR="004D61E5" w:rsidRPr="004D61E5" w:rsidRDefault="004D61E5" w:rsidP="004D61E5">
      <w:pPr>
        <w:widowControl/>
        <w:numPr>
          <w:ilvl w:val="0"/>
          <w:numId w:val="88"/>
        </w:numPr>
        <w:spacing w:before="100" w:beforeAutospacing="1" w:after="100" w:afterAutospacing="1"/>
        <w:jc w:val="left"/>
        <w:rPr>
          <w:rFonts w:asciiTheme="minorEastAsia" w:hAnsiTheme="minorEastAsia" w:cs="ＭＳ Ｐゴシック"/>
          <w:kern w:val="0"/>
          <w:szCs w:val="21"/>
          <w14:ligatures w14:val="none"/>
        </w:rPr>
      </w:pPr>
      <w:r w:rsidRPr="004D61E5">
        <w:rPr>
          <w:rFonts w:asciiTheme="minorEastAsia" w:hAnsiTheme="minorEastAsia" w:cs="ＭＳ Ｐゴシック"/>
          <w:kern w:val="0"/>
          <w:szCs w:val="21"/>
          <w14:ligatures w14:val="none"/>
        </w:rPr>
        <w:t>試用期間中であっても、解雇にあたっては労働基準法第20条に基づき、</w:t>
      </w:r>
      <w:r w:rsidRPr="004D61E5">
        <w:rPr>
          <w:rFonts w:asciiTheme="minorEastAsia" w:hAnsiTheme="minorEastAsia" w:cs="ＭＳ Ｐゴシック"/>
          <w:b/>
          <w:bCs/>
          <w:kern w:val="0"/>
          <w:szCs w:val="21"/>
          <w14:ligatures w14:val="none"/>
        </w:rPr>
        <w:t>30日前の予告</w:t>
      </w:r>
      <w:r w:rsidRPr="004D61E5">
        <w:rPr>
          <w:rFonts w:asciiTheme="minorEastAsia" w:hAnsiTheme="minorEastAsia" w:cs="ＭＳ Ｐゴシック"/>
          <w:kern w:val="0"/>
          <w:szCs w:val="21"/>
          <w14:ligatures w14:val="none"/>
        </w:rPr>
        <w:t>または</w:t>
      </w:r>
      <w:r w:rsidRPr="004D61E5">
        <w:rPr>
          <w:rFonts w:asciiTheme="minorEastAsia" w:hAnsiTheme="minorEastAsia" w:cs="ＭＳ Ｐゴシック"/>
          <w:b/>
          <w:bCs/>
          <w:kern w:val="0"/>
          <w:szCs w:val="21"/>
          <w14:ligatures w14:val="none"/>
        </w:rPr>
        <w:t>30日分以上の平均賃金の解雇予告手当の支給</w:t>
      </w:r>
      <w:r w:rsidRPr="004D61E5">
        <w:rPr>
          <w:rFonts w:asciiTheme="minorEastAsia" w:hAnsiTheme="minorEastAsia" w:cs="ＭＳ Ｐゴシック"/>
          <w:kern w:val="0"/>
          <w:szCs w:val="21"/>
          <w14:ligatures w14:val="none"/>
        </w:rPr>
        <w:t>を行う。</w:t>
      </w:r>
    </w:p>
    <w:p w14:paraId="084190CD" w14:textId="77777777" w:rsidR="004D61E5" w:rsidRPr="004D61E5" w:rsidRDefault="004D61E5" w:rsidP="004D61E5">
      <w:pPr>
        <w:widowControl/>
        <w:numPr>
          <w:ilvl w:val="0"/>
          <w:numId w:val="88"/>
        </w:numPr>
        <w:spacing w:before="100" w:beforeAutospacing="1" w:after="100" w:afterAutospacing="1"/>
        <w:jc w:val="left"/>
        <w:rPr>
          <w:rFonts w:asciiTheme="minorEastAsia" w:hAnsiTheme="minorEastAsia" w:cs="ＭＳ Ｐゴシック"/>
          <w:kern w:val="0"/>
          <w:szCs w:val="21"/>
          <w14:ligatures w14:val="none"/>
        </w:rPr>
      </w:pPr>
      <w:r w:rsidRPr="004D61E5">
        <w:rPr>
          <w:rFonts w:asciiTheme="minorEastAsia" w:hAnsiTheme="minorEastAsia" w:cs="ＭＳ Ｐゴシック"/>
          <w:kern w:val="0"/>
          <w:szCs w:val="21"/>
          <w14:ligatures w14:val="none"/>
        </w:rPr>
        <w:t>必要に応じて、試用期間を</w:t>
      </w:r>
      <w:r w:rsidRPr="004D61E5">
        <w:rPr>
          <w:rFonts w:asciiTheme="minorEastAsia" w:hAnsiTheme="minorEastAsia" w:cs="ＭＳ Ｐゴシック"/>
          <w:b/>
          <w:bCs/>
          <w:kern w:val="0"/>
          <w:szCs w:val="21"/>
          <w14:ligatures w14:val="none"/>
        </w:rPr>
        <w:t>最長で3か月を限度に延長</w:t>
      </w:r>
      <w:r w:rsidRPr="004D61E5">
        <w:rPr>
          <w:rFonts w:asciiTheme="minorEastAsia" w:hAnsiTheme="minorEastAsia" w:cs="ＭＳ Ｐゴシック"/>
          <w:kern w:val="0"/>
          <w:szCs w:val="21"/>
          <w14:ligatures w14:val="none"/>
        </w:rPr>
        <w:t>することがある。</w:t>
      </w:r>
    </w:p>
    <w:p w14:paraId="0E63E607" w14:textId="77777777" w:rsidR="00237902" w:rsidRPr="00237902" w:rsidRDefault="00237902" w:rsidP="00237902">
      <w:pPr>
        <w:widowControl/>
        <w:spacing w:after="240"/>
        <w:jc w:val="left"/>
        <w:rPr>
          <w:rFonts w:eastAsiaTheme="minorHAnsi" w:cs="ＭＳ Ｐゴシック"/>
          <w:kern w:val="0"/>
          <w:sz w:val="24"/>
          <w:szCs w:val="24"/>
          <w14:ligatures w14:val="none"/>
        </w:rPr>
      </w:pPr>
    </w:p>
    <w:p w14:paraId="297C45C7" w14:textId="77777777" w:rsidR="00237902" w:rsidRPr="00237902" w:rsidRDefault="00237902" w:rsidP="00237902">
      <w:pPr>
        <w:widowControl/>
        <w:jc w:val="center"/>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［第3章　　　異　　　動］</w:t>
      </w:r>
    </w:p>
    <w:p w14:paraId="1F8DB5B7" w14:textId="77777777" w:rsidR="00237902" w:rsidRPr="00237902" w:rsidRDefault="00237902" w:rsidP="00237902">
      <w:pPr>
        <w:widowControl/>
        <w:jc w:val="left"/>
        <w:rPr>
          <w:rFonts w:eastAsiaTheme="minorHAnsi" w:cs="ＭＳ Ｐゴシック"/>
          <w:kern w:val="0"/>
          <w:sz w:val="24"/>
          <w:szCs w:val="24"/>
          <w14:ligatures w14:val="none"/>
        </w:rPr>
      </w:pPr>
    </w:p>
    <w:p w14:paraId="3F382B5B" w14:textId="68E4244A" w:rsidR="006158C2" w:rsidRPr="00237902" w:rsidRDefault="00237902" w:rsidP="00237902">
      <w:pPr>
        <w:widowControl/>
        <w:rPr>
          <w:rFonts w:eastAsiaTheme="minorHAnsi" w:cs="Courier New" w:hint="eastAsia"/>
          <w:color w:val="000000"/>
          <w:kern w:val="0"/>
          <w:szCs w:val="21"/>
          <w14:ligatures w14:val="none"/>
        </w:rPr>
      </w:pPr>
      <w:r w:rsidRPr="00237902">
        <w:rPr>
          <w:rFonts w:eastAsiaTheme="minorHAnsi" w:cs="Courier New"/>
          <w:color w:val="000000"/>
          <w:kern w:val="0"/>
          <w:szCs w:val="21"/>
          <w14:ligatures w14:val="none"/>
        </w:rPr>
        <w:lastRenderedPageBreak/>
        <w:t>第７条（異　　　動）</w:t>
      </w:r>
    </w:p>
    <w:p w14:paraId="61E33364" w14:textId="77777777"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 xml:space="preserve">　業務の都合により必要がある場合は、社員に異動（配置転換、転勤、出向）を命じ、または担当業務以外の業務を行わせることがある。</w:t>
      </w:r>
    </w:p>
    <w:p w14:paraId="64377930" w14:textId="77777777" w:rsidR="00237902" w:rsidRPr="00237902" w:rsidRDefault="00237902" w:rsidP="00237902">
      <w:pPr>
        <w:widowControl/>
        <w:spacing w:after="240"/>
        <w:jc w:val="left"/>
        <w:rPr>
          <w:rFonts w:eastAsiaTheme="minorHAnsi" w:cs="ＭＳ Ｐゴシック"/>
          <w:kern w:val="0"/>
          <w:sz w:val="24"/>
          <w:szCs w:val="24"/>
          <w14:ligatures w14:val="none"/>
        </w:rPr>
      </w:pPr>
    </w:p>
    <w:p w14:paraId="3F311BED" w14:textId="77777777" w:rsidR="00237902" w:rsidRPr="00237902" w:rsidRDefault="00237902" w:rsidP="00237902">
      <w:pPr>
        <w:widowControl/>
        <w:jc w:val="center"/>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[第4章　　　就業時間、休憩時間、休日および休暇]</w:t>
      </w:r>
    </w:p>
    <w:p w14:paraId="5A0925BE" w14:textId="77777777" w:rsidR="00237902" w:rsidRPr="00237902" w:rsidRDefault="00237902" w:rsidP="00237902">
      <w:pPr>
        <w:widowControl/>
        <w:jc w:val="left"/>
        <w:rPr>
          <w:rFonts w:eastAsiaTheme="minorHAnsi" w:cs="ＭＳ Ｐゴシック"/>
          <w:kern w:val="0"/>
          <w:sz w:val="24"/>
          <w:szCs w:val="24"/>
          <w14:ligatures w14:val="none"/>
        </w:rPr>
      </w:pPr>
    </w:p>
    <w:p w14:paraId="623499B5" w14:textId="77777777" w:rsidR="006158C2" w:rsidRDefault="00237902" w:rsidP="006158C2">
      <w:r w:rsidRPr="006158C2">
        <w:t>第８条</w:t>
      </w:r>
      <w:r w:rsidR="00F2284F" w:rsidRPr="006158C2">
        <w:t>（所定労働時間および始業・終業の時刻）</w:t>
      </w:r>
    </w:p>
    <w:p w14:paraId="7199EFBF" w14:textId="77777777" w:rsidR="006158C2" w:rsidRDefault="00F2284F" w:rsidP="006158C2">
      <w:pPr>
        <w:rPr>
          <w:rFonts w:eastAsiaTheme="minorHAnsi" w:cs="ＭＳ Ｐゴシック"/>
          <w:kern w:val="0"/>
          <w:szCs w:val="21"/>
          <w14:ligatures w14:val="none"/>
        </w:rPr>
      </w:pPr>
      <w:r w:rsidRPr="00F2284F">
        <w:rPr>
          <w:rFonts w:eastAsiaTheme="minorHAnsi" w:cs="ＭＳ Ｐゴシック"/>
          <w:kern w:val="0"/>
          <w:szCs w:val="21"/>
          <w14:ligatures w14:val="none"/>
        </w:rPr>
        <w:t>1．社員の所定労働時間は、</w:t>
      </w:r>
      <w:r w:rsidRPr="00F2284F">
        <w:rPr>
          <w:rFonts w:eastAsiaTheme="minorHAnsi" w:cs="ＭＳ Ｐゴシック"/>
          <w:b/>
          <w:bCs/>
          <w:kern w:val="0"/>
          <w:szCs w:val="21"/>
          <w14:ligatures w14:val="none"/>
        </w:rPr>
        <w:t>1週間につき44時間、1日につき8時間を上限</w:t>
      </w:r>
      <w:r w:rsidRPr="00F2284F">
        <w:rPr>
          <w:rFonts w:eastAsiaTheme="minorHAnsi" w:cs="ＭＳ Ｐゴシック"/>
          <w:kern w:val="0"/>
          <w:szCs w:val="21"/>
          <w14:ligatures w14:val="none"/>
        </w:rPr>
        <w:t>とする。</w:t>
      </w:r>
    </w:p>
    <w:p w14:paraId="631E38CB" w14:textId="77777777" w:rsidR="006158C2" w:rsidRDefault="00F2284F" w:rsidP="006158C2">
      <w:pPr>
        <w:rPr>
          <w:rFonts w:eastAsiaTheme="minorHAnsi" w:cs="ＭＳ Ｐゴシック"/>
          <w:kern w:val="0"/>
          <w:szCs w:val="21"/>
          <w14:ligatures w14:val="none"/>
        </w:rPr>
      </w:pPr>
      <w:r w:rsidRPr="00F2284F">
        <w:rPr>
          <w:rFonts w:eastAsiaTheme="minorHAnsi" w:cs="ＭＳ Ｐゴシック"/>
          <w:kern w:val="0"/>
          <w:szCs w:val="21"/>
          <w14:ligatures w14:val="none"/>
        </w:rPr>
        <w:t>2．始業・終業の時刻は、次のとおりとする。</w:t>
      </w:r>
      <w:r w:rsidRPr="00F2284F">
        <w:rPr>
          <w:rFonts w:eastAsiaTheme="minorHAnsi" w:cs="ＭＳ Ｐゴシック"/>
          <w:kern w:val="0"/>
          <w:szCs w:val="21"/>
          <w14:ligatures w14:val="none"/>
        </w:rPr>
        <w:br/>
        <w:t xml:space="preserve">　(1) 月曜日・火曜日：午前10時から午後5時まで（休憩</w:t>
      </w:r>
      <w:r w:rsidR="006302FA">
        <w:rPr>
          <w:rFonts w:eastAsiaTheme="minorHAnsi" w:cs="ＭＳ Ｐゴシック" w:hint="eastAsia"/>
          <w:kern w:val="0"/>
          <w:szCs w:val="21"/>
          <w14:ligatures w14:val="none"/>
        </w:rPr>
        <w:t>60分</w:t>
      </w:r>
      <w:r w:rsidRPr="00F2284F">
        <w:rPr>
          <w:rFonts w:eastAsiaTheme="minorHAnsi" w:cs="ＭＳ Ｐゴシック"/>
          <w:kern w:val="0"/>
          <w:szCs w:val="21"/>
          <w14:ligatures w14:val="none"/>
        </w:rPr>
        <w:t>）</w:t>
      </w:r>
      <w:r w:rsidRPr="00F2284F">
        <w:rPr>
          <w:rFonts w:eastAsiaTheme="minorHAnsi" w:cs="ＭＳ Ｐゴシック"/>
          <w:kern w:val="0"/>
          <w:szCs w:val="21"/>
          <w14:ligatures w14:val="none"/>
        </w:rPr>
        <w:br/>
        <w:t xml:space="preserve">　(2) 水曜日～金曜日：午前10時から午後7時まで（休憩</w:t>
      </w:r>
      <w:r w:rsidR="006302FA">
        <w:rPr>
          <w:rFonts w:eastAsiaTheme="minorHAnsi" w:cs="ＭＳ Ｐゴシック" w:hint="eastAsia"/>
          <w:kern w:val="0"/>
          <w:szCs w:val="21"/>
          <w14:ligatures w14:val="none"/>
        </w:rPr>
        <w:t>60分</w:t>
      </w:r>
      <w:r w:rsidRPr="00F2284F">
        <w:rPr>
          <w:rFonts w:eastAsiaTheme="minorHAnsi" w:cs="ＭＳ Ｐゴシック"/>
          <w:kern w:val="0"/>
          <w:szCs w:val="21"/>
          <w14:ligatures w14:val="none"/>
        </w:rPr>
        <w:t>）</w:t>
      </w:r>
      <w:r w:rsidRPr="00F2284F">
        <w:rPr>
          <w:rFonts w:eastAsiaTheme="minorHAnsi" w:cs="ＭＳ Ｐゴシック"/>
          <w:kern w:val="0"/>
          <w:szCs w:val="21"/>
          <w14:ligatures w14:val="none"/>
        </w:rPr>
        <w:br/>
        <w:t xml:space="preserve">　(3) 土曜日：午前9時から午後7時まで（休憩</w:t>
      </w:r>
      <w:r w:rsidR="006302FA">
        <w:rPr>
          <w:rFonts w:eastAsiaTheme="minorHAnsi" w:cs="ＭＳ Ｐゴシック" w:hint="eastAsia"/>
          <w:kern w:val="0"/>
          <w:szCs w:val="21"/>
          <w14:ligatures w14:val="none"/>
        </w:rPr>
        <w:t>90分</w:t>
      </w:r>
      <w:r w:rsidRPr="00F2284F">
        <w:rPr>
          <w:rFonts w:eastAsiaTheme="minorHAnsi" w:cs="ＭＳ Ｐゴシック"/>
          <w:kern w:val="0"/>
          <w:szCs w:val="21"/>
          <w14:ligatures w14:val="none"/>
        </w:rPr>
        <w:t>）</w:t>
      </w:r>
    </w:p>
    <w:p w14:paraId="3A11B414" w14:textId="4CA7F992" w:rsidR="00F2284F" w:rsidRDefault="00F2284F" w:rsidP="006158C2">
      <w:pPr>
        <w:rPr>
          <w:rFonts w:eastAsiaTheme="minorHAnsi" w:cs="ＭＳ Ｐゴシック"/>
          <w:kern w:val="0"/>
          <w:szCs w:val="21"/>
          <w14:ligatures w14:val="none"/>
        </w:rPr>
      </w:pPr>
      <w:r w:rsidRPr="00F2284F">
        <w:rPr>
          <w:rFonts w:eastAsiaTheme="minorHAnsi" w:cs="ＭＳ Ｐゴシック"/>
          <w:kern w:val="0"/>
          <w:szCs w:val="21"/>
          <w14:ligatures w14:val="none"/>
        </w:rPr>
        <w:t>3．ただし、業務の都合により、始業・終業時刻および休憩時間を変更することがある。</w:t>
      </w:r>
    </w:p>
    <w:p w14:paraId="527B7A86" w14:textId="77777777" w:rsidR="006158C2" w:rsidRDefault="006158C2" w:rsidP="006158C2">
      <w:pPr>
        <w:rPr>
          <w:rFonts w:eastAsiaTheme="minorHAnsi" w:cs="ＭＳ Ｐゴシック"/>
          <w:kern w:val="0"/>
          <w:szCs w:val="21"/>
          <w14:ligatures w14:val="none"/>
        </w:rPr>
      </w:pPr>
    </w:p>
    <w:p w14:paraId="4AA1094D" w14:textId="77777777" w:rsidR="006158C2" w:rsidRPr="00F2284F" w:rsidRDefault="006158C2" w:rsidP="006158C2">
      <w:pPr>
        <w:rPr>
          <w:rFonts w:eastAsiaTheme="minorHAnsi" w:cs="ＭＳ Ｐゴシック" w:hint="eastAsia"/>
          <w:kern w:val="0"/>
          <w:szCs w:val="21"/>
          <w14:ligatures w14:val="none"/>
        </w:rPr>
      </w:pPr>
    </w:p>
    <w:p w14:paraId="1A1049A1" w14:textId="0F986D4D" w:rsidR="006302FA" w:rsidRDefault="006302FA" w:rsidP="006302FA">
      <w:r>
        <w:rPr>
          <w:rFonts w:hint="eastAsia"/>
        </w:rPr>
        <w:t>第9条</w:t>
      </w:r>
      <w:r>
        <w:rPr>
          <w:rFonts w:hint="eastAsia"/>
        </w:rPr>
        <w:t>（特例措置対象事業場について）</w:t>
      </w:r>
    </w:p>
    <w:p w14:paraId="7DE55B5C" w14:textId="77777777" w:rsidR="006302FA" w:rsidRDefault="006302FA" w:rsidP="006158C2">
      <w:pPr>
        <w:pStyle w:val="a9"/>
        <w:numPr>
          <w:ilvl w:val="0"/>
          <w:numId w:val="108"/>
        </w:numPr>
        <w:spacing w:after="120"/>
      </w:pPr>
      <w:r w:rsidRPr="006158C2">
        <w:rPr>
          <w:rFonts w:ascii="MS 明朝" w:eastAsia="MS 明朝" w:hAnsi="MS 明朝" w:hint="eastAsia"/>
        </w:rPr>
        <w:t>当事業場は、常時使用する労働者数が10人未満のため、労働基準法第40条に基づき、週の法定労働時間は44時間とする。</w:t>
      </w:r>
    </w:p>
    <w:p w14:paraId="167D963B" w14:textId="77777777" w:rsidR="00F2284F" w:rsidRPr="006302FA" w:rsidRDefault="00F2284F" w:rsidP="004D61E5">
      <w:pPr>
        <w:widowControl/>
        <w:jc w:val="left"/>
        <w:rPr>
          <w:rFonts w:eastAsiaTheme="minorHAnsi" w:cs="ＭＳ Ｐゴシック"/>
          <w:kern w:val="0"/>
          <w:szCs w:val="21"/>
          <w14:ligatures w14:val="none"/>
        </w:rPr>
      </w:pPr>
    </w:p>
    <w:p w14:paraId="70BA8E96" w14:textId="77777777" w:rsidR="00F2284F" w:rsidRPr="00237902" w:rsidRDefault="00F2284F" w:rsidP="004D61E5">
      <w:pPr>
        <w:widowControl/>
        <w:jc w:val="left"/>
        <w:rPr>
          <w:rFonts w:eastAsiaTheme="minorHAnsi" w:cs="ＭＳ Ｐゴシック" w:hint="eastAsia"/>
          <w:kern w:val="0"/>
          <w:szCs w:val="21"/>
          <w14:ligatures w14:val="none"/>
        </w:rPr>
      </w:pPr>
    </w:p>
    <w:p w14:paraId="1D3A26CC" w14:textId="316FA320" w:rsidR="00237902" w:rsidRDefault="00237902" w:rsidP="00237902">
      <w:pPr>
        <w:widowControl/>
        <w:rPr>
          <w:rFonts w:eastAsiaTheme="minorHAnsi" w:cs="Courier New"/>
          <w:color w:val="000000"/>
          <w:kern w:val="0"/>
          <w:szCs w:val="21"/>
          <w14:ligatures w14:val="none"/>
        </w:rPr>
      </w:pPr>
      <w:r w:rsidRPr="00237902">
        <w:rPr>
          <w:rFonts w:eastAsiaTheme="minorHAnsi" w:cs="Courier New"/>
          <w:color w:val="000000"/>
          <w:kern w:val="0"/>
          <w:szCs w:val="21"/>
          <w14:ligatures w14:val="none"/>
        </w:rPr>
        <w:t>第</w:t>
      </w:r>
      <w:r w:rsidR="006302FA">
        <w:rPr>
          <w:rFonts w:eastAsiaTheme="minorHAnsi" w:cs="Courier New" w:hint="eastAsia"/>
          <w:color w:val="000000"/>
          <w:kern w:val="0"/>
          <w:szCs w:val="21"/>
          <w14:ligatures w14:val="none"/>
        </w:rPr>
        <w:t>10</w:t>
      </w:r>
      <w:r w:rsidRPr="00237902">
        <w:rPr>
          <w:rFonts w:eastAsiaTheme="minorHAnsi" w:cs="Courier New"/>
          <w:color w:val="000000"/>
          <w:kern w:val="0"/>
          <w:szCs w:val="21"/>
          <w14:ligatures w14:val="none"/>
        </w:rPr>
        <w:t>条（休　　　日）</w:t>
      </w:r>
    </w:p>
    <w:p w14:paraId="5555CFF6" w14:textId="62B12799" w:rsidR="006302FA" w:rsidRDefault="006302FA" w:rsidP="00D45414">
      <w:pPr>
        <w:pStyle w:val="a9"/>
        <w:numPr>
          <w:ilvl w:val="0"/>
          <w:numId w:val="109"/>
        </w:numPr>
        <w:spacing w:after="120"/>
      </w:pPr>
      <w:r w:rsidRPr="00D45414">
        <w:rPr>
          <w:rFonts w:ascii="MS 明朝" w:eastAsia="MS 明朝" w:hAnsi="MS 明朝" w:hint="eastAsia"/>
        </w:rPr>
        <w:t>休日は、毎週日曜日、月2回の定例休日（第2・第4月曜日）、および月8日になるよう調整する個別休とする。</w:t>
      </w:r>
    </w:p>
    <w:p w14:paraId="5817EF00" w14:textId="646FECFA" w:rsidR="006302FA" w:rsidRDefault="006302FA" w:rsidP="00D45414">
      <w:pPr>
        <w:pStyle w:val="a9"/>
        <w:numPr>
          <w:ilvl w:val="0"/>
          <w:numId w:val="109"/>
        </w:numPr>
        <w:spacing w:after="120"/>
      </w:pPr>
      <w:r w:rsidRPr="00D45414">
        <w:rPr>
          <w:rFonts w:ascii="MS 明朝" w:eastAsia="MS 明朝" w:hAnsi="MS 明朝" w:hint="eastAsia"/>
        </w:rPr>
        <w:t>業務の都合により、前項の休日を他の日に振替えることがある。</w:t>
      </w:r>
    </w:p>
    <w:p w14:paraId="1D900AB0" w14:textId="6612EBD0" w:rsidR="006302FA" w:rsidRPr="00D45414" w:rsidRDefault="006302FA" w:rsidP="00D45414">
      <w:pPr>
        <w:pStyle w:val="a9"/>
        <w:widowControl/>
        <w:numPr>
          <w:ilvl w:val="0"/>
          <w:numId w:val="109"/>
        </w:numPr>
        <w:textAlignment w:val="baseline"/>
        <w:rPr>
          <w:rFonts w:eastAsiaTheme="minorHAnsi" w:cs="Courier New"/>
          <w:color w:val="000000"/>
          <w:kern w:val="0"/>
          <w:szCs w:val="21"/>
          <w14:ligatures w14:val="none"/>
        </w:rPr>
      </w:pPr>
      <w:r w:rsidRPr="00D45414">
        <w:rPr>
          <w:rFonts w:eastAsiaTheme="minorHAnsi" w:cs="Courier New"/>
          <w:color w:val="000000"/>
          <w:kern w:val="0"/>
          <w:szCs w:val="21"/>
          <w14:ligatures w14:val="none"/>
        </w:rPr>
        <w:t>業務上必要がある場合には、定例日を変更することがある。</w:t>
      </w:r>
    </w:p>
    <w:p w14:paraId="4ABF684A" w14:textId="77777777" w:rsidR="006302FA" w:rsidRDefault="006302FA" w:rsidP="00237902">
      <w:pPr>
        <w:widowControl/>
        <w:rPr>
          <w:rFonts w:eastAsiaTheme="minorHAnsi" w:cs="Courier New"/>
          <w:color w:val="000000"/>
          <w:kern w:val="0"/>
          <w:szCs w:val="21"/>
          <w14:ligatures w14:val="none"/>
        </w:rPr>
      </w:pPr>
    </w:p>
    <w:p w14:paraId="17C50BCE" w14:textId="77777777" w:rsidR="006302FA" w:rsidRPr="00237902" w:rsidRDefault="006302FA" w:rsidP="00237902">
      <w:pPr>
        <w:widowControl/>
        <w:rPr>
          <w:rFonts w:eastAsiaTheme="minorHAnsi" w:cs="ＭＳ Ｐゴシック" w:hint="eastAsia"/>
          <w:kern w:val="0"/>
          <w:sz w:val="24"/>
          <w:szCs w:val="24"/>
          <w14:ligatures w14:val="none"/>
        </w:rPr>
      </w:pPr>
    </w:p>
    <w:p w14:paraId="0458A97D" w14:textId="77777777" w:rsidR="0056571E" w:rsidRDefault="00237902" w:rsidP="00237902">
      <w:pPr>
        <w:widowControl/>
        <w:rPr>
          <w:rFonts w:eastAsiaTheme="minorHAnsi" w:cs="Courier New"/>
          <w:color w:val="000000"/>
          <w:kern w:val="0"/>
          <w:szCs w:val="21"/>
          <w14:ligatures w14:val="none"/>
        </w:rPr>
      </w:pPr>
      <w:r w:rsidRPr="00237902">
        <w:rPr>
          <w:rFonts w:eastAsiaTheme="minorHAnsi" w:cs="Courier New"/>
          <w:color w:val="000000"/>
          <w:kern w:val="0"/>
          <w:szCs w:val="21"/>
          <w14:ligatures w14:val="none"/>
        </w:rPr>
        <w:t>第</w:t>
      </w:r>
      <w:r w:rsidR="006302FA">
        <w:rPr>
          <w:rFonts w:eastAsiaTheme="minorHAnsi" w:cs="Courier New" w:hint="eastAsia"/>
          <w:color w:val="000000"/>
          <w:kern w:val="0"/>
          <w:szCs w:val="21"/>
          <w14:ligatures w14:val="none"/>
        </w:rPr>
        <w:t>11</w:t>
      </w:r>
      <w:r w:rsidRPr="00237902">
        <w:rPr>
          <w:rFonts w:eastAsiaTheme="minorHAnsi" w:cs="Courier New"/>
          <w:color w:val="000000"/>
          <w:kern w:val="0"/>
          <w:szCs w:val="21"/>
          <w14:ligatures w14:val="none"/>
        </w:rPr>
        <w:t>条（出　　　張）</w:t>
      </w:r>
    </w:p>
    <w:p w14:paraId="6BF2A769" w14:textId="77777777" w:rsidR="0056571E" w:rsidRPr="00D45414" w:rsidRDefault="0056571E" w:rsidP="00D45414">
      <w:pPr>
        <w:pStyle w:val="a9"/>
        <w:widowControl/>
        <w:numPr>
          <w:ilvl w:val="0"/>
          <w:numId w:val="115"/>
        </w:numPr>
        <w:textAlignment w:val="baseline"/>
        <w:rPr>
          <w:rFonts w:eastAsiaTheme="minorHAnsi" w:cs="Courier New"/>
          <w:color w:val="000000"/>
          <w:kern w:val="0"/>
          <w:szCs w:val="21"/>
          <w14:ligatures w14:val="none"/>
        </w:rPr>
      </w:pPr>
      <w:r w:rsidRPr="00D45414">
        <w:rPr>
          <w:rFonts w:eastAsiaTheme="minorHAnsi" w:cs="Courier New"/>
          <w:color w:val="000000"/>
          <w:kern w:val="0"/>
          <w:szCs w:val="21"/>
          <w14:ligatures w14:val="none"/>
        </w:rPr>
        <w:t>業務の都合により必要がある場合は、出張を命ずることがある。社員は正当な理由がなければ、これを拒むことはできない。</w:t>
      </w:r>
    </w:p>
    <w:p w14:paraId="09D6A305" w14:textId="77777777" w:rsidR="00D45414" w:rsidRDefault="0056571E" w:rsidP="00D45414">
      <w:pPr>
        <w:pStyle w:val="a9"/>
        <w:widowControl/>
        <w:numPr>
          <w:ilvl w:val="0"/>
          <w:numId w:val="115"/>
        </w:numPr>
        <w:rPr>
          <w:rFonts w:eastAsiaTheme="minorHAnsi" w:cs="Courier New"/>
          <w:color w:val="000000"/>
          <w:kern w:val="0"/>
          <w:szCs w:val="21"/>
          <w14:ligatures w14:val="none"/>
        </w:rPr>
      </w:pPr>
      <w:r w:rsidRPr="00D45414">
        <w:rPr>
          <w:rFonts w:eastAsiaTheme="minorHAnsi" w:cs="Courier New"/>
          <w:color w:val="000000"/>
          <w:kern w:val="0"/>
          <w:szCs w:val="21"/>
          <w14:ligatures w14:val="none"/>
        </w:rPr>
        <w:t>社員が業務上、会社</w:t>
      </w:r>
      <w:r w:rsidRPr="00D45414">
        <w:rPr>
          <w:rFonts w:eastAsiaTheme="minorHAnsi" w:cs="Courier New" w:hint="eastAsia"/>
          <w:color w:val="000000"/>
          <w:kern w:val="0"/>
          <w:szCs w:val="21"/>
          <w14:ligatures w14:val="none"/>
        </w:rPr>
        <w:t>の指示または会社の</w:t>
      </w:r>
      <w:r w:rsidRPr="00D45414">
        <w:rPr>
          <w:rFonts w:eastAsiaTheme="minorHAnsi" w:cs="Courier New"/>
          <w:color w:val="000000"/>
          <w:kern w:val="0"/>
          <w:szCs w:val="21"/>
          <w14:ligatures w14:val="none"/>
        </w:rPr>
        <w:t>許可を得て出張する場合、</w:t>
      </w:r>
      <w:r w:rsidRPr="00D45414">
        <w:rPr>
          <w:rFonts w:eastAsiaTheme="minorHAnsi" w:cs="Courier New"/>
          <w:b/>
          <w:bCs/>
          <w:color w:val="000000"/>
          <w:kern w:val="0"/>
          <w:szCs w:val="21"/>
          <w14:ligatures w14:val="none"/>
        </w:rPr>
        <w:t>出張に要する交通費および宿泊費は実費を支給</w:t>
      </w:r>
      <w:r w:rsidRPr="00D45414">
        <w:rPr>
          <w:rFonts w:eastAsiaTheme="minorHAnsi" w:cs="Courier New"/>
          <w:color w:val="000000"/>
          <w:kern w:val="0"/>
          <w:szCs w:val="21"/>
          <w14:ligatures w14:val="none"/>
        </w:rPr>
        <w:t>する。</w:t>
      </w:r>
    </w:p>
    <w:p w14:paraId="3210AF2D" w14:textId="77777777" w:rsidR="00D45414" w:rsidRDefault="0056571E" w:rsidP="00D45414">
      <w:pPr>
        <w:pStyle w:val="a9"/>
        <w:widowControl/>
        <w:numPr>
          <w:ilvl w:val="0"/>
          <w:numId w:val="115"/>
        </w:numPr>
        <w:rPr>
          <w:rFonts w:eastAsiaTheme="minorHAnsi" w:cs="Courier New"/>
          <w:color w:val="000000"/>
          <w:kern w:val="0"/>
          <w:szCs w:val="21"/>
          <w14:ligatures w14:val="none"/>
        </w:rPr>
      </w:pPr>
      <w:r w:rsidRPr="00D45414">
        <w:rPr>
          <w:rFonts w:eastAsiaTheme="minorHAnsi" w:cs="Courier New"/>
          <w:color w:val="000000"/>
          <w:kern w:val="0"/>
          <w:szCs w:val="21"/>
          <w14:ligatures w14:val="none"/>
        </w:rPr>
        <w:lastRenderedPageBreak/>
        <w:t>宿泊費については、</w:t>
      </w:r>
      <w:r w:rsidRPr="00D45414">
        <w:rPr>
          <w:rFonts w:eastAsiaTheme="minorHAnsi" w:cs="Courier New"/>
          <w:b/>
          <w:bCs/>
          <w:color w:val="000000"/>
          <w:kern w:val="0"/>
          <w:szCs w:val="21"/>
          <w14:ligatures w14:val="none"/>
        </w:rPr>
        <w:t>出張先が政令指定都市であるか否かに応じて上限額を定めており、その詳細は別紙「旅費規程」による。</w:t>
      </w:r>
    </w:p>
    <w:p w14:paraId="2DED9FC0" w14:textId="77777777" w:rsidR="00D45414" w:rsidRDefault="0056571E" w:rsidP="00D45414">
      <w:pPr>
        <w:pStyle w:val="a9"/>
        <w:widowControl/>
        <w:numPr>
          <w:ilvl w:val="0"/>
          <w:numId w:val="115"/>
        </w:numPr>
        <w:rPr>
          <w:rFonts w:eastAsiaTheme="minorHAnsi" w:cs="Courier New"/>
          <w:color w:val="000000"/>
          <w:kern w:val="0"/>
          <w:szCs w:val="21"/>
          <w14:ligatures w14:val="none"/>
        </w:rPr>
      </w:pPr>
      <w:r w:rsidRPr="00D45414">
        <w:rPr>
          <w:rFonts w:eastAsiaTheme="minorHAnsi" w:cs="Courier New"/>
          <w:color w:val="000000"/>
          <w:kern w:val="0"/>
          <w:szCs w:val="21"/>
          <w14:ligatures w14:val="none"/>
        </w:rPr>
        <w:t>出張期間中の業務遂行に伴う諸費用の補填として、</w:t>
      </w:r>
      <w:r w:rsidRPr="00D45414">
        <w:rPr>
          <w:rFonts w:eastAsiaTheme="minorHAnsi" w:cs="Courier New"/>
          <w:b/>
          <w:bCs/>
          <w:color w:val="000000"/>
          <w:kern w:val="0"/>
          <w:szCs w:val="21"/>
          <w14:ligatures w14:val="none"/>
        </w:rPr>
        <w:t>出張手当として1日あたり3,000円を支給</w:t>
      </w:r>
      <w:r w:rsidRPr="00D45414">
        <w:rPr>
          <w:rFonts w:eastAsiaTheme="minorHAnsi" w:cs="Courier New"/>
          <w:color w:val="000000"/>
          <w:kern w:val="0"/>
          <w:szCs w:val="21"/>
          <w14:ligatures w14:val="none"/>
        </w:rPr>
        <w:t>する。</w:t>
      </w:r>
    </w:p>
    <w:p w14:paraId="6D769C12" w14:textId="0AD524B3" w:rsidR="0056571E" w:rsidRDefault="0056571E" w:rsidP="00D45414">
      <w:pPr>
        <w:pStyle w:val="a9"/>
        <w:widowControl/>
        <w:numPr>
          <w:ilvl w:val="0"/>
          <w:numId w:val="115"/>
        </w:numPr>
        <w:rPr>
          <w:rFonts w:eastAsiaTheme="minorHAnsi" w:cs="Courier New"/>
          <w:color w:val="000000"/>
          <w:kern w:val="0"/>
          <w:szCs w:val="21"/>
          <w14:ligatures w14:val="none"/>
        </w:rPr>
      </w:pPr>
      <w:r w:rsidRPr="00D45414">
        <w:rPr>
          <w:rFonts w:eastAsiaTheme="minorHAnsi" w:cs="Courier New"/>
          <w:color w:val="000000"/>
          <w:kern w:val="0"/>
          <w:szCs w:val="21"/>
          <w14:ligatures w14:val="none"/>
        </w:rPr>
        <w:t>出張の範囲、手続き、支給対象の詳細については、別途定める「旅費規程」による</w:t>
      </w:r>
      <w:r w:rsidRPr="00D45414">
        <w:rPr>
          <w:rFonts w:eastAsiaTheme="minorHAnsi" w:cs="Courier New" w:hint="eastAsia"/>
          <w:color w:val="000000"/>
          <w:kern w:val="0"/>
          <w:szCs w:val="21"/>
          <w14:ligatures w14:val="none"/>
        </w:rPr>
        <w:t>。</w:t>
      </w:r>
    </w:p>
    <w:p w14:paraId="42F40D81" w14:textId="77777777" w:rsidR="00D45414" w:rsidRDefault="00D45414" w:rsidP="00D45414">
      <w:pPr>
        <w:widowControl/>
        <w:rPr>
          <w:rFonts w:eastAsiaTheme="minorHAnsi" w:cs="Courier New"/>
          <w:color w:val="000000"/>
          <w:kern w:val="0"/>
          <w:szCs w:val="21"/>
          <w14:ligatures w14:val="none"/>
        </w:rPr>
      </w:pPr>
    </w:p>
    <w:p w14:paraId="2DD68EC7" w14:textId="77777777" w:rsidR="00D45414" w:rsidRPr="00D45414" w:rsidRDefault="00D45414" w:rsidP="00D45414">
      <w:pPr>
        <w:widowControl/>
        <w:rPr>
          <w:rFonts w:eastAsiaTheme="minorHAnsi" w:cs="Courier New" w:hint="eastAsia"/>
          <w:color w:val="000000"/>
          <w:kern w:val="0"/>
          <w:szCs w:val="21"/>
          <w14:ligatures w14:val="none"/>
        </w:rPr>
      </w:pPr>
    </w:p>
    <w:p w14:paraId="7B02BA68" w14:textId="32AEF3B3" w:rsidR="00237902" w:rsidRPr="0082047B" w:rsidRDefault="00237902" w:rsidP="00237902">
      <w:pPr>
        <w:widowControl/>
        <w:rPr>
          <w:rFonts w:eastAsiaTheme="minorHAnsi" w:cs="Courier New"/>
          <w:color w:val="000000"/>
          <w:kern w:val="0"/>
          <w:szCs w:val="21"/>
          <w14:ligatures w14:val="none"/>
        </w:rPr>
      </w:pPr>
      <w:r w:rsidRPr="00237902">
        <w:rPr>
          <w:rFonts w:eastAsiaTheme="minorHAnsi" w:cs="Courier New"/>
          <w:color w:val="000000"/>
          <w:kern w:val="0"/>
          <w:szCs w:val="21"/>
          <w14:ligatures w14:val="none"/>
        </w:rPr>
        <w:t>第</w:t>
      </w:r>
      <w:r w:rsidR="0056571E" w:rsidRPr="0082047B">
        <w:rPr>
          <w:rFonts w:eastAsiaTheme="minorHAnsi" w:cs="Courier New" w:hint="eastAsia"/>
          <w:color w:val="000000"/>
          <w:kern w:val="0"/>
          <w:szCs w:val="21"/>
          <w14:ligatures w14:val="none"/>
        </w:rPr>
        <w:t>12</w:t>
      </w:r>
      <w:r w:rsidRPr="00237902">
        <w:rPr>
          <w:rFonts w:eastAsiaTheme="minorHAnsi" w:cs="Courier New"/>
          <w:color w:val="000000"/>
          <w:kern w:val="0"/>
          <w:szCs w:val="21"/>
          <w14:ligatures w14:val="none"/>
        </w:rPr>
        <w:t>条（年次有給休暇）</w:t>
      </w:r>
    </w:p>
    <w:p w14:paraId="0E8DF70D" w14:textId="77777777" w:rsidR="0082047B" w:rsidRPr="0082047B" w:rsidRDefault="0082047B" w:rsidP="00237902">
      <w:pPr>
        <w:widowControl/>
        <w:rPr>
          <w:rFonts w:eastAsiaTheme="minorHAnsi" w:cs="Courier New"/>
          <w:color w:val="000000"/>
          <w:kern w:val="0"/>
          <w:szCs w:val="21"/>
          <w14:ligatures w14:val="none"/>
        </w:rPr>
      </w:pPr>
    </w:p>
    <w:p w14:paraId="28EFC40C" w14:textId="77777777" w:rsidR="00D45414" w:rsidRDefault="0082047B" w:rsidP="00D45414">
      <w:pPr>
        <w:pStyle w:val="a9"/>
        <w:numPr>
          <w:ilvl w:val="0"/>
          <w:numId w:val="120"/>
        </w:numPr>
        <w:rPr>
          <w:rFonts w:eastAsiaTheme="minorHAnsi" w:cs="ＭＳ Ｐゴシック"/>
          <w:kern w:val="0"/>
          <w:szCs w:val="21"/>
          <w14:ligatures w14:val="none"/>
        </w:rPr>
      </w:pPr>
      <w:r w:rsidRPr="00D45414">
        <w:rPr>
          <w:rFonts w:eastAsiaTheme="minorHAnsi" w:cs="ＭＳ Ｐゴシック"/>
          <w:kern w:val="0"/>
          <w:szCs w:val="21"/>
          <w14:ligatures w14:val="none"/>
        </w:rPr>
        <w:t>社員は、</w:t>
      </w:r>
      <w:r w:rsidRPr="00D45414">
        <w:rPr>
          <w:rFonts w:eastAsiaTheme="minorHAnsi" w:cs="ＭＳ Ｐゴシック"/>
          <w:b/>
          <w:bCs/>
          <w:kern w:val="0"/>
          <w:szCs w:val="21"/>
          <w14:ligatures w14:val="none"/>
        </w:rPr>
        <w:t>雇入れの日から6か月継続勤務し、その間の全労働日の8割以上出勤した場合</w:t>
      </w:r>
      <w:r w:rsidRPr="00D45414">
        <w:rPr>
          <w:rFonts w:eastAsiaTheme="minorHAnsi" w:cs="ＭＳ Ｐゴシック"/>
          <w:kern w:val="0"/>
          <w:szCs w:val="21"/>
          <w14:ligatures w14:val="none"/>
        </w:rPr>
        <w:t>、年次有給休暇を取得することができる。</w:t>
      </w:r>
    </w:p>
    <w:p w14:paraId="6CD23071" w14:textId="77777777" w:rsidR="00D45414" w:rsidRDefault="0082047B" w:rsidP="00D45414">
      <w:pPr>
        <w:pStyle w:val="a9"/>
        <w:numPr>
          <w:ilvl w:val="0"/>
          <w:numId w:val="120"/>
        </w:numPr>
        <w:rPr>
          <w:rFonts w:eastAsiaTheme="minorHAnsi" w:cs="ＭＳ Ｐゴシック"/>
          <w:kern w:val="0"/>
          <w:szCs w:val="21"/>
          <w14:ligatures w14:val="none"/>
        </w:rPr>
      </w:pPr>
      <w:r w:rsidRPr="00D45414">
        <w:rPr>
          <w:rFonts w:eastAsiaTheme="minorHAnsi" w:cs="ＭＳ Ｐゴシック"/>
          <w:kern w:val="0"/>
          <w:szCs w:val="21"/>
          <w14:ligatures w14:val="none"/>
        </w:rPr>
        <w:t>年次有給休暇の日数は、法令に基づき、勤続年数に応じて付与する。</w:t>
      </w:r>
    </w:p>
    <w:p w14:paraId="61D144EB" w14:textId="77777777" w:rsidR="00D45414" w:rsidRDefault="0082047B" w:rsidP="00D45414">
      <w:pPr>
        <w:pStyle w:val="a9"/>
        <w:numPr>
          <w:ilvl w:val="0"/>
          <w:numId w:val="120"/>
        </w:numPr>
        <w:rPr>
          <w:rFonts w:eastAsiaTheme="minorHAnsi" w:cs="ＭＳ Ｐゴシック"/>
          <w:kern w:val="0"/>
          <w:szCs w:val="21"/>
          <w14:ligatures w14:val="none"/>
        </w:rPr>
      </w:pPr>
      <w:r w:rsidRPr="00D45414">
        <w:rPr>
          <w:rFonts w:eastAsiaTheme="minorHAnsi" w:cs="ＭＳ Ｐゴシック"/>
          <w:kern w:val="0"/>
          <w:szCs w:val="21"/>
          <w14:ligatures w14:val="none"/>
        </w:rPr>
        <w:t>年次有給休暇は、</w:t>
      </w:r>
      <w:r w:rsidRPr="00D45414">
        <w:rPr>
          <w:rFonts w:eastAsiaTheme="minorHAnsi" w:cs="ＭＳ Ｐゴシック"/>
          <w:b/>
          <w:bCs/>
          <w:kern w:val="0"/>
          <w:szCs w:val="21"/>
          <w14:ligatures w14:val="none"/>
        </w:rPr>
        <w:t>会社が業務の正常な運営を妨げない範囲で、社員の請求する時季に与える</w:t>
      </w:r>
      <w:r w:rsidRPr="00D45414">
        <w:rPr>
          <w:rFonts w:eastAsiaTheme="minorHAnsi" w:cs="ＭＳ Ｐゴシック"/>
          <w:kern w:val="0"/>
          <w:szCs w:val="21"/>
          <w14:ligatures w14:val="none"/>
        </w:rPr>
        <w:t>。ただし、やむを得ない事由があるときは、他の時季に変更することがある（時季変更権）。</w:t>
      </w:r>
    </w:p>
    <w:p w14:paraId="4056B904" w14:textId="77777777" w:rsidR="00D45414" w:rsidRDefault="0082047B" w:rsidP="00D45414">
      <w:pPr>
        <w:pStyle w:val="a9"/>
        <w:numPr>
          <w:ilvl w:val="0"/>
          <w:numId w:val="120"/>
        </w:numPr>
        <w:rPr>
          <w:rFonts w:eastAsiaTheme="minorHAnsi" w:cs="ＭＳ Ｐゴシック"/>
          <w:kern w:val="0"/>
          <w:szCs w:val="21"/>
          <w14:ligatures w14:val="none"/>
        </w:rPr>
      </w:pPr>
      <w:r w:rsidRPr="00D45414">
        <w:rPr>
          <w:rFonts w:eastAsiaTheme="minorHAnsi" w:cs="ＭＳ Ｐゴシック"/>
          <w:kern w:val="0"/>
          <w:szCs w:val="21"/>
          <w14:ligatures w14:val="none"/>
        </w:rPr>
        <w:t>年次有給休暇のうち、</w:t>
      </w:r>
      <w:r w:rsidRPr="00D45414">
        <w:rPr>
          <w:rFonts w:eastAsiaTheme="minorHAnsi" w:cs="ＭＳ Ｐゴシック"/>
          <w:b/>
          <w:bCs/>
          <w:kern w:val="0"/>
          <w:szCs w:val="21"/>
          <w14:ligatures w14:val="none"/>
        </w:rPr>
        <w:t>5日分については、法令に基づき、会社が時季を指定して取得させる</w:t>
      </w:r>
      <w:r w:rsidRPr="00D45414">
        <w:rPr>
          <w:rFonts w:eastAsiaTheme="minorHAnsi" w:cs="ＭＳ Ｐゴシック"/>
          <w:kern w:val="0"/>
          <w:szCs w:val="21"/>
          <w14:ligatures w14:val="none"/>
        </w:rPr>
        <w:t>ことがある。</w:t>
      </w:r>
    </w:p>
    <w:p w14:paraId="50E7C530" w14:textId="77777777" w:rsidR="00D45414" w:rsidRDefault="0082047B" w:rsidP="00D45414">
      <w:pPr>
        <w:pStyle w:val="a9"/>
        <w:numPr>
          <w:ilvl w:val="0"/>
          <w:numId w:val="120"/>
        </w:numPr>
        <w:rPr>
          <w:rFonts w:eastAsiaTheme="minorHAnsi" w:cs="ＭＳ Ｐゴシック"/>
          <w:kern w:val="0"/>
          <w:szCs w:val="21"/>
          <w14:ligatures w14:val="none"/>
        </w:rPr>
      </w:pPr>
      <w:r w:rsidRPr="00D45414">
        <w:rPr>
          <w:rFonts w:eastAsiaTheme="minorHAnsi" w:cs="ＭＳ Ｐゴシック"/>
          <w:kern w:val="0"/>
          <w:szCs w:val="21"/>
          <w14:ligatures w14:val="none"/>
        </w:rPr>
        <w:t>年次有給休暇は、</w:t>
      </w:r>
      <w:r w:rsidRPr="00D45414">
        <w:rPr>
          <w:rFonts w:eastAsiaTheme="minorHAnsi" w:cs="ＭＳ Ｐゴシック"/>
          <w:b/>
          <w:bCs/>
          <w:kern w:val="0"/>
          <w:szCs w:val="21"/>
          <w14:ligatures w14:val="none"/>
        </w:rPr>
        <w:t>発生日から2年間に限り有効</w:t>
      </w:r>
      <w:r w:rsidRPr="00D45414">
        <w:rPr>
          <w:rFonts w:eastAsiaTheme="minorHAnsi" w:cs="ＭＳ Ｐゴシック"/>
          <w:kern w:val="0"/>
          <w:szCs w:val="21"/>
          <w14:ligatures w14:val="none"/>
        </w:rPr>
        <w:t>とし、未使用分は時効により消滅する。</w:t>
      </w:r>
    </w:p>
    <w:p w14:paraId="263B1BAF" w14:textId="77777777" w:rsidR="00D45414" w:rsidRDefault="0082047B" w:rsidP="00D45414">
      <w:pPr>
        <w:pStyle w:val="a9"/>
        <w:numPr>
          <w:ilvl w:val="0"/>
          <w:numId w:val="120"/>
        </w:numPr>
        <w:rPr>
          <w:rFonts w:eastAsiaTheme="minorHAnsi" w:cs="ＭＳ Ｐゴシック"/>
          <w:kern w:val="0"/>
          <w:szCs w:val="21"/>
          <w14:ligatures w14:val="none"/>
        </w:rPr>
      </w:pPr>
      <w:r w:rsidRPr="00D45414">
        <w:rPr>
          <w:rFonts w:eastAsiaTheme="minorHAnsi" w:cs="ＭＳ Ｐゴシック"/>
          <w:kern w:val="0"/>
          <w:szCs w:val="21"/>
          <w14:ligatures w14:val="none"/>
        </w:rPr>
        <w:t>年次有給休暇は、</w:t>
      </w:r>
      <w:r w:rsidRPr="00D45414">
        <w:rPr>
          <w:rFonts w:eastAsiaTheme="minorHAnsi" w:cs="ＭＳ Ｐゴシック"/>
          <w:b/>
          <w:bCs/>
          <w:kern w:val="0"/>
          <w:szCs w:val="21"/>
          <w14:ligatures w14:val="none"/>
        </w:rPr>
        <w:t>1日、または1時間単位</w:t>
      </w:r>
      <w:r w:rsidRPr="00D45414">
        <w:rPr>
          <w:rFonts w:eastAsiaTheme="minorHAnsi" w:cs="ＭＳ Ｐゴシック"/>
          <w:kern w:val="0"/>
          <w:szCs w:val="21"/>
          <w14:ligatures w14:val="none"/>
        </w:rPr>
        <w:t>で取得することができる。</w:t>
      </w:r>
    </w:p>
    <w:p w14:paraId="77D760FD" w14:textId="77777777" w:rsidR="00D45414" w:rsidRDefault="0082047B" w:rsidP="00D45414">
      <w:pPr>
        <w:pStyle w:val="a9"/>
        <w:numPr>
          <w:ilvl w:val="0"/>
          <w:numId w:val="120"/>
        </w:numPr>
        <w:rPr>
          <w:rFonts w:eastAsiaTheme="minorHAnsi" w:cs="ＭＳ Ｐゴシック"/>
          <w:kern w:val="0"/>
          <w:szCs w:val="21"/>
          <w14:ligatures w14:val="none"/>
        </w:rPr>
      </w:pPr>
      <w:r w:rsidRPr="00D45414">
        <w:rPr>
          <w:rFonts w:eastAsiaTheme="minorHAnsi" w:cs="ＭＳ Ｐゴシック"/>
          <w:kern w:val="0"/>
          <w:szCs w:val="21"/>
          <w14:ligatures w14:val="none"/>
        </w:rPr>
        <w:t>年次有給休暇は、特別の理由がない限り少なくとも1週間前までに、店長に届けなければならない。ただし、業務の都合によりやむを得ない場合は、指定した日を変更することがある。</w:t>
      </w:r>
    </w:p>
    <w:p w14:paraId="43B047F3" w14:textId="77777777" w:rsidR="00D45414" w:rsidRDefault="0082047B" w:rsidP="00D45414">
      <w:pPr>
        <w:pStyle w:val="a9"/>
        <w:numPr>
          <w:ilvl w:val="0"/>
          <w:numId w:val="120"/>
        </w:numPr>
        <w:rPr>
          <w:rFonts w:eastAsiaTheme="minorHAnsi" w:cs="ＭＳ Ｐゴシック"/>
          <w:kern w:val="0"/>
          <w:szCs w:val="21"/>
          <w14:ligatures w14:val="none"/>
        </w:rPr>
      </w:pPr>
      <w:r w:rsidRPr="00D45414">
        <w:rPr>
          <w:rFonts w:eastAsiaTheme="minorHAnsi" w:cs="ＭＳ Ｐゴシック"/>
          <w:kern w:val="0"/>
          <w:szCs w:val="21"/>
          <w14:ligatures w14:val="none"/>
        </w:rPr>
        <w:t>急病等で当日やむを得ず年次有給休暇を取る場合は、必ず10時までに店長へ連絡をしなければならない。この場合、医師の診断書の提出を求めることがある。ただし度重なる場合は、この年次有給休暇の取得を認めないことがある。</w:t>
      </w:r>
    </w:p>
    <w:p w14:paraId="0E2CABB9" w14:textId="3103C95F" w:rsidR="00D45414" w:rsidRPr="00D45414" w:rsidRDefault="0082047B" w:rsidP="00D45414">
      <w:pPr>
        <w:pStyle w:val="a9"/>
        <w:numPr>
          <w:ilvl w:val="0"/>
          <w:numId w:val="120"/>
        </w:numPr>
        <w:rPr>
          <w:rFonts w:eastAsiaTheme="minorHAnsi" w:cs="ＭＳ Ｐゴシック" w:hint="eastAsia"/>
          <w:kern w:val="0"/>
          <w:szCs w:val="21"/>
          <w14:ligatures w14:val="none"/>
        </w:rPr>
      </w:pPr>
      <w:r w:rsidRPr="00D45414">
        <w:rPr>
          <w:rFonts w:eastAsiaTheme="minorHAnsi" w:cs="ＭＳ Ｐゴシック"/>
          <w:kern w:val="0"/>
          <w:szCs w:val="21"/>
          <w14:ligatures w14:val="none"/>
        </w:rPr>
        <w:t>第１項の出勤率の算定にあたっては、年次有給休暇、産前産後の休業の期間、育児休業期間、介護休業期間および業務上の傷病による休業の期間は出勤したものとして取り扱う。</w:t>
      </w:r>
    </w:p>
    <w:p w14:paraId="220AB122" w14:textId="01EF8B37" w:rsidR="0082047B" w:rsidRDefault="00D45414" w:rsidP="00237902">
      <w:pPr>
        <w:widowControl/>
        <w:rPr>
          <w:rFonts w:eastAsiaTheme="minorHAnsi" w:cs="ＭＳ Ｐゴシック" w:hint="eastAsia"/>
          <w:kern w:val="0"/>
          <w:szCs w:val="21"/>
          <w14:ligatures w14:val="none"/>
        </w:rPr>
      </w:pPr>
      <w:r>
        <w:rPr>
          <w:rFonts w:eastAsiaTheme="minorHAnsi" w:cs="ＭＳ Ｐゴシック" w:hint="eastAsia"/>
          <w:kern w:val="0"/>
          <w:szCs w:val="21"/>
          <w14:ligatures w14:val="none"/>
        </w:rPr>
        <w:t>※</w:t>
      </w:r>
      <w:r w:rsidR="0082047B">
        <w:rPr>
          <w:rFonts w:eastAsiaTheme="minorHAnsi" w:cs="ＭＳ Ｐゴシック" w:hint="eastAsia"/>
          <w:kern w:val="0"/>
          <w:szCs w:val="21"/>
          <w14:ligatures w14:val="none"/>
        </w:rPr>
        <w:t>法令により付与される有給休暇付与日数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77"/>
        <w:gridCol w:w="66"/>
        <w:gridCol w:w="2578"/>
      </w:tblGrid>
      <w:tr w:rsidR="0082047B" w:rsidRPr="0082047B" w14:paraId="23A0B3B7" w14:textId="77777777" w:rsidTr="00D45414">
        <w:trPr>
          <w:tblHeader/>
          <w:tblCellSpacing w:w="15" w:type="dxa"/>
        </w:trPr>
        <w:tc>
          <w:tcPr>
            <w:tcW w:w="0" w:type="auto"/>
            <w:vAlign w:val="center"/>
            <w:hideMark/>
          </w:tcPr>
          <w:p w14:paraId="5AB109E6" w14:textId="77777777" w:rsidR="0082047B" w:rsidRPr="0082047B" w:rsidRDefault="0082047B" w:rsidP="0082047B">
            <w:pPr>
              <w:widowControl/>
              <w:rPr>
                <w:rFonts w:eastAsiaTheme="minorHAnsi" w:cs="ＭＳ Ｐゴシック"/>
                <w:b/>
                <w:bCs/>
                <w:kern w:val="0"/>
                <w:szCs w:val="21"/>
                <w14:ligatures w14:val="none"/>
              </w:rPr>
            </w:pPr>
            <w:r w:rsidRPr="0082047B">
              <w:rPr>
                <w:rFonts w:eastAsiaTheme="minorHAnsi" w:cs="ＭＳ Ｐゴシック"/>
                <w:b/>
                <w:bCs/>
                <w:kern w:val="0"/>
                <w:szCs w:val="21"/>
                <w14:ligatures w14:val="none"/>
              </w:rPr>
              <w:t>勤続年数（継続勤務）</w:t>
            </w:r>
          </w:p>
        </w:tc>
        <w:tc>
          <w:tcPr>
            <w:tcW w:w="0" w:type="auto"/>
          </w:tcPr>
          <w:p w14:paraId="0116FA31" w14:textId="77777777" w:rsidR="0082047B" w:rsidRPr="0082047B" w:rsidRDefault="0082047B" w:rsidP="0082047B">
            <w:pPr>
              <w:widowControl/>
              <w:rPr>
                <w:rFonts w:eastAsiaTheme="minorHAnsi" w:cs="ＭＳ Ｐゴシック"/>
                <w:b/>
                <w:bCs/>
                <w:kern w:val="0"/>
                <w:szCs w:val="21"/>
                <w14:ligatures w14:val="none"/>
              </w:rPr>
            </w:pPr>
          </w:p>
        </w:tc>
        <w:tc>
          <w:tcPr>
            <w:tcW w:w="0" w:type="auto"/>
            <w:vAlign w:val="center"/>
            <w:hideMark/>
          </w:tcPr>
          <w:p w14:paraId="54D5A827" w14:textId="208DF5AF" w:rsidR="0082047B" w:rsidRPr="0082047B" w:rsidRDefault="0082047B" w:rsidP="0082047B">
            <w:pPr>
              <w:widowControl/>
              <w:rPr>
                <w:rFonts w:eastAsiaTheme="minorHAnsi" w:cs="ＭＳ Ｐゴシック"/>
                <w:b/>
                <w:bCs/>
                <w:kern w:val="0"/>
                <w:szCs w:val="21"/>
                <w14:ligatures w14:val="none"/>
              </w:rPr>
            </w:pPr>
            <w:r w:rsidRPr="0082047B">
              <w:rPr>
                <w:rFonts w:eastAsiaTheme="minorHAnsi" w:cs="ＭＳ Ｐゴシック"/>
                <w:b/>
                <w:bCs/>
                <w:kern w:val="0"/>
                <w:szCs w:val="21"/>
                <w14:ligatures w14:val="none"/>
              </w:rPr>
              <w:t>有給休暇の付与日数</w:t>
            </w:r>
          </w:p>
        </w:tc>
      </w:tr>
      <w:tr w:rsidR="0082047B" w:rsidRPr="0082047B" w14:paraId="6C3E1C9B" w14:textId="77777777" w:rsidTr="00D45414">
        <w:trPr>
          <w:tblCellSpacing w:w="15" w:type="dxa"/>
        </w:trPr>
        <w:tc>
          <w:tcPr>
            <w:tcW w:w="0" w:type="auto"/>
            <w:vAlign w:val="center"/>
            <w:hideMark/>
          </w:tcPr>
          <w:p w14:paraId="671B3B42" w14:textId="77777777" w:rsidR="0082047B" w:rsidRPr="0082047B" w:rsidRDefault="0082047B" w:rsidP="0082047B">
            <w:pPr>
              <w:widowControl/>
              <w:rPr>
                <w:rFonts w:eastAsiaTheme="minorHAnsi" w:cs="ＭＳ Ｐゴシック"/>
                <w:kern w:val="0"/>
                <w:szCs w:val="21"/>
                <w14:ligatures w14:val="none"/>
              </w:rPr>
            </w:pPr>
            <w:r w:rsidRPr="0082047B">
              <w:rPr>
                <w:rFonts w:eastAsiaTheme="minorHAnsi" w:cs="ＭＳ Ｐゴシック"/>
                <w:kern w:val="0"/>
                <w:szCs w:val="21"/>
                <w14:ligatures w14:val="none"/>
              </w:rPr>
              <w:t>6か月（初回）</w:t>
            </w:r>
          </w:p>
        </w:tc>
        <w:tc>
          <w:tcPr>
            <w:tcW w:w="0" w:type="auto"/>
          </w:tcPr>
          <w:p w14:paraId="43D7105F" w14:textId="77777777" w:rsidR="0082047B" w:rsidRPr="0082047B" w:rsidRDefault="0082047B" w:rsidP="0082047B">
            <w:pPr>
              <w:widowControl/>
              <w:rPr>
                <w:rFonts w:eastAsiaTheme="minorHAnsi" w:cs="ＭＳ Ｐゴシック"/>
                <w:kern w:val="0"/>
                <w:szCs w:val="21"/>
                <w14:ligatures w14:val="none"/>
              </w:rPr>
            </w:pPr>
          </w:p>
        </w:tc>
        <w:tc>
          <w:tcPr>
            <w:tcW w:w="0" w:type="auto"/>
            <w:vAlign w:val="center"/>
            <w:hideMark/>
          </w:tcPr>
          <w:p w14:paraId="1ABD53A2" w14:textId="6988E571" w:rsidR="0082047B" w:rsidRPr="0082047B" w:rsidRDefault="0082047B" w:rsidP="0082047B">
            <w:pPr>
              <w:widowControl/>
              <w:rPr>
                <w:rFonts w:eastAsiaTheme="minorHAnsi" w:cs="ＭＳ Ｐゴシック"/>
                <w:kern w:val="0"/>
                <w:szCs w:val="21"/>
                <w14:ligatures w14:val="none"/>
              </w:rPr>
            </w:pPr>
            <w:r w:rsidRPr="0082047B">
              <w:rPr>
                <w:rFonts w:eastAsiaTheme="minorHAnsi" w:cs="ＭＳ Ｐゴシック"/>
                <w:kern w:val="0"/>
                <w:szCs w:val="21"/>
                <w14:ligatures w14:val="none"/>
              </w:rPr>
              <w:t>10日</w:t>
            </w:r>
          </w:p>
        </w:tc>
      </w:tr>
      <w:tr w:rsidR="0082047B" w:rsidRPr="0082047B" w14:paraId="15E4A557" w14:textId="77777777" w:rsidTr="00D45414">
        <w:trPr>
          <w:tblCellSpacing w:w="15" w:type="dxa"/>
        </w:trPr>
        <w:tc>
          <w:tcPr>
            <w:tcW w:w="0" w:type="auto"/>
            <w:vAlign w:val="center"/>
            <w:hideMark/>
          </w:tcPr>
          <w:p w14:paraId="25DC4D56" w14:textId="77777777" w:rsidR="0082047B" w:rsidRPr="0082047B" w:rsidRDefault="0082047B" w:rsidP="0082047B">
            <w:pPr>
              <w:widowControl/>
              <w:rPr>
                <w:rFonts w:eastAsiaTheme="minorHAnsi" w:cs="ＭＳ Ｐゴシック"/>
                <w:kern w:val="0"/>
                <w:szCs w:val="21"/>
                <w14:ligatures w14:val="none"/>
              </w:rPr>
            </w:pPr>
            <w:r w:rsidRPr="0082047B">
              <w:rPr>
                <w:rFonts w:eastAsiaTheme="minorHAnsi" w:cs="ＭＳ Ｐゴシック"/>
                <w:kern w:val="0"/>
                <w:szCs w:val="21"/>
                <w14:ligatures w14:val="none"/>
              </w:rPr>
              <w:t>1年6か月</w:t>
            </w:r>
          </w:p>
        </w:tc>
        <w:tc>
          <w:tcPr>
            <w:tcW w:w="0" w:type="auto"/>
          </w:tcPr>
          <w:p w14:paraId="7173F84D" w14:textId="77777777" w:rsidR="0082047B" w:rsidRPr="0082047B" w:rsidRDefault="0082047B" w:rsidP="0082047B">
            <w:pPr>
              <w:widowControl/>
              <w:rPr>
                <w:rFonts w:eastAsiaTheme="minorHAnsi" w:cs="ＭＳ Ｐゴシック"/>
                <w:kern w:val="0"/>
                <w:szCs w:val="21"/>
                <w14:ligatures w14:val="none"/>
              </w:rPr>
            </w:pPr>
          </w:p>
        </w:tc>
        <w:tc>
          <w:tcPr>
            <w:tcW w:w="0" w:type="auto"/>
            <w:vAlign w:val="center"/>
            <w:hideMark/>
          </w:tcPr>
          <w:p w14:paraId="0F8FACCB" w14:textId="2C9BD62B" w:rsidR="0082047B" w:rsidRPr="0082047B" w:rsidRDefault="0082047B" w:rsidP="0082047B">
            <w:pPr>
              <w:widowControl/>
              <w:rPr>
                <w:rFonts w:eastAsiaTheme="minorHAnsi" w:cs="ＭＳ Ｐゴシック"/>
                <w:kern w:val="0"/>
                <w:szCs w:val="21"/>
                <w14:ligatures w14:val="none"/>
              </w:rPr>
            </w:pPr>
            <w:r w:rsidRPr="0082047B">
              <w:rPr>
                <w:rFonts w:eastAsiaTheme="minorHAnsi" w:cs="ＭＳ Ｐゴシック"/>
                <w:kern w:val="0"/>
                <w:szCs w:val="21"/>
                <w14:ligatures w14:val="none"/>
              </w:rPr>
              <w:t>11日</w:t>
            </w:r>
          </w:p>
        </w:tc>
      </w:tr>
      <w:tr w:rsidR="0082047B" w:rsidRPr="0082047B" w14:paraId="36221716" w14:textId="77777777" w:rsidTr="00D45414">
        <w:trPr>
          <w:tblCellSpacing w:w="15" w:type="dxa"/>
        </w:trPr>
        <w:tc>
          <w:tcPr>
            <w:tcW w:w="0" w:type="auto"/>
            <w:vAlign w:val="center"/>
            <w:hideMark/>
          </w:tcPr>
          <w:p w14:paraId="7FA7B9EB" w14:textId="77777777" w:rsidR="0082047B" w:rsidRPr="0082047B" w:rsidRDefault="0082047B" w:rsidP="0082047B">
            <w:pPr>
              <w:widowControl/>
              <w:rPr>
                <w:rFonts w:eastAsiaTheme="minorHAnsi" w:cs="ＭＳ Ｐゴシック"/>
                <w:kern w:val="0"/>
                <w:szCs w:val="21"/>
                <w14:ligatures w14:val="none"/>
              </w:rPr>
            </w:pPr>
            <w:r w:rsidRPr="0082047B">
              <w:rPr>
                <w:rFonts w:eastAsiaTheme="minorHAnsi" w:cs="ＭＳ Ｐゴシック"/>
                <w:kern w:val="0"/>
                <w:szCs w:val="21"/>
                <w14:ligatures w14:val="none"/>
              </w:rPr>
              <w:t>2年6か月</w:t>
            </w:r>
          </w:p>
        </w:tc>
        <w:tc>
          <w:tcPr>
            <w:tcW w:w="0" w:type="auto"/>
          </w:tcPr>
          <w:p w14:paraId="4CF95FA3" w14:textId="77777777" w:rsidR="0082047B" w:rsidRPr="0082047B" w:rsidRDefault="0082047B" w:rsidP="0082047B">
            <w:pPr>
              <w:widowControl/>
              <w:rPr>
                <w:rFonts w:eastAsiaTheme="minorHAnsi" w:cs="ＭＳ Ｐゴシック"/>
                <w:kern w:val="0"/>
                <w:szCs w:val="21"/>
                <w14:ligatures w14:val="none"/>
              </w:rPr>
            </w:pPr>
          </w:p>
        </w:tc>
        <w:tc>
          <w:tcPr>
            <w:tcW w:w="0" w:type="auto"/>
            <w:vAlign w:val="center"/>
            <w:hideMark/>
          </w:tcPr>
          <w:p w14:paraId="609458DE" w14:textId="09098329" w:rsidR="0082047B" w:rsidRPr="0082047B" w:rsidRDefault="0082047B" w:rsidP="0082047B">
            <w:pPr>
              <w:widowControl/>
              <w:rPr>
                <w:rFonts w:eastAsiaTheme="minorHAnsi" w:cs="ＭＳ Ｐゴシック"/>
                <w:kern w:val="0"/>
                <w:szCs w:val="21"/>
                <w14:ligatures w14:val="none"/>
              </w:rPr>
            </w:pPr>
            <w:r w:rsidRPr="0082047B">
              <w:rPr>
                <w:rFonts w:eastAsiaTheme="minorHAnsi" w:cs="ＭＳ Ｐゴシック"/>
                <w:kern w:val="0"/>
                <w:szCs w:val="21"/>
                <w14:ligatures w14:val="none"/>
              </w:rPr>
              <w:t>12日</w:t>
            </w:r>
          </w:p>
        </w:tc>
      </w:tr>
      <w:tr w:rsidR="0082047B" w:rsidRPr="0082047B" w14:paraId="05D2D5AB" w14:textId="77777777" w:rsidTr="00D45414">
        <w:trPr>
          <w:tblCellSpacing w:w="15" w:type="dxa"/>
        </w:trPr>
        <w:tc>
          <w:tcPr>
            <w:tcW w:w="0" w:type="auto"/>
            <w:vAlign w:val="center"/>
            <w:hideMark/>
          </w:tcPr>
          <w:p w14:paraId="54DC8A0C" w14:textId="77777777" w:rsidR="0082047B" w:rsidRPr="0082047B" w:rsidRDefault="0082047B" w:rsidP="0082047B">
            <w:pPr>
              <w:widowControl/>
              <w:rPr>
                <w:rFonts w:eastAsiaTheme="minorHAnsi" w:cs="ＭＳ Ｐゴシック"/>
                <w:kern w:val="0"/>
                <w:szCs w:val="21"/>
                <w14:ligatures w14:val="none"/>
              </w:rPr>
            </w:pPr>
            <w:r w:rsidRPr="0082047B">
              <w:rPr>
                <w:rFonts w:eastAsiaTheme="minorHAnsi" w:cs="ＭＳ Ｐゴシック"/>
                <w:kern w:val="0"/>
                <w:szCs w:val="21"/>
                <w14:ligatures w14:val="none"/>
              </w:rPr>
              <w:t>3年6か月</w:t>
            </w:r>
          </w:p>
        </w:tc>
        <w:tc>
          <w:tcPr>
            <w:tcW w:w="0" w:type="auto"/>
          </w:tcPr>
          <w:p w14:paraId="6A04446C" w14:textId="77777777" w:rsidR="0082047B" w:rsidRPr="0082047B" w:rsidRDefault="0082047B" w:rsidP="0082047B">
            <w:pPr>
              <w:widowControl/>
              <w:rPr>
                <w:rFonts w:eastAsiaTheme="minorHAnsi" w:cs="ＭＳ Ｐゴシック"/>
                <w:kern w:val="0"/>
                <w:szCs w:val="21"/>
                <w14:ligatures w14:val="none"/>
              </w:rPr>
            </w:pPr>
          </w:p>
        </w:tc>
        <w:tc>
          <w:tcPr>
            <w:tcW w:w="0" w:type="auto"/>
            <w:vAlign w:val="center"/>
            <w:hideMark/>
          </w:tcPr>
          <w:p w14:paraId="2BA8CD25" w14:textId="15D6BC58" w:rsidR="0082047B" w:rsidRPr="0082047B" w:rsidRDefault="0082047B" w:rsidP="0082047B">
            <w:pPr>
              <w:widowControl/>
              <w:rPr>
                <w:rFonts w:eastAsiaTheme="minorHAnsi" w:cs="ＭＳ Ｐゴシック"/>
                <w:kern w:val="0"/>
                <w:szCs w:val="21"/>
                <w14:ligatures w14:val="none"/>
              </w:rPr>
            </w:pPr>
            <w:r w:rsidRPr="0082047B">
              <w:rPr>
                <w:rFonts w:eastAsiaTheme="minorHAnsi" w:cs="ＭＳ Ｐゴシック"/>
                <w:kern w:val="0"/>
                <w:szCs w:val="21"/>
                <w14:ligatures w14:val="none"/>
              </w:rPr>
              <w:t>14日</w:t>
            </w:r>
          </w:p>
        </w:tc>
      </w:tr>
      <w:tr w:rsidR="0082047B" w:rsidRPr="0082047B" w14:paraId="4B03CBB0" w14:textId="77777777" w:rsidTr="00D45414">
        <w:trPr>
          <w:tblCellSpacing w:w="15" w:type="dxa"/>
        </w:trPr>
        <w:tc>
          <w:tcPr>
            <w:tcW w:w="0" w:type="auto"/>
            <w:vAlign w:val="center"/>
            <w:hideMark/>
          </w:tcPr>
          <w:p w14:paraId="045BB0B4" w14:textId="77777777" w:rsidR="0082047B" w:rsidRPr="0082047B" w:rsidRDefault="0082047B" w:rsidP="0082047B">
            <w:pPr>
              <w:widowControl/>
              <w:rPr>
                <w:rFonts w:eastAsiaTheme="minorHAnsi" w:cs="ＭＳ Ｐゴシック"/>
                <w:kern w:val="0"/>
                <w:szCs w:val="21"/>
                <w14:ligatures w14:val="none"/>
              </w:rPr>
            </w:pPr>
            <w:r w:rsidRPr="0082047B">
              <w:rPr>
                <w:rFonts w:eastAsiaTheme="minorHAnsi" w:cs="ＭＳ Ｐゴシック"/>
                <w:kern w:val="0"/>
                <w:szCs w:val="21"/>
                <w14:ligatures w14:val="none"/>
              </w:rPr>
              <w:t>4年6か月</w:t>
            </w:r>
          </w:p>
        </w:tc>
        <w:tc>
          <w:tcPr>
            <w:tcW w:w="0" w:type="auto"/>
          </w:tcPr>
          <w:p w14:paraId="6736C8C4" w14:textId="77777777" w:rsidR="0082047B" w:rsidRPr="0082047B" w:rsidRDefault="0082047B" w:rsidP="0082047B">
            <w:pPr>
              <w:widowControl/>
              <w:rPr>
                <w:rFonts w:eastAsiaTheme="minorHAnsi" w:cs="ＭＳ Ｐゴシック"/>
                <w:kern w:val="0"/>
                <w:szCs w:val="21"/>
                <w14:ligatures w14:val="none"/>
              </w:rPr>
            </w:pPr>
          </w:p>
        </w:tc>
        <w:tc>
          <w:tcPr>
            <w:tcW w:w="0" w:type="auto"/>
            <w:vAlign w:val="center"/>
            <w:hideMark/>
          </w:tcPr>
          <w:p w14:paraId="4C96A9FA" w14:textId="40C1D5E0" w:rsidR="0082047B" w:rsidRPr="0082047B" w:rsidRDefault="0082047B" w:rsidP="0082047B">
            <w:pPr>
              <w:widowControl/>
              <w:rPr>
                <w:rFonts w:eastAsiaTheme="minorHAnsi" w:cs="ＭＳ Ｐゴシック"/>
                <w:kern w:val="0"/>
                <w:szCs w:val="21"/>
                <w14:ligatures w14:val="none"/>
              </w:rPr>
            </w:pPr>
            <w:r w:rsidRPr="0082047B">
              <w:rPr>
                <w:rFonts w:eastAsiaTheme="minorHAnsi" w:cs="ＭＳ Ｐゴシック"/>
                <w:kern w:val="0"/>
                <w:szCs w:val="21"/>
                <w14:ligatures w14:val="none"/>
              </w:rPr>
              <w:t>16日</w:t>
            </w:r>
          </w:p>
        </w:tc>
      </w:tr>
      <w:tr w:rsidR="0082047B" w:rsidRPr="0082047B" w14:paraId="231AEB97" w14:textId="77777777" w:rsidTr="00D45414">
        <w:trPr>
          <w:tblCellSpacing w:w="15" w:type="dxa"/>
        </w:trPr>
        <w:tc>
          <w:tcPr>
            <w:tcW w:w="0" w:type="auto"/>
            <w:vAlign w:val="center"/>
            <w:hideMark/>
          </w:tcPr>
          <w:p w14:paraId="6BAA000B" w14:textId="77777777" w:rsidR="0082047B" w:rsidRPr="0082047B" w:rsidRDefault="0082047B" w:rsidP="0082047B">
            <w:pPr>
              <w:widowControl/>
              <w:rPr>
                <w:rFonts w:eastAsiaTheme="minorHAnsi" w:cs="ＭＳ Ｐゴシック"/>
                <w:kern w:val="0"/>
                <w:szCs w:val="21"/>
                <w14:ligatures w14:val="none"/>
              </w:rPr>
            </w:pPr>
            <w:r w:rsidRPr="0082047B">
              <w:rPr>
                <w:rFonts w:eastAsiaTheme="minorHAnsi" w:cs="ＭＳ Ｐゴシック"/>
                <w:kern w:val="0"/>
                <w:szCs w:val="21"/>
                <w14:ligatures w14:val="none"/>
              </w:rPr>
              <w:lastRenderedPageBreak/>
              <w:t>5年6か月</w:t>
            </w:r>
          </w:p>
        </w:tc>
        <w:tc>
          <w:tcPr>
            <w:tcW w:w="0" w:type="auto"/>
          </w:tcPr>
          <w:p w14:paraId="74017816" w14:textId="77777777" w:rsidR="0082047B" w:rsidRPr="0082047B" w:rsidRDefault="0082047B" w:rsidP="0082047B">
            <w:pPr>
              <w:widowControl/>
              <w:rPr>
                <w:rFonts w:eastAsiaTheme="minorHAnsi" w:cs="ＭＳ Ｐゴシック"/>
                <w:kern w:val="0"/>
                <w:szCs w:val="21"/>
                <w14:ligatures w14:val="none"/>
              </w:rPr>
            </w:pPr>
          </w:p>
        </w:tc>
        <w:tc>
          <w:tcPr>
            <w:tcW w:w="0" w:type="auto"/>
            <w:vAlign w:val="center"/>
            <w:hideMark/>
          </w:tcPr>
          <w:p w14:paraId="73D08F6B" w14:textId="3BC0F19A" w:rsidR="0082047B" w:rsidRPr="0082047B" w:rsidRDefault="0082047B" w:rsidP="0082047B">
            <w:pPr>
              <w:widowControl/>
              <w:rPr>
                <w:rFonts w:eastAsiaTheme="minorHAnsi" w:cs="ＭＳ Ｐゴシック"/>
                <w:kern w:val="0"/>
                <w:szCs w:val="21"/>
                <w14:ligatures w14:val="none"/>
              </w:rPr>
            </w:pPr>
            <w:r w:rsidRPr="0082047B">
              <w:rPr>
                <w:rFonts w:eastAsiaTheme="minorHAnsi" w:cs="ＭＳ Ｐゴシック"/>
                <w:kern w:val="0"/>
                <w:szCs w:val="21"/>
                <w14:ligatures w14:val="none"/>
              </w:rPr>
              <w:t>18日</w:t>
            </w:r>
          </w:p>
        </w:tc>
      </w:tr>
      <w:tr w:rsidR="0082047B" w:rsidRPr="0082047B" w14:paraId="5AFD7D41" w14:textId="77777777" w:rsidTr="00D45414">
        <w:trPr>
          <w:tblCellSpacing w:w="15" w:type="dxa"/>
        </w:trPr>
        <w:tc>
          <w:tcPr>
            <w:tcW w:w="0" w:type="auto"/>
            <w:vAlign w:val="center"/>
            <w:hideMark/>
          </w:tcPr>
          <w:p w14:paraId="5ACCD319" w14:textId="77777777" w:rsidR="0082047B" w:rsidRPr="0082047B" w:rsidRDefault="0082047B" w:rsidP="0082047B">
            <w:pPr>
              <w:widowControl/>
              <w:rPr>
                <w:rFonts w:eastAsiaTheme="minorHAnsi" w:cs="ＭＳ Ｐゴシック"/>
                <w:kern w:val="0"/>
                <w:szCs w:val="21"/>
                <w14:ligatures w14:val="none"/>
              </w:rPr>
            </w:pPr>
            <w:r w:rsidRPr="0082047B">
              <w:rPr>
                <w:rFonts w:eastAsiaTheme="minorHAnsi" w:cs="ＭＳ Ｐゴシック"/>
                <w:kern w:val="0"/>
                <w:szCs w:val="21"/>
                <w14:ligatures w14:val="none"/>
              </w:rPr>
              <w:t>6年6か月以上</w:t>
            </w:r>
          </w:p>
        </w:tc>
        <w:tc>
          <w:tcPr>
            <w:tcW w:w="0" w:type="auto"/>
          </w:tcPr>
          <w:p w14:paraId="09B475C8" w14:textId="77777777" w:rsidR="0082047B" w:rsidRPr="0082047B" w:rsidRDefault="0082047B" w:rsidP="0082047B">
            <w:pPr>
              <w:widowControl/>
              <w:rPr>
                <w:rFonts w:eastAsiaTheme="minorHAnsi" w:cs="ＭＳ Ｐゴシック"/>
                <w:kern w:val="0"/>
                <w:szCs w:val="21"/>
                <w14:ligatures w14:val="none"/>
              </w:rPr>
            </w:pPr>
          </w:p>
        </w:tc>
        <w:tc>
          <w:tcPr>
            <w:tcW w:w="0" w:type="auto"/>
            <w:vAlign w:val="center"/>
            <w:hideMark/>
          </w:tcPr>
          <w:p w14:paraId="7ECB5EB7" w14:textId="7768C758" w:rsidR="0082047B" w:rsidRPr="0082047B" w:rsidRDefault="0082047B" w:rsidP="0082047B">
            <w:pPr>
              <w:widowControl/>
              <w:rPr>
                <w:rFonts w:eastAsiaTheme="minorHAnsi" w:cs="ＭＳ Ｐゴシック"/>
                <w:kern w:val="0"/>
                <w:szCs w:val="21"/>
                <w14:ligatures w14:val="none"/>
              </w:rPr>
            </w:pPr>
            <w:r w:rsidRPr="0082047B">
              <w:rPr>
                <w:rFonts w:eastAsiaTheme="minorHAnsi" w:cs="ＭＳ Ｐゴシック"/>
                <w:kern w:val="0"/>
                <w:szCs w:val="21"/>
                <w14:ligatures w14:val="none"/>
              </w:rPr>
              <w:t>20日（以降は毎年20日）</w:t>
            </w:r>
          </w:p>
        </w:tc>
      </w:tr>
    </w:tbl>
    <w:p w14:paraId="7BB77D64" w14:textId="77777777" w:rsidR="0082047B" w:rsidRDefault="0082047B" w:rsidP="00237902">
      <w:pPr>
        <w:widowControl/>
        <w:rPr>
          <w:rFonts w:eastAsiaTheme="minorHAnsi" w:cs="ＭＳ Ｐゴシック"/>
          <w:kern w:val="0"/>
          <w:szCs w:val="21"/>
          <w14:ligatures w14:val="none"/>
        </w:rPr>
      </w:pPr>
    </w:p>
    <w:p w14:paraId="78E2C604" w14:textId="77777777" w:rsidR="0082047B" w:rsidRDefault="0082047B" w:rsidP="00237902">
      <w:pPr>
        <w:widowControl/>
        <w:rPr>
          <w:rFonts w:eastAsiaTheme="minorHAnsi" w:cs="ＭＳ Ｐゴシック"/>
          <w:kern w:val="0"/>
          <w:szCs w:val="21"/>
          <w14:ligatures w14:val="none"/>
        </w:rPr>
      </w:pPr>
    </w:p>
    <w:p w14:paraId="0FBD55C1" w14:textId="77777777" w:rsidR="0082047B" w:rsidRDefault="0082047B" w:rsidP="00237902">
      <w:pPr>
        <w:widowControl/>
        <w:rPr>
          <w:rFonts w:eastAsiaTheme="minorHAnsi" w:cs="Courier New"/>
          <w:color w:val="000000"/>
          <w:kern w:val="0"/>
          <w:szCs w:val="21"/>
          <w14:ligatures w14:val="none"/>
        </w:rPr>
      </w:pPr>
    </w:p>
    <w:p w14:paraId="38CE69CA" w14:textId="77777777" w:rsidR="0082047B" w:rsidRDefault="0082047B" w:rsidP="00237902">
      <w:pPr>
        <w:widowControl/>
        <w:rPr>
          <w:rFonts w:eastAsiaTheme="minorHAnsi" w:cs="Courier New"/>
          <w:color w:val="000000"/>
          <w:kern w:val="0"/>
          <w:szCs w:val="21"/>
          <w14:ligatures w14:val="none"/>
        </w:rPr>
      </w:pPr>
    </w:p>
    <w:p w14:paraId="35CF464B" w14:textId="77777777" w:rsidR="0082047B" w:rsidRDefault="0082047B" w:rsidP="00237902">
      <w:pPr>
        <w:widowControl/>
        <w:rPr>
          <w:rFonts w:eastAsiaTheme="minorHAnsi" w:cs="Courier New"/>
          <w:color w:val="000000"/>
          <w:kern w:val="0"/>
          <w:szCs w:val="21"/>
          <w14:ligatures w14:val="none"/>
        </w:rPr>
      </w:pPr>
    </w:p>
    <w:p w14:paraId="0F8B0574" w14:textId="75185F1D" w:rsidR="008617F3" w:rsidRPr="008617F3" w:rsidRDefault="00237902" w:rsidP="00D45414">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第1</w:t>
      </w:r>
      <w:r w:rsidR="0082047B">
        <w:rPr>
          <w:rFonts w:eastAsiaTheme="minorHAnsi" w:cs="Courier New" w:hint="eastAsia"/>
          <w:color w:val="000000"/>
          <w:kern w:val="0"/>
          <w:szCs w:val="21"/>
          <w14:ligatures w14:val="none"/>
        </w:rPr>
        <w:t>3</w:t>
      </w:r>
      <w:r w:rsidRPr="00237902">
        <w:rPr>
          <w:rFonts w:eastAsiaTheme="minorHAnsi" w:cs="Courier New"/>
          <w:color w:val="000000"/>
          <w:kern w:val="0"/>
          <w:szCs w:val="21"/>
          <w14:ligatures w14:val="none"/>
        </w:rPr>
        <w:t>条</w:t>
      </w:r>
      <w:r w:rsidR="008617F3" w:rsidRPr="008617F3">
        <w:rPr>
          <w:rFonts w:eastAsiaTheme="minorHAnsi" w:cs="Courier New"/>
          <w:b/>
          <w:bCs/>
          <w:color w:val="000000"/>
          <w:kern w:val="0"/>
          <w:szCs w:val="21"/>
          <w14:ligatures w14:val="none"/>
        </w:rPr>
        <w:t>（慶弔休暇）</w:t>
      </w:r>
    </w:p>
    <w:p w14:paraId="635CF394" w14:textId="418AA491" w:rsidR="008617F3" w:rsidRPr="008617F3" w:rsidRDefault="008617F3" w:rsidP="008617F3">
      <w:pPr>
        <w:widowControl/>
        <w:textAlignment w:val="baseline"/>
        <w:rPr>
          <w:rFonts w:eastAsiaTheme="minorHAnsi" w:cs="Courier New"/>
          <w:color w:val="000000"/>
          <w:kern w:val="0"/>
          <w:szCs w:val="21"/>
          <w14:ligatures w14:val="none"/>
        </w:rPr>
      </w:pPr>
      <w:r w:rsidRPr="008617F3">
        <w:rPr>
          <w:rFonts w:eastAsiaTheme="minorHAnsi" w:cs="Courier New"/>
          <w:color w:val="000000"/>
          <w:kern w:val="0"/>
          <w:szCs w:val="21"/>
          <w14:ligatures w14:val="none"/>
        </w:rPr>
        <w:t>1．社員に以下の事由が生じた場合は、業務に支障のない範囲で、慶弔休暇）を有給で付与する。日数は以下の通りとする。</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335"/>
        <w:gridCol w:w="2370"/>
        <w:gridCol w:w="1546"/>
      </w:tblGrid>
      <w:tr w:rsidR="008617F3" w:rsidRPr="008617F3" w14:paraId="0D6D7245" w14:textId="77777777" w:rsidTr="008617F3">
        <w:trPr>
          <w:tblHeader/>
          <w:tblCellSpacing w:w="15" w:type="dxa"/>
        </w:trPr>
        <w:tc>
          <w:tcPr>
            <w:tcW w:w="0" w:type="auto"/>
            <w:vAlign w:val="center"/>
            <w:hideMark/>
          </w:tcPr>
          <w:p w14:paraId="7FF956B1" w14:textId="77777777" w:rsidR="008617F3" w:rsidRPr="008617F3" w:rsidRDefault="008617F3" w:rsidP="008617F3">
            <w:pPr>
              <w:widowControl/>
              <w:textAlignment w:val="baseline"/>
              <w:rPr>
                <w:rFonts w:eastAsiaTheme="minorHAnsi" w:cs="Courier New"/>
                <w:b/>
                <w:bCs/>
                <w:color w:val="000000"/>
                <w:kern w:val="0"/>
                <w:szCs w:val="21"/>
                <w14:ligatures w14:val="none"/>
              </w:rPr>
            </w:pPr>
            <w:r w:rsidRPr="008617F3">
              <w:rPr>
                <w:rFonts w:eastAsiaTheme="minorHAnsi" w:cs="Courier New"/>
                <w:b/>
                <w:bCs/>
                <w:color w:val="000000"/>
                <w:kern w:val="0"/>
                <w:szCs w:val="21"/>
                <w14:ligatures w14:val="none"/>
              </w:rPr>
              <w:t>事由</w:t>
            </w:r>
          </w:p>
        </w:tc>
        <w:tc>
          <w:tcPr>
            <w:tcW w:w="0" w:type="auto"/>
            <w:vAlign w:val="center"/>
            <w:hideMark/>
          </w:tcPr>
          <w:p w14:paraId="1B7FD404" w14:textId="77777777" w:rsidR="008617F3" w:rsidRPr="008617F3" w:rsidRDefault="008617F3" w:rsidP="008617F3">
            <w:pPr>
              <w:widowControl/>
              <w:textAlignment w:val="baseline"/>
              <w:rPr>
                <w:rFonts w:eastAsiaTheme="minorHAnsi" w:cs="Courier New"/>
                <w:b/>
                <w:bCs/>
                <w:color w:val="000000"/>
                <w:kern w:val="0"/>
                <w:szCs w:val="21"/>
                <w14:ligatures w14:val="none"/>
              </w:rPr>
            </w:pPr>
            <w:r w:rsidRPr="008617F3">
              <w:rPr>
                <w:rFonts w:eastAsiaTheme="minorHAnsi" w:cs="Courier New"/>
                <w:b/>
                <w:bCs/>
                <w:color w:val="000000"/>
                <w:kern w:val="0"/>
                <w:szCs w:val="21"/>
                <w14:ligatures w14:val="none"/>
              </w:rPr>
              <w:t>対象者</w:t>
            </w:r>
          </w:p>
        </w:tc>
        <w:tc>
          <w:tcPr>
            <w:tcW w:w="0" w:type="auto"/>
            <w:vAlign w:val="center"/>
            <w:hideMark/>
          </w:tcPr>
          <w:p w14:paraId="11F55FEB" w14:textId="77777777" w:rsidR="008617F3" w:rsidRPr="008617F3" w:rsidRDefault="008617F3" w:rsidP="008617F3">
            <w:pPr>
              <w:widowControl/>
              <w:textAlignment w:val="baseline"/>
              <w:rPr>
                <w:rFonts w:eastAsiaTheme="minorHAnsi" w:cs="Courier New"/>
                <w:b/>
                <w:bCs/>
                <w:color w:val="000000"/>
                <w:kern w:val="0"/>
                <w:szCs w:val="21"/>
                <w14:ligatures w14:val="none"/>
              </w:rPr>
            </w:pPr>
            <w:r w:rsidRPr="008617F3">
              <w:rPr>
                <w:rFonts w:eastAsiaTheme="minorHAnsi" w:cs="Courier New"/>
                <w:b/>
                <w:bCs/>
                <w:color w:val="000000"/>
                <w:kern w:val="0"/>
                <w:szCs w:val="21"/>
                <w14:ligatures w14:val="none"/>
              </w:rPr>
              <w:t>休暇日数（例）</w:t>
            </w:r>
          </w:p>
        </w:tc>
      </w:tr>
      <w:tr w:rsidR="008617F3" w:rsidRPr="008617F3" w14:paraId="248EEEA1" w14:textId="77777777" w:rsidTr="008617F3">
        <w:trPr>
          <w:tblCellSpacing w:w="15" w:type="dxa"/>
        </w:trPr>
        <w:tc>
          <w:tcPr>
            <w:tcW w:w="0" w:type="auto"/>
            <w:vAlign w:val="center"/>
            <w:hideMark/>
          </w:tcPr>
          <w:p w14:paraId="3AC587E0" w14:textId="77777777" w:rsidR="008617F3" w:rsidRPr="008617F3" w:rsidRDefault="008617F3" w:rsidP="008617F3">
            <w:pPr>
              <w:widowControl/>
              <w:textAlignment w:val="baseline"/>
              <w:rPr>
                <w:rFonts w:eastAsiaTheme="minorHAnsi" w:cs="Courier New"/>
                <w:color w:val="000000"/>
                <w:kern w:val="0"/>
                <w:szCs w:val="21"/>
                <w14:ligatures w14:val="none"/>
              </w:rPr>
            </w:pPr>
            <w:r w:rsidRPr="008617F3">
              <w:rPr>
                <w:rFonts w:eastAsiaTheme="minorHAnsi" w:cs="Courier New"/>
                <w:color w:val="000000"/>
                <w:kern w:val="0"/>
                <w:szCs w:val="21"/>
                <w14:ligatures w14:val="none"/>
              </w:rPr>
              <w:t>結婚</w:t>
            </w:r>
          </w:p>
        </w:tc>
        <w:tc>
          <w:tcPr>
            <w:tcW w:w="0" w:type="auto"/>
            <w:vAlign w:val="center"/>
            <w:hideMark/>
          </w:tcPr>
          <w:p w14:paraId="46FA68CD" w14:textId="77777777" w:rsidR="008617F3" w:rsidRPr="008617F3" w:rsidRDefault="008617F3" w:rsidP="008617F3">
            <w:pPr>
              <w:widowControl/>
              <w:textAlignment w:val="baseline"/>
              <w:rPr>
                <w:rFonts w:eastAsiaTheme="minorHAnsi" w:cs="Courier New"/>
                <w:color w:val="000000"/>
                <w:kern w:val="0"/>
                <w:szCs w:val="21"/>
                <w14:ligatures w14:val="none"/>
              </w:rPr>
            </w:pPr>
            <w:r w:rsidRPr="008617F3">
              <w:rPr>
                <w:rFonts w:eastAsiaTheme="minorHAnsi" w:cs="Courier New"/>
                <w:color w:val="000000"/>
                <w:kern w:val="0"/>
                <w:szCs w:val="21"/>
                <w14:ligatures w14:val="none"/>
              </w:rPr>
              <w:t>本人</w:t>
            </w:r>
          </w:p>
        </w:tc>
        <w:tc>
          <w:tcPr>
            <w:tcW w:w="0" w:type="auto"/>
            <w:vAlign w:val="center"/>
            <w:hideMark/>
          </w:tcPr>
          <w:p w14:paraId="0F9364CE" w14:textId="77777777" w:rsidR="008617F3" w:rsidRPr="008617F3" w:rsidRDefault="008617F3" w:rsidP="008617F3">
            <w:pPr>
              <w:widowControl/>
              <w:textAlignment w:val="baseline"/>
              <w:rPr>
                <w:rFonts w:eastAsiaTheme="minorHAnsi" w:cs="Courier New"/>
                <w:color w:val="000000"/>
                <w:kern w:val="0"/>
                <w:szCs w:val="21"/>
                <w14:ligatures w14:val="none"/>
              </w:rPr>
            </w:pPr>
            <w:r w:rsidRPr="008617F3">
              <w:rPr>
                <w:rFonts w:eastAsiaTheme="minorHAnsi" w:cs="Courier New"/>
                <w:color w:val="000000"/>
                <w:kern w:val="0"/>
                <w:szCs w:val="21"/>
                <w14:ligatures w14:val="none"/>
              </w:rPr>
              <w:t>5日</w:t>
            </w:r>
          </w:p>
        </w:tc>
      </w:tr>
      <w:tr w:rsidR="008617F3" w:rsidRPr="008617F3" w14:paraId="4965E7F8" w14:textId="77777777" w:rsidTr="008617F3">
        <w:trPr>
          <w:tblCellSpacing w:w="15" w:type="dxa"/>
        </w:trPr>
        <w:tc>
          <w:tcPr>
            <w:tcW w:w="0" w:type="auto"/>
            <w:vAlign w:val="center"/>
            <w:hideMark/>
          </w:tcPr>
          <w:p w14:paraId="1A656E62" w14:textId="77777777" w:rsidR="008617F3" w:rsidRPr="008617F3" w:rsidRDefault="008617F3" w:rsidP="008617F3">
            <w:pPr>
              <w:widowControl/>
              <w:textAlignment w:val="baseline"/>
              <w:rPr>
                <w:rFonts w:eastAsiaTheme="minorHAnsi" w:cs="Courier New"/>
                <w:color w:val="000000"/>
                <w:kern w:val="0"/>
                <w:szCs w:val="21"/>
                <w14:ligatures w14:val="none"/>
              </w:rPr>
            </w:pPr>
            <w:r w:rsidRPr="008617F3">
              <w:rPr>
                <w:rFonts w:eastAsiaTheme="minorHAnsi" w:cs="Courier New"/>
                <w:color w:val="000000"/>
                <w:kern w:val="0"/>
                <w:szCs w:val="21"/>
                <w14:ligatures w14:val="none"/>
              </w:rPr>
              <w:t>配偶者の出産</w:t>
            </w:r>
          </w:p>
        </w:tc>
        <w:tc>
          <w:tcPr>
            <w:tcW w:w="0" w:type="auto"/>
            <w:vAlign w:val="center"/>
            <w:hideMark/>
          </w:tcPr>
          <w:p w14:paraId="40485B8D" w14:textId="77777777" w:rsidR="008617F3" w:rsidRPr="008617F3" w:rsidRDefault="008617F3" w:rsidP="008617F3">
            <w:pPr>
              <w:widowControl/>
              <w:textAlignment w:val="baseline"/>
              <w:rPr>
                <w:rFonts w:eastAsiaTheme="minorHAnsi" w:cs="Courier New"/>
                <w:color w:val="000000"/>
                <w:kern w:val="0"/>
                <w:szCs w:val="21"/>
                <w14:ligatures w14:val="none"/>
              </w:rPr>
            </w:pPr>
            <w:r w:rsidRPr="008617F3">
              <w:rPr>
                <w:rFonts w:eastAsiaTheme="minorHAnsi" w:cs="Courier New"/>
                <w:color w:val="000000"/>
                <w:kern w:val="0"/>
                <w:szCs w:val="21"/>
                <w14:ligatures w14:val="none"/>
              </w:rPr>
              <w:t>配偶者</w:t>
            </w:r>
          </w:p>
        </w:tc>
        <w:tc>
          <w:tcPr>
            <w:tcW w:w="0" w:type="auto"/>
            <w:vAlign w:val="center"/>
            <w:hideMark/>
          </w:tcPr>
          <w:p w14:paraId="32ED01AC" w14:textId="77777777" w:rsidR="008617F3" w:rsidRPr="008617F3" w:rsidRDefault="008617F3" w:rsidP="008617F3">
            <w:pPr>
              <w:widowControl/>
              <w:textAlignment w:val="baseline"/>
              <w:rPr>
                <w:rFonts w:eastAsiaTheme="minorHAnsi" w:cs="Courier New"/>
                <w:color w:val="000000"/>
                <w:kern w:val="0"/>
                <w:szCs w:val="21"/>
                <w14:ligatures w14:val="none"/>
              </w:rPr>
            </w:pPr>
            <w:r w:rsidRPr="008617F3">
              <w:rPr>
                <w:rFonts w:eastAsiaTheme="minorHAnsi" w:cs="Courier New"/>
                <w:color w:val="000000"/>
                <w:kern w:val="0"/>
                <w:szCs w:val="21"/>
                <w14:ligatures w14:val="none"/>
              </w:rPr>
              <w:t>2日</w:t>
            </w:r>
          </w:p>
        </w:tc>
      </w:tr>
      <w:tr w:rsidR="008617F3" w:rsidRPr="008617F3" w14:paraId="5054C04C" w14:textId="77777777" w:rsidTr="008617F3">
        <w:trPr>
          <w:tblCellSpacing w:w="15" w:type="dxa"/>
        </w:trPr>
        <w:tc>
          <w:tcPr>
            <w:tcW w:w="0" w:type="auto"/>
            <w:vAlign w:val="center"/>
            <w:hideMark/>
          </w:tcPr>
          <w:p w14:paraId="6580EFAE" w14:textId="51D3941F" w:rsidR="008617F3" w:rsidRPr="008617F3" w:rsidRDefault="008617F3" w:rsidP="008617F3">
            <w:pPr>
              <w:widowControl/>
              <w:textAlignment w:val="baseline"/>
              <w:rPr>
                <w:rFonts w:eastAsiaTheme="minorHAnsi" w:cs="Courier New" w:hint="eastAsia"/>
                <w:color w:val="000000"/>
                <w:kern w:val="0"/>
                <w:szCs w:val="21"/>
                <w14:ligatures w14:val="none"/>
              </w:rPr>
            </w:pPr>
            <w:r w:rsidRPr="008617F3">
              <w:rPr>
                <w:rFonts w:eastAsiaTheme="minorHAnsi" w:cs="Courier New"/>
                <w:color w:val="000000"/>
                <w:kern w:val="0"/>
                <w:szCs w:val="21"/>
                <w14:ligatures w14:val="none"/>
              </w:rPr>
              <w:t>忌引</w:t>
            </w:r>
          </w:p>
        </w:tc>
        <w:tc>
          <w:tcPr>
            <w:tcW w:w="0" w:type="auto"/>
            <w:vAlign w:val="center"/>
            <w:hideMark/>
          </w:tcPr>
          <w:p w14:paraId="1E77D735" w14:textId="77777777" w:rsidR="008617F3" w:rsidRPr="008617F3" w:rsidRDefault="008617F3" w:rsidP="008617F3">
            <w:pPr>
              <w:widowControl/>
              <w:textAlignment w:val="baseline"/>
              <w:rPr>
                <w:rFonts w:eastAsiaTheme="minorHAnsi" w:cs="Courier New"/>
                <w:color w:val="000000"/>
                <w:kern w:val="0"/>
                <w:szCs w:val="21"/>
                <w14:ligatures w14:val="none"/>
              </w:rPr>
            </w:pPr>
            <w:r w:rsidRPr="008617F3">
              <w:rPr>
                <w:rFonts w:eastAsiaTheme="minorHAnsi" w:cs="Courier New"/>
                <w:color w:val="000000"/>
                <w:kern w:val="0"/>
                <w:szCs w:val="21"/>
                <w14:ligatures w14:val="none"/>
              </w:rPr>
              <w:t>配偶者、父母</w:t>
            </w:r>
          </w:p>
        </w:tc>
        <w:tc>
          <w:tcPr>
            <w:tcW w:w="0" w:type="auto"/>
            <w:vAlign w:val="center"/>
            <w:hideMark/>
          </w:tcPr>
          <w:p w14:paraId="7687BC6E" w14:textId="0FD5E4D8" w:rsidR="008617F3" w:rsidRPr="008617F3" w:rsidRDefault="008617F3" w:rsidP="008617F3">
            <w:pPr>
              <w:widowControl/>
              <w:textAlignment w:val="baseline"/>
              <w:rPr>
                <w:rFonts w:eastAsiaTheme="minorHAnsi" w:cs="Courier New"/>
                <w:color w:val="000000"/>
                <w:kern w:val="0"/>
                <w:szCs w:val="21"/>
                <w14:ligatures w14:val="none"/>
              </w:rPr>
            </w:pPr>
            <w:r>
              <w:rPr>
                <w:rFonts w:eastAsiaTheme="minorHAnsi" w:cs="Courier New" w:hint="eastAsia"/>
                <w:color w:val="000000"/>
                <w:kern w:val="0"/>
                <w:szCs w:val="21"/>
                <w14:ligatures w14:val="none"/>
              </w:rPr>
              <w:t>6</w:t>
            </w:r>
            <w:r w:rsidRPr="008617F3">
              <w:rPr>
                <w:rFonts w:eastAsiaTheme="minorHAnsi" w:cs="Courier New"/>
                <w:color w:val="000000"/>
                <w:kern w:val="0"/>
                <w:szCs w:val="21"/>
                <w14:ligatures w14:val="none"/>
              </w:rPr>
              <w:t>日</w:t>
            </w:r>
          </w:p>
        </w:tc>
      </w:tr>
      <w:tr w:rsidR="008617F3" w:rsidRPr="008617F3" w14:paraId="2AF4E9B9" w14:textId="77777777" w:rsidTr="008617F3">
        <w:trPr>
          <w:tblCellSpacing w:w="15" w:type="dxa"/>
        </w:trPr>
        <w:tc>
          <w:tcPr>
            <w:tcW w:w="0" w:type="auto"/>
            <w:vAlign w:val="center"/>
            <w:hideMark/>
          </w:tcPr>
          <w:p w14:paraId="5E61F2A8" w14:textId="77777777" w:rsidR="008617F3" w:rsidRPr="008617F3" w:rsidRDefault="008617F3" w:rsidP="008617F3">
            <w:pPr>
              <w:widowControl/>
              <w:textAlignment w:val="baseline"/>
              <w:rPr>
                <w:rFonts w:eastAsiaTheme="minorHAnsi" w:cs="Courier New"/>
                <w:color w:val="000000"/>
                <w:kern w:val="0"/>
                <w:szCs w:val="21"/>
                <w14:ligatures w14:val="none"/>
              </w:rPr>
            </w:pPr>
          </w:p>
        </w:tc>
        <w:tc>
          <w:tcPr>
            <w:tcW w:w="0" w:type="auto"/>
            <w:vAlign w:val="center"/>
            <w:hideMark/>
          </w:tcPr>
          <w:p w14:paraId="6EA70912" w14:textId="77777777" w:rsidR="008617F3" w:rsidRPr="008617F3" w:rsidRDefault="008617F3" w:rsidP="008617F3">
            <w:pPr>
              <w:widowControl/>
              <w:textAlignment w:val="baseline"/>
              <w:rPr>
                <w:rFonts w:eastAsiaTheme="minorHAnsi" w:cs="Courier New"/>
                <w:color w:val="000000"/>
                <w:kern w:val="0"/>
                <w:szCs w:val="21"/>
                <w14:ligatures w14:val="none"/>
              </w:rPr>
            </w:pPr>
            <w:r w:rsidRPr="008617F3">
              <w:rPr>
                <w:rFonts w:eastAsiaTheme="minorHAnsi" w:cs="Courier New"/>
                <w:color w:val="000000"/>
                <w:kern w:val="0"/>
                <w:szCs w:val="21"/>
                <w14:ligatures w14:val="none"/>
              </w:rPr>
              <w:t>子、配偶者の父母</w:t>
            </w:r>
          </w:p>
        </w:tc>
        <w:tc>
          <w:tcPr>
            <w:tcW w:w="0" w:type="auto"/>
            <w:vAlign w:val="center"/>
            <w:hideMark/>
          </w:tcPr>
          <w:p w14:paraId="1913E2EA" w14:textId="317920D9" w:rsidR="008617F3" w:rsidRPr="008617F3" w:rsidRDefault="008617F3" w:rsidP="008617F3">
            <w:pPr>
              <w:widowControl/>
              <w:textAlignment w:val="baseline"/>
              <w:rPr>
                <w:rFonts w:eastAsiaTheme="minorHAnsi" w:cs="Courier New"/>
                <w:color w:val="000000"/>
                <w:kern w:val="0"/>
                <w:szCs w:val="21"/>
                <w14:ligatures w14:val="none"/>
              </w:rPr>
            </w:pPr>
            <w:r>
              <w:rPr>
                <w:rFonts w:eastAsiaTheme="minorHAnsi" w:cs="Courier New" w:hint="eastAsia"/>
                <w:color w:val="000000"/>
                <w:kern w:val="0"/>
                <w:szCs w:val="21"/>
                <w14:ligatures w14:val="none"/>
              </w:rPr>
              <w:t>6</w:t>
            </w:r>
            <w:r w:rsidRPr="008617F3">
              <w:rPr>
                <w:rFonts w:eastAsiaTheme="minorHAnsi" w:cs="Courier New"/>
                <w:color w:val="000000"/>
                <w:kern w:val="0"/>
                <w:szCs w:val="21"/>
                <w14:ligatures w14:val="none"/>
              </w:rPr>
              <w:t>日</w:t>
            </w:r>
          </w:p>
        </w:tc>
      </w:tr>
      <w:tr w:rsidR="008617F3" w:rsidRPr="008617F3" w14:paraId="47800748" w14:textId="77777777" w:rsidTr="008617F3">
        <w:trPr>
          <w:tblCellSpacing w:w="15" w:type="dxa"/>
        </w:trPr>
        <w:tc>
          <w:tcPr>
            <w:tcW w:w="0" w:type="auto"/>
            <w:vAlign w:val="center"/>
            <w:hideMark/>
          </w:tcPr>
          <w:p w14:paraId="10B73953" w14:textId="77777777" w:rsidR="008617F3" w:rsidRPr="008617F3" w:rsidRDefault="008617F3" w:rsidP="008617F3">
            <w:pPr>
              <w:widowControl/>
              <w:textAlignment w:val="baseline"/>
              <w:rPr>
                <w:rFonts w:eastAsiaTheme="minorHAnsi" w:cs="Courier New"/>
                <w:color w:val="000000"/>
                <w:kern w:val="0"/>
                <w:szCs w:val="21"/>
                <w14:ligatures w14:val="none"/>
              </w:rPr>
            </w:pPr>
          </w:p>
        </w:tc>
        <w:tc>
          <w:tcPr>
            <w:tcW w:w="0" w:type="auto"/>
            <w:vAlign w:val="center"/>
            <w:hideMark/>
          </w:tcPr>
          <w:p w14:paraId="601ED3D5" w14:textId="77777777" w:rsidR="008617F3" w:rsidRPr="008617F3" w:rsidRDefault="008617F3" w:rsidP="008617F3">
            <w:pPr>
              <w:widowControl/>
              <w:textAlignment w:val="baseline"/>
              <w:rPr>
                <w:rFonts w:eastAsiaTheme="minorHAnsi" w:cs="Courier New"/>
                <w:color w:val="000000"/>
                <w:kern w:val="0"/>
                <w:szCs w:val="21"/>
                <w14:ligatures w14:val="none"/>
              </w:rPr>
            </w:pPr>
            <w:r w:rsidRPr="008617F3">
              <w:rPr>
                <w:rFonts w:eastAsiaTheme="minorHAnsi" w:cs="Courier New"/>
                <w:color w:val="000000"/>
                <w:kern w:val="0"/>
                <w:szCs w:val="21"/>
                <w14:ligatures w14:val="none"/>
              </w:rPr>
              <w:t>祖父母、兄弟姉妹</w:t>
            </w:r>
          </w:p>
        </w:tc>
        <w:tc>
          <w:tcPr>
            <w:tcW w:w="0" w:type="auto"/>
            <w:vAlign w:val="center"/>
            <w:hideMark/>
          </w:tcPr>
          <w:p w14:paraId="19B17271" w14:textId="6D2B1356" w:rsidR="008617F3" w:rsidRPr="008617F3" w:rsidRDefault="008617F3" w:rsidP="008617F3">
            <w:pPr>
              <w:widowControl/>
              <w:textAlignment w:val="baseline"/>
              <w:rPr>
                <w:rFonts w:eastAsiaTheme="minorHAnsi" w:cs="Courier New"/>
                <w:color w:val="000000"/>
                <w:kern w:val="0"/>
                <w:szCs w:val="21"/>
                <w14:ligatures w14:val="none"/>
              </w:rPr>
            </w:pPr>
            <w:r>
              <w:rPr>
                <w:rFonts w:eastAsiaTheme="minorHAnsi" w:cs="Courier New" w:hint="eastAsia"/>
                <w:color w:val="000000"/>
                <w:kern w:val="0"/>
                <w:szCs w:val="21"/>
                <w14:ligatures w14:val="none"/>
              </w:rPr>
              <w:t>3</w:t>
            </w:r>
            <w:r w:rsidRPr="008617F3">
              <w:rPr>
                <w:rFonts w:eastAsiaTheme="minorHAnsi" w:cs="Courier New"/>
                <w:color w:val="000000"/>
                <w:kern w:val="0"/>
                <w:szCs w:val="21"/>
                <w14:ligatures w14:val="none"/>
              </w:rPr>
              <w:t>日</w:t>
            </w:r>
          </w:p>
        </w:tc>
      </w:tr>
      <w:tr w:rsidR="008617F3" w:rsidRPr="008617F3" w14:paraId="314DF616" w14:textId="77777777" w:rsidTr="008617F3">
        <w:trPr>
          <w:tblCellSpacing w:w="15" w:type="dxa"/>
        </w:trPr>
        <w:tc>
          <w:tcPr>
            <w:tcW w:w="0" w:type="auto"/>
            <w:vAlign w:val="center"/>
            <w:hideMark/>
          </w:tcPr>
          <w:p w14:paraId="15A431C5" w14:textId="77777777" w:rsidR="008617F3" w:rsidRPr="008617F3" w:rsidRDefault="008617F3" w:rsidP="008617F3">
            <w:pPr>
              <w:widowControl/>
              <w:textAlignment w:val="baseline"/>
              <w:rPr>
                <w:rFonts w:eastAsiaTheme="minorHAnsi" w:cs="Courier New"/>
                <w:color w:val="000000"/>
                <w:kern w:val="0"/>
                <w:szCs w:val="21"/>
                <w14:ligatures w14:val="none"/>
              </w:rPr>
            </w:pPr>
          </w:p>
        </w:tc>
        <w:tc>
          <w:tcPr>
            <w:tcW w:w="0" w:type="auto"/>
            <w:vAlign w:val="center"/>
            <w:hideMark/>
          </w:tcPr>
          <w:p w14:paraId="57161986" w14:textId="77777777" w:rsidR="008617F3" w:rsidRPr="008617F3" w:rsidRDefault="008617F3" w:rsidP="008617F3">
            <w:pPr>
              <w:widowControl/>
              <w:textAlignment w:val="baseline"/>
              <w:rPr>
                <w:rFonts w:eastAsiaTheme="minorHAnsi" w:cs="Courier New"/>
                <w:color w:val="000000"/>
                <w:kern w:val="0"/>
                <w:szCs w:val="21"/>
                <w14:ligatures w14:val="none"/>
              </w:rPr>
            </w:pPr>
            <w:r w:rsidRPr="008617F3">
              <w:rPr>
                <w:rFonts w:eastAsiaTheme="minorHAnsi" w:cs="Courier New"/>
                <w:color w:val="000000"/>
                <w:kern w:val="0"/>
                <w:szCs w:val="21"/>
                <w14:ligatures w14:val="none"/>
              </w:rPr>
              <w:t>その他会社が認める親族</w:t>
            </w:r>
          </w:p>
        </w:tc>
        <w:tc>
          <w:tcPr>
            <w:tcW w:w="0" w:type="auto"/>
            <w:vAlign w:val="center"/>
            <w:hideMark/>
          </w:tcPr>
          <w:p w14:paraId="05DE040C" w14:textId="77777777" w:rsidR="008617F3" w:rsidRPr="008617F3" w:rsidRDefault="008617F3" w:rsidP="008617F3">
            <w:pPr>
              <w:widowControl/>
              <w:textAlignment w:val="baseline"/>
              <w:rPr>
                <w:rFonts w:eastAsiaTheme="minorHAnsi" w:cs="Courier New"/>
                <w:color w:val="000000"/>
                <w:kern w:val="0"/>
                <w:szCs w:val="21"/>
                <w14:ligatures w14:val="none"/>
              </w:rPr>
            </w:pPr>
            <w:r w:rsidRPr="008617F3">
              <w:rPr>
                <w:rFonts w:eastAsiaTheme="minorHAnsi" w:cs="Courier New"/>
                <w:color w:val="000000"/>
                <w:kern w:val="0"/>
                <w:szCs w:val="21"/>
                <w14:ligatures w14:val="none"/>
              </w:rPr>
              <w:t>1日</w:t>
            </w:r>
          </w:p>
        </w:tc>
      </w:tr>
    </w:tbl>
    <w:p w14:paraId="5586D7A6" w14:textId="77777777" w:rsidR="00D45414" w:rsidRDefault="00D45414" w:rsidP="00D45414">
      <w:pPr>
        <w:widowControl/>
        <w:spacing w:before="100" w:beforeAutospacing="1" w:after="100" w:afterAutospacing="1"/>
        <w:jc w:val="left"/>
        <w:outlineLvl w:val="2"/>
        <w:rPr>
          <w:rFonts w:eastAsiaTheme="minorHAnsi" w:cs="ＭＳ Ｐゴシック"/>
          <w:b/>
          <w:bCs/>
          <w:kern w:val="0"/>
          <w:szCs w:val="21"/>
          <w14:ligatures w14:val="none"/>
        </w:rPr>
      </w:pPr>
    </w:p>
    <w:p w14:paraId="0EE82A97" w14:textId="0F4B8913" w:rsidR="0082047B" w:rsidRPr="00D45414" w:rsidRDefault="00D45414" w:rsidP="00D45414">
      <w:pPr>
        <w:widowControl/>
        <w:spacing w:before="100" w:beforeAutospacing="1" w:after="100" w:afterAutospacing="1"/>
        <w:jc w:val="left"/>
        <w:outlineLvl w:val="2"/>
        <w:rPr>
          <w:rFonts w:eastAsiaTheme="minorHAnsi" w:cs="ＭＳ Ｐゴシック"/>
          <w:b/>
          <w:bCs/>
          <w:kern w:val="0"/>
          <w:szCs w:val="21"/>
          <w14:ligatures w14:val="none"/>
        </w:rPr>
      </w:pPr>
      <w:r>
        <w:rPr>
          <w:rFonts w:eastAsiaTheme="minorHAnsi" w:cs="ＭＳ Ｐゴシック" w:hint="eastAsia"/>
          <w:b/>
          <w:bCs/>
          <w:kern w:val="0"/>
          <w:szCs w:val="21"/>
          <w14:ligatures w14:val="none"/>
        </w:rPr>
        <w:t>第14条</w:t>
      </w:r>
      <w:r w:rsidR="0082047B" w:rsidRPr="00D45414">
        <w:rPr>
          <w:rFonts w:eastAsiaTheme="minorHAnsi" w:cs="ＭＳ Ｐゴシック"/>
          <w:b/>
          <w:bCs/>
          <w:kern w:val="0"/>
          <w:szCs w:val="21"/>
          <w14:ligatures w14:val="none"/>
        </w:rPr>
        <w:t>（産前産後の休業）</w:t>
      </w:r>
    </w:p>
    <w:p w14:paraId="7BB68F5C" w14:textId="77777777" w:rsidR="0082047B" w:rsidRPr="00D45414" w:rsidRDefault="0082047B" w:rsidP="00D45414">
      <w:pPr>
        <w:pStyle w:val="a9"/>
        <w:widowControl/>
        <w:spacing w:before="100" w:beforeAutospacing="1" w:after="100" w:afterAutospacing="1"/>
        <w:ind w:left="0"/>
        <w:jc w:val="left"/>
        <w:rPr>
          <w:rFonts w:eastAsiaTheme="minorHAnsi" w:cs="ＭＳ Ｐゴシック"/>
          <w:kern w:val="0"/>
          <w:szCs w:val="21"/>
          <w14:ligatures w14:val="none"/>
        </w:rPr>
      </w:pPr>
      <w:r w:rsidRPr="00D45414">
        <w:rPr>
          <w:rFonts w:eastAsiaTheme="minorHAnsi" w:cs="ＭＳ Ｐゴシック"/>
          <w:kern w:val="0"/>
          <w:szCs w:val="21"/>
          <w14:ligatures w14:val="none"/>
        </w:rPr>
        <w:t>1．</w:t>
      </w:r>
      <w:r w:rsidRPr="00D45414">
        <w:rPr>
          <w:rFonts w:eastAsiaTheme="minorHAnsi" w:cs="ＭＳ Ｐゴシック"/>
          <w:b/>
          <w:bCs/>
          <w:kern w:val="0"/>
          <w:szCs w:val="21"/>
          <w14:ligatures w14:val="none"/>
        </w:rPr>
        <w:t>女性社員が出産する場合</w:t>
      </w:r>
      <w:r w:rsidRPr="00D45414">
        <w:rPr>
          <w:rFonts w:eastAsiaTheme="minorHAnsi" w:cs="ＭＳ Ｐゴシック"/>
          <w:kern w:val="0"/>
          <w:szCs w:val="21"/>
          <w14:ligatures w14:val="none"/>
        </w:rPr>
        <w:t>は、産前6週間（多胎妊娠の場合は14週間）、本人の請求により就業を免除する。</w:t>
      </w:r>
      <w:r w:rsidRPr="00D45414">
        <w:rPr>
          <w:rFonts w:eastAsiaTheme="minorHAnsi" w:cs="ＭＳ Ｐゴシック"/>
          <w:kern w:val="0"/>
          <w:szCs w:val="21"/>
          <w14:ligatures w14:val="none"/>
        </w:rPr>
        <w:br/>
        <w:t>2．</w:t>
      </w:r>
      <w:r w:rsidRPr="00D45414">
        <w:rPr>
          <w:rFonts w:eastAsiaTheme="minorHAnsi" w:cs="ＭＳ Ｐゴシック"/>
          <w:b/>
          <w:bCs/>
          <w:kern w:val="0"/>
          <w:szCs w:val="21"/>
          <w14:ligatures w14:val="none"/>
        </w:rPr>
        <w:t>出産後8週間</w:t>
      </w:r>
      <w:r w:rsidRPr="00D45414">
        <w:rPr>
          <w:rFonts w:eastAsiaTheme="minorHAnsi" w:cs="ＭＳ Ｐゴシック"/>
          <w:kern w:val="0"/>
          <w:szCs w:val="21"/>
          <w14:ligatures w14:val="none"/>
        </w:rPr>
        <w:t>は、就業させてはならない。ただし、出産後6週間を経過し、本人が就業を希望し、かつ医師が支障がないと認めた業務については、この限りでない。</w:t>
      </w:r>
      <w:r w:rsidRPr="00D45414">
        <w:rPr>
          <w:rFonts w:eastAsiaTheme="minorHAnsi" w:cs="ＭＳ Ｐゴシック"/>
          <w:kern w:val="0"/>
          <w:szCs w:val="21"/>
          <w14:ligatures w14:val="none"/>
        </w:rPr>
        <w:br/>
        <w:t>3．産前産後の休業に関する手続き、提出書類および期間の管理については、会社が別途定める方法に従うものとする。</w:t>
      </w:r>
      <w:r w:rsidRPr="00D45414">
        <w:rPr>
          <w:rFonts w:eastAsiaTheme="minorHAnsi" w:cs="ＭＳ Ｐゴシック"/>
          <w:kern w:val="0"/>
          <w:szCs w:val="21"/>
          <w14:ligatures w14:val="none"/>
        </w:rPr>
        <w:br/>
        <w:t>4．産前産後の休業期間中は、労働基準法、雇用保険法、健康保険法等の定めに基づき、</w:t>
      </w:r>
      <w:r w:rsidRPr="00D45414">
        <w:rPr>
          <w:rFonts w:eastAsiaTheme="minorHAnsi" w:cs="ＭＳ Ｐゴシック"/>
          <w:b/>
          <w:bCs/>
          <w:kern w:val="0"/>
          <w:szCs w:val="21"/>
          <w14:ligatures w14:val="none"/>
        </w:rPr>
        <w:t>健康保険の出産手当金および雇用保険の育児休業給付金の対象となることがある</w:t>
      </w:r>
      <w:r w:rsidRPr="00D45414">
        <w:rPr>
          <w:rFonts w:eastAsiaTheme="minorHAnsi" w:cs="ＭＳ Ｐゴシック"/>
          <w:kern w:val="0"/>
          <w:szCs w:val="21"/>
          <w14:ligatures w14:val="none"/>
        </w:rPr>
        <w:t>。</w:t>
      </w:r>
    </w:p>
    <w:p w14:paraId="3B29DB9A" w14:textId="77777777" w:rsidR="00237902" w:rsidRPr="00237902" w:rsidRDefault="00237902" w:rsidP="00237902">
      <w:pPr>
        <w:widowControl/>
        <w:jc w:val="left"/>
        <w:rPr>
          <w:rFonts w:eastAsiaTheme="minorHAnsi" w:cs="ＭＳ Ｐゴシック"/>
          <w:kern w:val="0"/>
          <w:sz w:val="24"/>
          <w:szCs w:val="24"/>
          <w14:ligatures w14:val="none"/>
        </w:rPr>
      </w:pPr>
    </w:p>
    <w:p w14:paraId="5D652418" w14:textId="31CF2857"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第1</w:t>
      </w:r>
      <w:r w:rsidR="00D45414">
        <w:rPr>
          <w:rFonts w:eastAsiaTheme="minorHAnsi" w:cs="Courier New" w:hint="eastAsia"/>
          <w:color w:val="000000"/>
          <w:kern w:val="0"/>
          <w:szCs w:val="21"/>
          <w14:ligatures w14:val="none"/>
        </w:rPr>
        <w:t>5</w:t>
      </w:r>
      <w:r w:rsidRPr="00237902">
        <w:rPr>
          <w:rFonts w:eastAsiaTheme="minorHAnsi" w:cs="Courier New"/>
          <w:color w:val="000000"/>
          <w:kern w:val="0"/>
          <w:szCs w:val="21"/>
          <w14:ligatures w14:val="none"/>
        </w:rPr>
        <w:t>条（育児休業）</w:t>
      </w:r>
    </w:p>
    <w:p w14:paraId="033D104E" w14:textId="734B5D6E" w:rsidR="008617F3" w:rsidRPr="00237902" w:rsidRDefault="008617F3" w:rsidP="00237902">
      <w:pPr>
        <w:widowControl/>
        <w:jc w:val="left"/>
        <w:rPr>
          <w:rFonts w:eastAsiaTheme="minorHAnsi" w:cs="ＭＳ Ｐゴシック" w:hint="eastAsia"/>
          <w:kern w:val="0"/>
          <w:sz w:val="24"/>
          <w:szCs w:val="24"/>
          <w14:ligatures w14:val="none"/>
        </w:rPr>
      </w:pPr>
      <w:r>
        <w:lastRenderedPageBreak/>
        <w:t>1．社員が</w:t>
      </w:r>
      <w:r>
        <w:rPr>
          <w:rStyle w:val="aa"/>
        </w:rPr>
        <w:t>1歳未満の子を養育するために休業を希望する場合</w:t>
      </w:r>
      <w:r>
        <w:t>は、法令に基づき、育児休業を取得することができる。</w:t>
      </w:r>
      <w:r>
        <w:br/>
        <w:t>2．保育所に入所できない等の事情がある場合は、法定に基づき、</w:t>
      </w:r>
      <w:r>
        <w:rPr>
          <w:rStyle w:val="aa"/>
        </w:rPr>
        <w:t>最長2歳まで育児休業の延長が可能</w:t>
      </w:r>
      <w:r>
        <w:t>とする。</w:t>
      </w:r>
      <w:r>
        <w:br/>
        <w:t>3．育児休業中の給与は、原則として無給とする。ただし、</w:t>
      </w:r>
      <w:r>
        <w:rPr>
          <w:rStyle w:val="aa"/>
        </w:rPr>
        <w:t>雇用保険法に基づく育児休業給付金の支給対象となる場合がある</w:t>
      </w:r>
      <w:r>
        <w:t>。</w:t>
      </w:r>
      <w:r>
        <w:br/>
        <w:t>4．育児休業を取得する場合は、原則として</w:t>
      </w:r>
      <w:r>
        <w:rPr>
          <w:rStyle w:val="aa"/>
        </w:rPr>
        <w:t>原則1か月前までに申し出ること</w:t>
      </w:r>
      <w:r>
        <w:t>とし、会社が定める様式により申請するものとする。</w:t>
      </w:r>
      <w:r>
        <w:br/>
      </w:r>
    </w:p>
    <w:p w14:paraId="271CB95D" w14:textId="7E2FAC5D" w:rsidR="008617F3" w:rsidRPr="008617F3" w:rsidRDefault="00237902" w:rsidP="008617F3">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第</w:t>
      </w:r>
      <w:r w:rsidR="00D45414">
        <w:rPr>
          <w:rFonts w:eastAsiaTheme="minorHAnsi" w:cs="Courier New" w:hint="eastAsia"/>
          <w:color w:val="000000"/>
          <w:kern w:val="0"/>
          <w:szCs w:val="21"/>
          <w14:ligatures w14:val="none"/>
        </w:rPr>
        <w:t>16</w:t>
      </w:r>
      <w:r w:rsidRPr="00237902">
        <w:rPr>
          <w:rFonts w:eastAsiaTheme="minorHAnsi" w:cs="Courier New"/>
          <w:color w:val="000000"/>
          <w:kern w:val="0"/>
          <w:szCs w:val="21"/>
          <w14:ligatures w14:val="none"/>
        </w:rPr>
        <w:t>条</w:t>
      </w:r>
      <w:r w:rsidR="008617F3" w:rsidRPr="008617F3">
        <w:rPr>
          <w:rFonts w:eastAsiaTheme="minorHAnsi" w:cs="ＭＳ Ｐゴシック"/>
          <w:b/>
          <w:bCs/>
          <w:kern w:val="0"/>
          <w:sz w:val="24"/>
          <w:szCs w:val="24"/>
          <w14:ligatures w14:val="none"/>
        </w:rPr>
        <w:t>（介護休業）</w:t>
      </w:r>
    </w:p>
    <w:p w14:paraId="13FFFF74" w14:textId="77777777" w:rsidR="008617F3" w:rsidRPr="008617F3" w:rsidRDefault="008617F3" w:rsidP="008617F3">
      <w:pPr>
        <w:widowControl/>
        <w:rPr>
          <w:rFonts w:eastAsiaTheme="minorHAnsi" w:cs="ＭＳ Ｐゴシック"/>
          <w:kern w:val="0"/>
          <w:szCs w:val="21"/>
          <w14:ligatures w14:val="none"/>
        </w:rPr>
      </w:pPr>
      <w:r w:rsidRPr="008617F3">
        <w:rPr>
          <w:rFonts w:eastAsiaTheme="minorHAnsi" w:cs="ＭＳ Ｐゴシック"/>
          <w:kern w:val="0"/>
          <w:szCs w:val="21"/>
          <w14:ligatures w14:val="none"/>
        </w:rPr>
        <w:t>1．社員が、</w:t>
      </w:r>
      <w:r w:rsidRPr="008617F3">
        <w:rPr>
          <w:rFonts w:eastAsiaTheme="minorHAnsi" w:cs="ＭＳ Ｐゴシック"/>
          <w:b/>
          <w:bCs/>
          <w:kern w:val="0"/>
          <w:szCs w:val="21"/>
          <w14:ligatures w14:val="none"/>
        </w:rPr>
        <w:t>要介護状態にある対象家族を介護する必要がある場合</w:t>
      </w:r>
      <w:r w:rsidRPr="008617F3">
        <w:rPr>
          <w:rFonts w:eastAsiaTheme="minorHAnsi" w:cs="ＭＳ Ｐゴシック"/>
          <w:kern w:val="0"/>
          <w:szCs w:val="21"/>
          <w14:ligatures w14:val="none"/>
        </w:rPr>
        <w:t>は、申出により介護休業を取得することができる。</w:t>
      </w:r>
      <w:r w:rsidRPr="008617F3">
        <w:rPr>
          <w:rFonts w:eastAsiaTheme="minorHAnsi" w:cs="ＭＳ Ｐゴシック"/>
          <w:kern w:val="0"/>
          <w:szCs w:val="21"/>
          <w14:ligatures w14:val="none"/>
        </w:rPr>
        <w:br/>
        <w:t>2．介護休業の対象となる家族は、次に掲げる者とし、</w:t>
      </w:r>
      <w:r w:rsidRPr="008617F3">
        <w:rPr>
          <w:rFonts w:eastAsiaTheme="minorHAnsi" w:cs="ＭＳ Ｐゴシック"/>
          <w:b/>
          <w:bCs/>
          <w:kern w:val="0"/>
          <w:szCs w:val="21"/>
          <w14:ligatures w14:val="none"/>
        </w:rPr>
        <w:t>労働者の配偶者（事実婚含む）、父母、子、配偶者の父母、祖父母、兄弟姉妹および孫</w:t>
      </w:r>
      <w:r w:rsidRPr="008617F3">
        <w:rPr>
          <w:rFonts w:eastAsiaTheme="minorHAnsi" w:cs="ＭＳ Ｐゴシック"/>
          <w:kern w:val="0"/>
          <w:szCs w:val="21"/>
          <w14:ligatures w14:val="none"/>
        </w:rPr>
        <w:t>とする。</w:t>
      </w:r>
      <w:r w:rsidRPr="008617F3">
        <w:rPr>
          <w:rFonts w:eastAsiaTheme="minorHAnsi" w:cs="ＭＳ Ｐゴシック"/>
          <w:kern w:val="0"/>
          <w:szCs w:val="21"/>
          <w14:ligatures w14:val="none"/>
        </w:rPr>
        <w:br/>
        <w:t>3．介護休業の期間は、対象家族1人につき</w:t>
      </w:r>
      <w:r w:rsidRPr="008617F3">
        <w:rPr>
          <w:rFonts w:eastAsiaTheme="minorHAnsi" w:cs="ＭＳ Ｐゴシック"/>
          <w:b/>
          <w:bCs/>
          <w:kern w:val="0"/>
          <w:szCs w:val="21"/>
          <w14:ligatures w14:val="none"/>
        </w:rPr>
        <w:t>通算93日を上限</w:t>
      </w:r>
      <w:r w:rsidRPr="008617F3">
        <w:rPr>
          <w:rFonts w:eastAsiaTheme="minorHAnsi" w:cs="ＭＳ Ｐゴシック"/>
          <w:kern w:val="0"/>
          <w:szCs w:val="21"/>
          <w14:ligatures w14:val="none"/>
        </w:rPr>
        <w:t>として、</w:t>
      </w:r>
      <w:r w:rsidRPr="008617F3">
        <w:rPr>
          <w:rFonts w:eastAsiaTheme="minorHAnsi" w:cs="ＭＳ Ｐゴシック"/>
          <w:b/>
          <w:bCs/>
          <w:kern w:val="0"/>
          <w:szCs w:val="21"/>
          <w14:ligatures w14:val="none"/>
        </w:rPr>
        <w:t>分割して3回まで取得</w:t>
      </w:r>
      <w:r w:rsidRPr="008617F3">
        <w:rPr>
          <w:rFonts w:eastAsiaTheme="minorHAnsi" w:cs="ＭＳ Ｐゴシック"/>
          <w:kern w:val="0"/>
          <w:szCs w:val="21"/>
          <w14:ligatures w14:val="none"/>
        </w:rPr>
        <w:t>することができる。</w:t>
      </w:r>
      <w:r w:rsidRPr="008617F3">
        <w:rPr>
          <w:rFonts w:eastAsiaTheme="minorHAnsi" w:cs="ＭＳ Ｐゴシック"/>
          <w:kern w:val="0"/>
          <w:szCs w:val="21"/>
          <w14:ligatures w14:val="none"/>
        </w:rPr>
        <w:br/>
        <w:t>4．介護休業の取得にあたっては、原則として</w:t>
      </w:r>
      <w:r w:rsidRPr="008617F3">
        <w:rPr>
          <w:rFonts w:eastAsiaTheme="minorHAnsi" w:cs="ＭＳ Ｐゴシック"/>
          <w:b/>
          <w:bCs/>
          <w:kern w:val="0"/>
          <w:szCs w:val="21"/>
          <w14:ligatures w14:val="none"/>
        </w:rPr>
        <w:t>開始予定日の2週間前までに所定の申請書を提出</w:t>
      </w:r>
      <w:r w:rsidRPr="008617F3">
        <w:rPr>
          <w:rFonts w:eastAsiaTheme="minorHAnsi" w:cs="ＭＳ Ｐゴシック"/>
          <w:kern w:val="0"/>
          <w:szCs w:val="21"/>
          <w14:ligatures w14:val="none"/>
        </w:rPr>
        <w:t>し、会社の承認を得るものとする。</w:t>
      </w:r>
      <w:r w:rsidRPr="008617F3">
        <w:rPr>
          <w:rFonts w:eastAsiaTheme="minorHAnsi" w:cs="ＭＳ Ｐゴシック"/>
          <w:kern w:val="0"/>
          <w:szCs w:val="21"/>
          <w14:ligatures w14:val="none"/>
        </w:rPr>
        <w:br/>
        <w:t>5．介護休業期間中の給与は無給とする。ただし、</w:t>
      </w:r>
      <w:r w:rsidRPr="008617F3">
        <w:rPr>
          <w:rFonts w:eastAsiaTheme="minorHAnsi" w:cs="ＭＳ Ｐゴシック"/>
          <w:b/>
          <w:bCs/>
          <w:kern w:val="0"/>
          <w:szCs w:val="21"/>
          <w14:ligatures w14:val="none"/>
        </w:rPr>
        <w:t>雇用保険法に基づく介護休業給付金の対象となる場合がある</w:t>
      </w:r>
      <w:r w:rsidRPr="008617F3">
        <w:rPr>
          <w:rFonts w:eastAsiaTheme="minorHAnsi" w:cs="ＭＳ Ｐゴシック"/>
          <w:kern w:val="0"/>
          <w:szCs w:val="21"/>
          <w14:ligatures w14:val="none"/>
        </w:rPr>
        <w:t>。</w:t>
      </w:r>
      <w:r w:rsidRPr="008617F3">
        <w:rPr>
          <w:rFonts w:eastAsiaTheme="minorHAnsi" w:cs="ＭＳ Ｐゴシック"/>
          <w:kern w:val="0"/>
          <w:szCs w:val="21"/>
          <w14:ligatures w14:val="none"/>
        </w:rPr>
        <w:br/>
        <w:t>6．介護休業を取得したことを理由とする解雇その他不利益な取り扱いは、法令により禁止される。</w:t>
      </w:r>
    </w:p>
    <w:p w14:paraId="33ACF499" w14:textId="77777777" w:rsidR="008617F3" w:rsidRDefault="008617F3" w:rsidP="00237902">
      <w:pPr>
        <w:widowControl/>
        <w:rPr>
          <w:rFonts w:eastAsiaTheme="minorHAnsi" w:cs="Courier New"/>
          <w:color w:val="000000"/>
          <w:kern w:val="0"/>
          <w:szCs w:val="21"/>
          <w14:ligatures w14:val="none"/>
        </w:rPr>
      </w:pPr>
    </w:p>
    <w:p w14:paraId="2AB5D531" w14:textId="5B5913A1"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第</w:t>
      </w:r>
      <w:r w:rsidR="00D45414">
        <w:rPr>
          <w:rFonts w:eastAsiaTheme="minorHAnsi" w:cs="Courier New" w:hint="eastAsia"/>
          <w:color w:val="000000"/>
          <w:kern w:val="0"/>
          <w:szCs w:val="21"/>
          <w14:ligatures w14:val="none"/>
        </w:rPr>
        <w:t>17</w:t>
      </w:r>
      <w:r w:rsidRPr="00237902">
        <w:rPr>
          <w:rFonts w:eastAsiaTheme="minorHAnsi" w:cs="Courier New"/>
          <w:color w:val="000000"/>
          <w:kern w:val="0"/>
          <w:szCs w:val="21"/>
          <w14:ligatures w14:val="none"/>
        </w:rPr>
        <w:t>条（公民権行使の時間）</w:t>
      </w:r>
    </w:p>
    <w:p w14:paraId="1CC07AAA" w14:textId="77777777" w:rsidR="00237902" w:rsidRPr="00237902" w:rsidRDefault="00237902" w:rsidP="00237902">
      <w:pPr>
        <w:widowControl/>
        <w:numPr>
          <w:ilvl w:val="0"/>
          <w:numId w:val="27"/>
        </w:numPr>
        <w:ind w:left="360"/>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社員が勤務時間中に選挙その他公民としての権利を行使するため、予め申し出た場合は、それに必要な時間を与える。ただし、その時間に対する賃金は支給しない。</w:t>
      </w:r>
    </w:p>
    <w:p w14:paraId="1F2E98A3" w14:textId="77777777" w:rsidR="00237902" w:rsidRPr="00237902" w:rsidRDefault="00237902" w:rsidP="00237902">
      <w:pPr>
        <w:widowControl/>
        <w:jc w:val="left"/>
        <w:rPr>
          <w:rFonts w:eastAsiaTheme="minorHAnsi" w:cs="ＭＳ Ｐゴシック"/>
          <w:kern w:val="0"/>
          <w:sz w:val="24"/>
          <w:szCs w:val="24"/>
          <w14:ligatures w14:val="none"/>
        </w:rPr>
      </w:pPr>
    </w:p>
    <w:p w14:paraId="59A266A0" w14:textId="0778BE02"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第</w:t>
      </w:r>
      <w:r w:rsidR="00D45414">
        <w:rPr>
          <w:rFonts w:eastAsiaTheme="minorHAnsi" w:cs="Courier New" w:hint="eastAsia"/>
          <w:color w:val="000000"/>
          <w:kern w:val="0"/>
          <w:szCs w:val="21"/>
          <w14:ligatures w14:val="none"/>
        </w:rPr>
        <w:t>18</w:t>
      </w:r>
      <w:r w:rsidRPr="00237902">
        <w:rPr>
          <w:rFonts w:eastAsiaTheme="minorHAnsi" w:cs="Courier New"/>
          <w:color w:val="000000"/>
          <w:kern w:val="0"/>
          <w:szCs w:val="21"/>
          <w14:ligatures w14:val="none"/>
        </w:rPr>
        <w:t>条（欠勤および遅刻、早退）</w:t>
      </w:r>
    </w:p>
    <w:p w14:paraId="4647F7EB" w14:textId="77777777" w:rsidR="00237902" w:rsidRPr="00237902" w:rsidRDefault="00237902" w:rsidP="00237902">
      <w:pPr>
        <w:widowControl/>
        <w:numPr>
          <w:ilvl w:val="0"/>
          <w:numId w:val="28"/>
        </w:numPr>
        <w:ind w:left="360"/>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事前に予測される欠勤および遅刻、早退は、できるだけ早く店長に届け、承諾を得なければならない。ただし、やむを得ない事由により事前に届け出ることができないときは、10時までに電話で必ず連絡をすること。</w:t>
      </w:r>
    </w:p>
    <w:p w14:paraId="51FECC82" w14:textId="77777777" w:rsidR="00237902" w:rsidRPr="00237902" w:rsidRDefault="00237902" w:rsidP="00237902">
      <w:pPr>
        <w:widowControl/>
        <w:numPr>
          <w:ilvl w:val="0"/>
          <w:numId w:val="28"/>
        </w:numPr>
        <w:ind w:left="360"/>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5分以内の遅刻は罰金\500を徴収する。但し、第２５条第２号に規定する減給の範囲内で行う。また5分以上の遅刻は精勤手当が全額支給されない。</w:t>
      </w:r>
    </w:p>
    <w:p w14:paraId="36F884C6" w14:textId="77777777" w:rsidR="00237902" w:rsidRPr="00237902" w:rsidRDefault="00237902" w:rsidP="00237902">
      <w:pPr>
        <w:widowControl/>
        <w:numPr>
          <w:ilvl w:val="0"/>
          <w:numId w:val="28"/>
        </w:numPr>
        <w:ind w:left="360"/>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lastRenderedPageBreak/>
        <w:t>病気欠勤4日以上に及ぶときは、医師の診断書等を提出させることがある。</w:t>
      </w:r>
    </w:p>
    <w:p w14:paraId="770A68D5" w14:textId="77777777" w:rsidR="00237902" w:rsidRPr="00237902" w:rsidRDefault="00237902" w:rsidP="00237902">
      <w:pPr>
        <w:widowControl/>
        <w:spacing w:after="240"/>
        <w:jc w:val="left"/>
        <w:rPr>
          <w:rFonts w:eastAsiaTheme="minorHAnsi" w:cs="ＭＳ Ｐゴシック"/>
          <w:kern w:val="0"/>
          <w:sz w:val="24"/>
          <w:szCs w:val="24"/>
          <w14:ligatures w14:val="none"/>
        </w:rPr>
      </w:pPr>
      <w:r w:rsidRPr="00237902">
        <w:rPr>
          <w:rFonts w:eastAsiaTheme="minorHAnsi" w:cs="ＭＳ Ｐゴシック"/>
          <w:kern w:val="0"/>
          <w:sz w:val="24"/>
          <w:szCs w:val="24"/>
          <w14:ligatures w14:val="none"/>
        </w:rPr>
        <w:br/>
      </w:r>
    </w:p>
    <w:p w14:paraId="6564A977" w14:textId="77777777" w:rsidR="00237902" w:rsidRPr="00237902" w:rsidRDefault="00237902" w:rsidP="00237902">
      <w:pPr>
        <w:widowControl/>
        <w:jc w:val="center"/>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［第5章　　　服　　　　　　務］</w:t>
      </w:r>
    </w:p>
    <w:p w14:paraId="61C61E42" w14:textId="77777777" w:rsidR="00237902" w:rsidRPr="00237902" w:rsidRDefault="00237902" w:rsidP="00237902">
      <w:pPr>
        <w:widowControl/>
        <w:jc w:val="left"/>
        <w:rPr>
          <w:rFonts w:eastAsiaTheme="minorHAnsi" w:cs="ＭＳ Ｐゴシック"/>
          <w:kern w:val="0"/>
          <w:sz w:val="24"/>
          <w:szCs w:val="24"/>
          <w14:ligatures w14:val="none"/>
        </w:rPr>
      </w:pPr>
    </w:p>
    <w:p w14:paraId="0883B6A0" w14:textId="77777777"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第18条（出　退　社）</w:t>
      </w:r>
    </w:p>
    <w:p w14:paraId="4001DA23" w14:textId="77777777" w:rsidR="00237902" w:rsidRPr="00237902" w:rsidRDefault="00237902" w:rsidP="00237902">
      <w:pPr>
        <w:widowControl/>
        <w:numPr>
          <w:ilvl w:val="0"/>
          <w:numId w:val="29"/>
        </w:numPr>
        <w:ind w:left="360"/>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社員は出社および退社については以下の事項を守らなければならない。</w:t>
      </w:r>
    </w:p>
    <w:p w14:paraId="221A4B88" w14:textId="77777777" w:rsidR="00237902" w:rsidRPr="00237902" w:rsidRDefault="00237902" w:rsidP="00D45414">
      <w:pPr>
        <w:widowControl/>
        <w:numPr>
          <w:ilvl w:val="0"/>
          <w:numId w:val="121"/>
        </w:numPr>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始業時刻以前に出社し、就業に適する服装を整える等、始業時刻より直ちに職務に取りかかれるように準備しておくこと。</w:t>
      </w:r>
    </w:p>
    <w:p w14:paraId="65D05993" w14:textId="77777777" w:rsidR="00237902" w:rsidRPr="00237902" w:rsidRDefault="00237902" w:rsidP="00D45414">
      <w:pPr>
        <w:widowControl/>
        <w:numPr>
          <w:ilvl w:val="0"/>
          <w:numId w:val="121"/>
        </w:numPr>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出退社の際は本人自らタイムカードを打刻すること。ただし、業務の都合で現場へ直行、または直帰する場合で総務部長の許可を得たものについては、タイムカードの打刻をしなくても良いこととする。</w:t>
      </w:r>
    </w:p>
    <w:p w14:paraId="05094CF3" w14:textId="6091D06D" w:rsidR="00237902" w:rsidRPr="00237902" w:rsidRDefault="00237902" w:rsidP="00D45414">
      <w:pPr>
        <w:widowControl/>
        <w:numPr>
          <w:ilvl w:val="0"/>
          <w:numId w:val="121"/>
        </w:numPr>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タイムカードの打刻を忘れた場合、や</w:t>
      </w:r>
      <w:r w:rsidR="001E6E8A">
        <w:rPr>
          <w:rFonts w:eastAsiaTheme="minorHAnsi" w:cs="Courier New" w:hint="eastAsia"/>
          <w:color w:val="000000"/>
          <w:kern w:val="0"/>
          <w:szCs w:val="21"/>
          <w14:ligatures w14:val="none"/>
        </w:rPr>
        <w:t>む</w:t>
      </w:r>
      <w:r w:rsidRPr="00237902">
        <w:rPr>
          <w:rFonts w:eastAsiaTheme="minorHAnsi" w:cs="Courier New"/>
          <w:color w:val="000000"/>
          <w:kern w:val="0"/>
          <w:szCs w:val="21"/>
          <w14:ligatures w14:val="none"/>
        </w:rPr>
        <w:t>おえない理由がある場合を除いて、罰金\500を徴収する。但し、第２５条第２号に規定する減給の範囲内で行う。</w:t>
      </w:r>
    </w:p>
    <w:p w14:paraId="50D9B302" w14:textId="77777777" w:rsidR="00237902" w:rsidRPr="00237902" w:rsidRDefault="00237902" w:rsidP="00D45414">
      <w:pPr>
        <w:widowControl/>
        <w:numPr>
          <w:ilvl w:val="0"/>
          <w:numId w:val="121"/>
        </w:numPr>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作業に必要でない危険物及び、私物を所持しないこと。</w:t>
      </w:r>
    </w:p>
    <w:p w14:paraId="4AB53E6D" w14:textId="77777777" w:rsidR="00237902" w:rsidRPr="00237902" w:rsidRDefault="00237902" w:rsidP="00D45414">
      <w:pPr>
        <w:widowControl/>
        <w:numPr>
          <w:ilvl w:val="0"/>
          <w:numId w:val="121"/>
        </w:numPr>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退社時は備品、書類等を整理格納すること。</w:t>
      </w:r>
    </w:p>
    <w:p w14:paraId="2628A840" w14:textId="77777777" w:rsidR="00237902" w:rsidRPr="00237902" w:rsidRDefault="00237902" w:rsidP="00237902">
      <w:pPr>
        <w:widowControl/>
        <w:jc w:val="left"/>
        <w:rPr>
          <w:rFonts w:eastAsiaTheme="minorHAnsi" w:cs="ＭＳ Ｐゴシック"/>
          <w:kern w:val="0"/>
          <w:sz w:val="24"/>
          <w:szCs w:val="24"/>
          <w14:ligatures w14:val="none"/>
        </w:rPr>
      </w:pPr>
    </w:p>
    <w:p w14:paraId="00CB7220" w14:textId="77777777"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第19条（服務心得）</w:t>
      </w:r>
    </w:p>
    <w:p w14:paraId="17E5E50F" w14:textId="77777777" w:rsidR="00237902" w:rsidRPr="00237902" w:rsidRDefault="00237902" w:rsidP="001E6E8A">
      <w:pPr>
        <w:widowControl/>
        <w:numPr>
          <w:ilvl w:val="0"/>
          <w:numId w:val="96"/>
        </w:numPr>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社員は服務にあたって、以下の事項を守らなければならない。</w:t>
      </w:r>
    </w:p>
    <w:p w14:paraId="6991231A" w14:textId="77777777" w:rsidR="00237902" w:rsidRPr="00237902" w:rsidRDefault="00237902" w:rsidP="001E6E8A">
      <w:pPr>
        <w:widowControl/>
        <w:numPr>
          <w:ilvl w:val="0"/>
          <w:numId w:val="97"/>
        </w:numPr>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社員は会社の方針および自己の責務をよく認識し、その業務に参与する誇りを自覚し、会および上長の指揮と計画の下に、全員よく協力、親和し、秩序よく業務の達成に努めなければならない。</w:t>
      </w:r>
    </w:p>
    <w:p w14:paraId="7FFC79B1" w14:textId="77777777" w:rsidR="00237902" w:rsidRPr="00237902" w:rsidRDefault="00237902" w:rsidP="001E6E8A">
      <w:pPr>
        <w:widowControl/>
        <w:numPr>
          <w:ilvl w:val="0"/>
          <w:numId w:val="97"/>
        </w:numPr>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社員は業務組織に定めた分担と会社の諸規則に従い、上長の指揮の下に、誠実、正確かつ迅速にその職務にあたらなければならない。</w:t>
      </w:r>
    </w:p>
    <w:p w14:paraId="13D56A59" w14:textId="77777777" w:rsidR="00237902" w:rsidRPr="00237902" w:rsidRDefault="00237902" w:rsidP="001E6E8A">
      <w:pPr>
        <w:widowControl/>
        <w:numPr>
          <w:ilvl w:val="0"/>
          <w:numId w:val="97"/>
        </w:numPr>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服装などの身だしなみについては、常に清潔に保つことを基本とし、他人に不快感や違和感を与えるようなものとしてはならない。</w:t>
      </w:r>
    </w:p>
    <w:p w14:paraId="7D5D934C" w14:textId="77777777" w:rsidR="00237902" w:rsidRPr="00237902" w:rsidRDefault="00237902" w:rsidP="001E6E8A">
      <w:pPr>
        <w:widowControl/>
        <w:numPr>
          <w:ilvl w:val="0"/>
          <w:numId w:val="97"/>
        </w:numPr>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常に健康を維持できるよう、体の自己管理に気を配らなければならない。</w:t>
      </w:r>
    </w:p>
    <w:p w14:paraId="09E8C8F1" w14:textId="77777777" w:rsidR="00237902" w:rsidRPr="00237902" w:rsidRDefault="00237902" w:rsidP="001E6E8A">
      <w:pPr>
        <w:widowControl/>
        <w:numPr>
          <w:ilvl w:val="0"/>
          <w:numId w:val="97"/>
        </w:numPr>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社員が以下の行為をしようとするときは、予め上長の承認を得て行なわなければならない。</w:t>
      </w:r>
    </w:p>
    <w:p w14:paraId="4271829E" w14:textId="77777777" w:rsidR="00237902" w:rsidRPr="00237902" w:rsidRDefault="00237902" w:rsidP="001E6E8A">
      <w:pPr>
        <w:widowControl/>
        <w:numPr>
          <w:ilvl w:val="0"/>
          <w:numId w:val="98"/>
        </w:numPr>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物品の購入をするとき（消耗品の購入は除く）。</w:t>
      </w:r>
    </w:p>
    <w:p w14:paraId="17ACC2AA" w14:textId="1AB15D33" w:rsidR="00237902" w:rsidRPr="00237902" w:rsidRDefault="00237902" w:rsidP="001E6E8A">
      <w:pPr>
        <w:widowControl/>
        <w:numPr>
          <w:ilvl w:val="0"/>
          <w:numId w:val="98"/>
        </w:numPr>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販売価格および手数料の</w:t>
      </w:r>
      <w:r w:rsidR="001E6E8A" w:rsidRPr="00237902">
        <w:rPr>
          <w:rFonts w:eastAsiaTheme="minorHAnsi" w:cs="Courier New" w:hint="eastAsia"/>
          <w:color w:val="000000"/>
          <w:kern w:val="0"/>
          <w:szCs w:val="21"/>
          <w14:ligatures w14:val="none"/>
        </w:rPr>
        <w:t>値引き</w:t>
      </w:r>
      <w:r w:rsidRPr="00237902">
        <w:rPr>
          <w:rFonts w:eastAsiaTheme="minorHAnsi" w:cs="Courier New"/>
          <w:color w:val="000000"/>
          <w:kern w:val="0"/>
          <w:szCs w:val="21"/>
          <w14:ligatures w14:val="none"/>
        </w:rPr>
        <w:t>をするとき。</w:t>
      </w:r>
    </w:p>
    <w:p w14:paraId="59B4B060" w14:textId="77777777" w:rsidR="00237902" w:rsidRPr="00237902" w:rsidRDefault="00237902" w:rsidP="001E6E8A">
      <w:pPr>
        <w:widowControl/>
        <w:numPr>
          <w:ilvl w:val="0"/>
          <w:numId w:val="98"/>
        </w:numPr>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lastRenderedPageBreak/>
        <w:t>会社の書類またはこれに類する物品等を社外に持ち出すとき。</w:t>
      </w:r>
    </w:p>
    <w:p w14:paraId="03DF2AB2" w14:textId="77777777" w:rsidR="00237902" w:rsidRPr="00237902" w:rsidRDefault="00237902" w:rsidP="001E6E8A">
      <w:pPr>
        <w:widowControl/>
        <w:numPr>
          <w:ilvl w:val="0"/>
          <w:numId w:val="97"/>
        </w:numPr>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社員は下記の行為をしてはならない。</w:t>
      </w:r>
    </w:p>
    <w:p w14:paraId="23759DA5" w14:textId="77777777" w:rsidR="00237902" w:rsidRPr="00237902" w:rsidRDefault="00237902" w:rsidP="00E4396F">
      <w:pPr>
        <w:widowControl/>
        <w:numPr>
          <w:ilvl w:val="0"/>
          <w:numId w:val="100"/>
        </w:numPr>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会社の命令および規則に違反し、また上長に反抗し、その業務上の指示および計画を無視すること。</w:t>
      </w:r>
    </w:p>
    <w:p w14:paraId="722D9882" w14:textId="77777777" w:rsidR="00237902" w:rsidRPr="00237902" w:rsidRDefault="00237902" w:rsidP="00E4396F">
      <w:pPr>
        <w:widowControl/>
        <w:numPr>
          <w:ilvl w:val="0"/>
          <w:numId w:val="100"/>
        </w:numPr>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職務の怠慢および職場の風紀、秩序を乱すこと。</w:t>
      </w:r>
    </w:p>
    <w:p w14:paraId="5A409DB3" w14:textId="77777777" w:rsidR="00237902" w:rsidRPr="00237902" w:rsidRDefault="00237902" w:rsidP="00E4396F">
      <w:pPr>
        <w:widowControl/>
        <w:numPr>
          <w:ilvl w:val="0"/>
          <w:numId w:val="100"/>
        </w:numPr>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取引先及びお客様より金品の贈与を受けること、またそれを要求すること。</w:t>
      </w:r>
    </w:p>
    <w:p w14:paraId="7BEEBA35" w14:textId="77777777" w:rsidR="00237902" w:rsidRPr="00237902" w:rsidRDefault="00237902" w:rsidP="001E6E8A">
      <w:pPr>
        <w:widowControl/>
        <w:numPr>
          <w:ilvl w:val="0"/>
          <w:numId w:val="97"/>
        </w:numPr>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社員は会社の業務の方針および制度、その他会社の機密を外部の人に話し、書類を見せ、また雑談中当該内容を察知されないよう、注意せねばならない。</w:t>
      </w:r>
    </w:p>
    <w:p w14:paraId="106A8FD3" w14:textId="77777777" w:rsidR="00237902" w:rsidRPr="00237902" w:rsidRDefault="00237902" w:rsidP="001E6E8A">
      <w:pPr>
        <w:widowControl/>
        <w:numPr>
          <w:ilvl w:val="0"/>
          <w:numId w:val="97"/>
        </w:numPr>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社員は会社の名誉を傷つけ、または会社に不利益を与えるような言動および行為は一切慎まなければならない。</w:t>
      </w:r>
    </w:p>
    <w:p w14:paraId="631C3BD6" w14:textId="77777777" w:rsidR="00237902" w:rsidRPr="00237902" w:rsidRDefault="00237902" w:rsidP="001E6E8A">
      <w:pPr>
        <w:widowControl/>
        <w:numPr>
          <w:ilvl w:val="0"/>
          <w:numId w:val="97"/>
        </w:numPr>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業務上の失敗、ミス、クレームは隠さず、ありのままに上司に報告しなければならない。</w:t>
      </w:r>
    </w:p>
    <w:p w14:paraId="4D3064B2" w14:textId="77777777" w:rsidR="00237902" w:rsidRPr="00237902" w:rsidRDefault="00237902" w:rsidP="001E6E8A">
      <w:pPr>
        <w:widowControl/>
        <w:numPr>
          <w:ilvl w:val="0"/>
          <w:numId w:val="97"/>
        </w:numPr>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社員は職務上の地位を利用し私的取引をなし、金品の借入または手数料、リベートその他金品の収受もしくは接待など私的利益を得てはならない。</w:t>
      </w:r>
    </w:p>
    <w:p w14:paraId="5493E657" w14:textId="56DFE07D" w:rsidR="00237902" w:rsidRPr="00237902" w:rsidRDefault="00237902" w:rsidP="001E6E8A">
      <w:pPr>
        <w:widowControl/>
        <w:numPr>
          <w:ilvl w:val="0"/>
          <w:numId w:val="97"/>
        </w:numPr>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社員は会社に許可なく他の会社に</w:t>
      </w:r>
      <w:r w:rsidR="00E4396F">
        <w:rPr>
          <w:rFonts w:eastAsiaTheme="minorHAnsi" w:cs="Courier New" w:hint="eastAsia"/>
          <w:color w:val="000000"/>
          <w:kern w:val="0"/>
          <w:szCs w:val="21"/>
          <w14:ligatures w14:val="none"/>
        </w:rPr>
        <w:t>在籍すること、あるいは</w:t>
      </w:r>
      <w:r w:rsidRPr="00237902">
        <w:rPr>
          <w:rFonts w:eastAsiaTheme="minorHAnsi" w:cs="Courier New"/>
          <w:color w:val="000000"/>
          <w:kern w:val="0"/>
          <w:szCs w:val="21"/>
          <w14:ligatures w14:val="none"/>
        </w:rPr>
        <w:t>自ら事業を営んではならない。</w:t>
      </w:r>
    </w:p>
    <w:p w14:paraId="48F8841A" w14:textId="77777777" w:rsidR="00237902" w:rsidRPr="00237902" w:rsidRDefault="00237902" w:rsidP="001E6E8A">
      <w:pPr>
        <w:widowControl/>
        <w:numPr>
          <w:ilvl w:val="0"/>
          <w:numId w:val="97"/>
        </w:numPr>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社員は以下に該当する事項が生じたときは、速やかに会社へ届け出なければならない。</w:t>
      </w:r>
    </w:p>
    <w:p w14:paraId="00F0B3E3" w14:textId="77777777" w:rsidR="00237902" w:rsidRPr="00237902" w:rsidRDefault="00237902" w:rsidP="00E4396F">
      <w:pPr>
        <w:widowControl/>
        <w:numPr>
          <w:ilvl w:val="0"/>
          <w:numId w:val="101"/>
        </w:numPr>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社員が自己の行為により、会社の施設、器物、資材、商品等を損傷し、もしくは他人に損害を与えたとき。</w:t>
      </w:r>
    </w:p>
    <w:p w14:paraId="2D31C829" w14:textId="77777777" w:rsidR="00237902" w:rsidRPr="00237902" w:rsidRDefault="00237902" w:rsidP="00E4396F">
      <w:pPr>
        <w:widowControl/>
        <w:numPr>
          <w:ilvl w:val="0"/>
          <w:numId w:val="101"/>
        </w:numPr>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会社の損失もしくはお客様に損害を及ぼし、またはその虞があるのを知ったとき。</w:t>
      </w:r>
    </w:p>
    <w:p w14:paraId="69D88551" w14:textId="77777777" w:rsidR="00237902" w:rsidRPr="00237902" w:rsidRDefault="00237902" w:rsidP="00E4396F">
      <w:pPr>
        <w:widowControl/>
        <w:numPr>
          <w:ilvl w:val="0"/>
          <w:numId w:val="101"/>
        </w:numPr>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会社または社員に災害の発生、またはその虞があるのを知ったとき。</w:t>
      </w:r>
    </w:p>
    <w:p w14:paraId="327F5127" w14:textId="77777777" w:rsidR="00237902" w:rsidRPr="00237902" w:rsidRDefault="00237902" w:rsidP="00E4396F">
      <w:pPr>
        <w:widowControl/>
        <w:numPr>
          <w:ilvl w:val="0"/>
          <w:numId w:val="101"/>
        </w:numPr>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会社の安全操業に支障をきたし、またはその虞があるとき。</w:t>
      </w:r>
    </w:p>
    <w:p w14:paraId="5959035B" w14:textId="7F8E3431" w:rsidR="00237902" w:rsidRPr="00237902" w:rsidRDefault="00237902" w:rsidP="00D45414">
      <w:pPr>
        <w:widowControl/>
        <w:numPr>
          <w:ilvl w:val="0"/>
          <w:numId w:val="97"/>
        </w:numPr>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社員は性的な言動により他の社員に苦痛を与えること、また他の社員に不利益を与え</w:t>
      </w:r>
      <w:r w:rsidR="00E4396F">
        <w:rPr>
          <w:rFonts w:eastAsiaTheme="minorHAnsi" w:cs="Courier New" w:hint="eastAsia"/>
          <w:color w:val="000000"/>
          <w:kern w:val="0"/>
          <w:szCs w:val="21"/>
          <w14:ligatures w14:val="none"/>
        </w:rPr>
        <w:t>ること</w:t>
      </w:r>
      <w:r w:rsidRPr="00237902">
        <w:rPr>
          <w:rFonts w:eastAsiaTheme="minorHAnsi" w:cs="Courier New"/>
          <w:color w:val="000000"/>
          <w:kern w:val="0"/>
          <w:szCs w:val="21"/>
          <w14:ligatures w14:val="none"/>
        </w:rPr>
        <w:t>、就業環境を害してはならない。</w:t>
      </w:r>
    </w:p>
    <w:p w14:paraId="46E2B11F" w14:textId="77777777" w:rsidR="00237902" w:rsidRPr="00237902" w:rsidRDefault="00237902" w:rsidP="00D45414">
      <w:pPr>
        <w:widowControl/>
        <w:numPr>
          <w:ilvl w:val="0"/>
          <w:numId w:val="97"/>
        </w:numPr>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インターネットにて業務に関係のないWEBサイトを閲覧してはならない。</w:t>
      </w:r>
    </w:p>
    <w:p w14:paraId="01B1BDCB" w14:textId="77777777" w:rsidR="00237902" w:rsidRPr="00237902" w:rsidRDefault="00237902" w:rsidP="00D45414">
      <w:pPr>
        <w:widowControl/>
        <w:numPr>
          <w:ilvl w:val="0"/>
          <w:numId w:val="97"/>
        </w:numPr>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会社のメールにて私的な内容のメールのやりとりをしてはならない。</w:t>
      </w:r>
    </w:p>
    <w:p w14:paraId="1ACACBD2" w14:textId="77777777" w:rsidR="00237902" w:rsidRPr="00237902" w:rsidRDefault="00237902" w:rsidP="00D45414">
      <w:pPr>
        <w:widowControl/>
        <w:numPr>
          <w:ilvl w:val="0"/>
          <w:numId w:val="97"/>
        </w:numPr>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業務中に私用の携帯電話を使用してはいけない。</w:t>
      </w:r>
    </w:p>
    <w:p w14:paraId="70F9FE2C" w14:textId="77777777" w:rsidR="00237902" w:rsidRPr="00237902" w:rsidRDefault="00237902" w:rsidP="00D45414">
      <w:pPr>
        <w:widowControl/>
        <w:numPr>
          <w:ilvl w:val="0"/>
          <w:numId w:val="97"/>
        </w:numPr>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会社内で、明らかに一党一宗に偏した政治および宗教活動を行ってはいけない。</w:t>
      </w:r>
    </w:p>
    <w:p w14:paraId="4198C862" w14:textId="77777777" w:rsidR="00237902" w:rsidRPr="00237902" w:rsidRDefault="00237902" w:rsidP="00237902">
      <w:pPr>
        <w:widowControl/>
        <w:numPr>
          <w:ilvl w:val="0"/>
          <w:numId w:val="55"/>
        </w:numPr>
        <w:ind w:left="360"/>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別途社内ルールを厳守しなくてはならない。</w:t>
      </w:r>
    </w:p>
    <w:p w14:paraId="1D4C2EBF" w14:textId="77777777" w:rsidR="00237902" w:rsidRPr="00237902" w:rsidRDefault="00237902" w:rsidP="00237902">
      <w:pPr>
        <w:widowControl/>
        <w:jc w:val="left"/>
        <w:rPr>
          <w:rFonts w:eastAsiaTheme="minorHAnsi" w:cs="ＭＳ Ｐゴシック"/>
          <w:kern w:val="0"/>
          <w:sz w:val="24"/>
          <w:szCs w:val="24"/>
          <w14:ligatures w14:val="none"/>
        </w:rPr>
      </w:pPr>
    </w:p>
    <w:p w14:paraId="0EAA1262" w14:textId="77777777"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第20条（その他勤務にかかる注意事項）</w:t>
      </w:r>
    </w:p>
    <w:p w14:paraId="2D8FE789" w14:textId="77777777" w:rsidR="00237902" w:rsidRPr="00237902" w:rsidRDefault="00237902" w:rsidP="00237902">
      <w:pPr>
        <w:widowControl/>
        <w:numPr>
          <w:ilvl w:val="0"/>
          <w:numId w:val="56"/>
        </w:numPr>
        <w:ind w:left="360"/>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遅刻・早退および私用外出、その他就業時間中職場を離れる場合は、予め店長に届け出てその許可を受けなければならない。</w:t>
      </w:r>
    </w:p>
    <w:p w14:paraId="04B23383" w14:textId="77777777" w:rsidR="00237902" w:rsidRPr="00237902" w:rsidRDefault="00237902" w:rsidP="00237902">
      <w:pPr>
        <w:widowControl/>
        <w:numPr>
          <w:ilvl w:val="0"/>
          <w:numId w:val="56"/>
        </w:numPr>
        <w:ind w:left="360"/>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lastRenderedPageBreak/>
        <w:t>来訪者との私用面会は原則として、休憩時間中に行なわなければならない。</w:t>
      </w:r>
    </w:p>
    <w:p w14:paraId="436ED9AB" w14:textId="77777777" w:rsidR="00237902" w:rsidRPr="00237902" w:rsidRDefault="00237902" w:rsidP="00237902">
      <w:pPr>
        <w:widowControl/>
        <w:numPr>
          <w:ilvl w:val="0"/>
          <w:numId w:val="56"/>
        </w:numPr>
        <w:ind w:left="360"/>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無断および無届欠勤は、やもうえない理由がない限り、解雇退職の事由となり得る。</w:t>
      </w:r>
    </w:p>
    <w:p w14:paraId="0EA14DFD" w14:textId="77777777" w:rsidR="00237902" w:rsidRPr="00237902" w:rsidRDefault="00237902" w:rsidP="00237902">
      <w:pPr>
        <w:widowControl/>
        <w:spacing w:after="240"/>
        <w:jc w:val="left"/>
        <w:rPr>
          <w:rFonts w:eastAsiaTheme="minorHAnsi" w:cs="ＭＳ Ｐゴシック"/>
          <w:kern w:val="0"/>
          <w:sz w:val="24"/>
          <w:szCs w:val="24"/>
          <w14:ligatures w14:val="none"/>
        </w:rPr>
      </w:pPr>
    </w:p>
    <w:p w14:paraId="5D39A6B8" w14:textId="77777777" w:rsidR="00237902" w:rsidRPr="00237902" w:rsidRDefault="00237902" w:rsidP="00237902">
      <w:pPr>
        <w:widowControl/>
        <w:jc w:val="center"/>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［第6章　　　教　　　育］</w:t>
      </w:r>
    </w:p>
    <w:p w14:paraId="07BDC973" w14:textId="77777777" w:rsidR="00237902" w:rsidRPr="00237902" w:rsidRDefault="00237902" w:rsidP="00237902">
      <w:pPr>
        <w:widowControl/>
        <w:jc w:val="left"/>
        <w:rPr>
          <w:rFonts w:eastAsiaTheme="minorHAnsi" w:cs="ＭＳ Ｐゴシック"/>
          <w:kern w:val="0"/>
          <w:sz w:val="24"/>
          <w:szCs w:val="24"/>
          <w14:ligatures w14:val="none"/>
        </w:rPr>
      </w:pPr>
    </w:p>
    <w:p w14:paraId="16E5E3C6" w14:textId="77777777"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第21条（教　　　育）</w:t>
      </w:r>
    </w:p>
    <w:p w14:paraId="0C5FCFBE" w14:textId="77777777"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 xml:space="preserve">　会社は社員の技能知識教養を向上させるために必要に応じて教育を行い、または社外の教育に参加させることがある。</w:t>
      </w:r>
    </w:p>
    <w:p w14:paraId="52B150F6" w14:textId="77777777" w:rsidR="00237902" w:rsidRPr="00237902" w:rsidRDefault="00237902" w:rsidP="00237902">
      <w:pPr>
        <w:widowControl/>
        <w:jc w:val="left"/>
        <w:rPr>
          <w:rFonts w:eastAsiaTheme="minorHAnsi" w:cs="ＭＳ Ｐゴシック"/>
          <w:kern w:val="0"/>
          <w:sz w:val="24"/>
          <w:szCs w:val="24"/>
          <w14:ligatures w14:val="none"/>
        </w:rPr>
      </w:pPr>
    </w:p>
    <w:p w14:paraId="777BDC42" w14:textId="77777777" w:rsidR="00237902" w:rsidRPr="00237902" w:rsidRDefault="00237902" w:rsidP="00237902">
      <w:pPr>
        <w:widowControl/>
        <w:jc w:val="left"/>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第22条（資格取得援助）</w:t>
      </w:r>
    </w:p>
    <w:p w14:paraId="65BDC995" w14:textId="77777777" w:rsidR="00237902" w:rsidRPr="00237902" w:rsidRDefault="00237902" w:rsidP="00237902">
      <w:pPr>
        <w:widowControl/>
        <w:numPr>
          <w:ilvl w:val="0"/>
          <w:numId w:val="57"/>
        </w:numPr>
        <w:ind w:left="360"/>
        <w:jc w:val="left"/>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社員が何らかの資格の取得を希望する場合、下記の条件を満たせば、講習、試験にかかる費用において援助金の支給を受ける事が出来る。</w:t>
      </w:r>
    </w:p>
    <w:p w14:paraId="3CEB51D7" w14:textId="77777777" w:rsidR="00237902" w:rsidRPr="00237902" w:rsidRDefault="00237902" w:rsidP="00237902">
      <w:pPr>
        <w:widowControl/>
        <w:numPr>
          <w:ilvl w:val="0"/>
          <w:numId w:val="58"/>
        </w:numPr>
        <w:jc w:val="left"/>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取得動機、意欲、会社への貢献度について、代表取締役に面談の上説明すること。</w:t>
      </w:r>
    </w:p>
    <w:p w14:paraId="2AAF707C" w14:textId="77777777" w:rsidR="00237902" w:rsidRPr="00237902" w:rsidRDefault="00237902" w:rsidP="00237902">
      <w:pPr>
        <w:widowControl/>
        <w:numPr>
          <w:ilvl w:val="0"/>
          <w:numId w:val="59"/>
        </w:numPr>
        <w:jc w:val="left"/>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資格取得にかかる費用（教材費、交通費、宿泊費は除く）を証明できる書面を提出すること。</w:t>
      </w:r>
    </w:p>
    <w:p w14:paraId="277B148C" w14:textId="77777777" w:rsidR="00237902" w:rsidRPr="00237902" w:rsidRDefault="00237902" w:rsidP="00237902">
      <w:pPr>
        <w:widowControl/>
        <w:numPr>
          <w:ilvl w:val="0"/>
          <w:numId w:val="60"/>
        </w:numPr>
        <w:jc w:val="left"/>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A）及びB）の内容を代表取締役が検討し、認める事</w:t>
      </w:r>
    </w:p>
    <w:p w14:paraId="37D00DFC" w14:textId="77777777" w:rsidR="00237902" w:rsidRPr="00237902" w:rsidRDefault="00237902" w:rsidP="00237902">
      <w:pPr>
        <w:widowControl/>
        <w:numPr>
          <w:ilvl w:val="0"/>
          <w:numId w:val="61"/>
        </w:numPr>
        <w:ind w:left="1211"/>
        <w:jc w:val="left"/>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資格取得において生じる様々な問題が、業務に支障ないこと。</w:t>
      </w:r>
    </w:p>
    <w:p w14:paraId="43B54F31" w14:textId="77777777" w:rsidR="00237902" w:rsidRPr="00237902" w:rsidRDefault="00237902" w:rsidP="00237902">
      <w:pPr>
        <w:widowControl/>
        <w:numPr>
          <w:ilvl w:val="0"/>
          <w:numId w:val="62"/>
        </w:numPr>
        <w:jc w:val="left"/>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資格取得援助金の支給額は、講習及び試験費用の一部または全額とし、その金額は代表取締役が決定する。</w:t>
      </w:r>
    </w:p>
    <w:p w14:paraId="1DABF20E" w14:textId="77777777" w:rsidR="00237902" w:rsidRPr="00237902" w:rsidRDefault="00237902" w:rsidP="00237902">
      <w:pPr>
        <w:widowControl/>
        <w:jc w:val="left"/>
        <w:rPr>
          <w:rFonts w:eastAsiaTheme="minorHAnsi" w:cs="ＭＳ Ｐゴシック"/>
          <w:kern w:val="0"/>
          <w:sz w:val="24"/>
          <w:szCs w:val="24"/>
          <w14:ligatures w14:val="none"/>
        </w:rPr>
      </w:pPr>
    </w:p>
    <w:p w14:paraId="6871C219" w14:textId="77777777"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第23条（奨　学　金）</w:t>
      </w:r>
    </w:p>
    <w:p w14:paraId="6F303011" w14:textId="7B9A59BB" w:rsidR="00237902" w:rsidRPr="00237902" w:rsidRDefault="00E4396F" w:rsidP="00237902">
      <w:pPr>
        <w:widowControl/>
        <w:numPr>
          <w:ilvl w:val="0"/>
          <w:numId w:val="63"/>
        </w:numPr>
        <w:ind w:left="360"/>
        <w:textAlignment w:val="baseline"/>
        <w:rPr>
          <w:rFonts w:eastAsiaTheme="minorHAnsi" w:cs="Courier New"/>
          <w:color w:val="000000"/>
          <w:kern w:val="0"/>
          <w:szCs w:val="21"/>
          <w14:ligatures w14:val="none"/>
        </w:rPr>
      </w:pPr>
      <w:r>
        <w:rPr>
          <w:rFonts w:eastAsiaTheme="minorHAnsi" w:cs="Courier New" w:hint="eastAsia"/>
          <w:color w:val="000000"/>
          <w:kern w:val="0"/>
          <w:szCs w:val="21"/>
          <w14:ligatures w14:val="none"/>
        </w:rPr>
        <w:t>会社が推奨する</w:t>
      </w:r>
      <w:r w:rsidR="00237902" w:rsidRPr="00237902">
        <w:rPr>
          <w:rFonts w:eastAsiaTheme="minorHAnsi" w:cs="Courier New"/>
          <w:color w:val="000000"/>
          <w:kern w:val="0"/>
          <w:szCs w:val="21"/>
          <w14:ligatures w14:val="none"/>
        </w:rPr>
        <w:t>資格</w:t>
      </w:r>
      <w:r>
        <w:rPr>
          <w:rFonts w:eastAsiaTheme="minorHAnsi" w:cs="Courier New" w:hint="eastAsia"/>
          <w:color w:val="000000"/>
          <w:kern w:val="0"/>
          <w:szCs w:val="21"/>
          <w14:ligatures w14:val="none"/>
        </w:rPr>
        <w:t>の</w:t>
      </w:r>
      <w:r w:rsidR="00237902" w:rsidRPr="00237902">
        <w:rPr>
          <w:rFonts w:eastAsiaTheme="minorHAnsi" w:cs="Courier New"/>
          <w:color w:val="000000"/>
          <w:kern w:val="0"/>
          <w:szCs w:val="21"/>
          <w14:ligatures w14:val="none"/>
        </w:rPr>
        <w:t>取得に限り希望者は教材費、交通費、宿泊費を除く費用を奨学金として会社が貸与する。</w:t>
      </w:r>
    </w:p>
    <w:p w14:paraId="26B0E71A" w14:textId="77777777" w:rsidR="00237902" w:rsidRPr="00237902" w:rsidRDefault="00237902" w:rsidP="00237902">
      <w:pPr>
        <w:widowControl/>
        <w:numPr>
          <w:ilvl w:val="0"/>
          <w:numId w:val="63"/>
        </w:numPr>
        <w:ind w:left="360"/>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奨学金の返済は、月々分割にて会社に返済することとし、返済金額は経理と相談の上、決定する。なお、この場合において、給与控除に関する労使協定により、当該金額を給与から控除することがある。</w:t>
      </w:r>
    </w:p>
    <w:p w14:paraId="6B9E8BB6" w14:textId="77777777" w:rsidR="00237902" w:rsidRPr="00237902" w:rsidRDefault="00237902" w:rsidP="00237902">
      <w:pPr>
        <w:widowControl/>
        <w:numPr>
          <w:ilvl w:val="0"/>
          <w:numId w:val="63"/>
        </w:numPr>
        <w:ind w:left="360"/>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退職時に、奨学金未返済分は、現金にて一括返済することとする。</w:t>
      </w:r>
    </w:p>
    <w:p w14:paraId="3C62B8F5" w14:textId="77777777" w:rsidR="00237902" w:rsidRPr="00237902" w:rsidRDefault="00237902" w:rsidP="00237902">
      <w:pPr>
        <w:widowControl/>
        <w:spacing w:after="240"/>
        <w:jc w:val="left"/>
        <w:rPr>
          <w:rFonts w:eastAsiaTheme="minorHAnsi" w:cs="ＭＳ Ｐゴシック"/>
          <w:kern w:val="0"/>
          <w:sz w:val="24"/>
          <w:szCs w:val="24"/>
          <w14:ligatures w14:val="none"/>
        </w:rPr>
      </w:pPr>
    </w:p>
    <w:p w14:paraId="325E61F3" w14:textId="77777777" w:rsidR="00237902" w:rsidRPr="00237902" w:rsidRDefault="00237902" w:rsidP="00237902">
      <w:pPr>
        <w:widowControl/>
        <w:jc w:val="center"/>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［第7章　　　制　　　裁］</w:t>
      </w:r>
    </w:p>
    <w:p w14:paraId="69E08409" w14:textId="77777777" w:rsidR="00237902" w:rsidRPr="00237902" w:rsidRDefault="00237902" w:rsidP="00237902">
      <w:pPr>
        <w:widowControl/>
        <w:jc w:val="left"/>
        <w:rPr>
          <w:rFonts w:eastAsiaTheme="minorHAnsi" w:cs="ＭＳ Ｐゴシック"/>
          <w:kern w:val="0"/>
          <w:sz w:val="24"/>
          <w:szCs w:val="24"/>
          <w14:ligatures w14:val="none"/>
        </w:rPr>
      </w:pPr>
    </w:p>
    <w:p w14:paraId="65364886" w14:textId="77777777"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第24条（制　　　裁）</w:t>
      </w:r>
    </w:p>
    <w:p w14:paraId="6E893529" w14:textId="77777777"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 xml:space="preserve">　会社は社員の就業を保障し、業務遂行上の秩序を保持するため、就業規則の禁止・制限事項に抵触する社員に対して、制裁を行なう。</w:t>
      </w:r>
    </w:p>
    <w:p w14:paraId="20C96919" w14:textId="77777777" w:rsidR="00237902" w:rsidRPr="00237902" w:rsidRDefault="00237902" w:rsidP="00237902">
      <w:pPr>
        <w:widowControl/>
        <w:jc w:val="left"/>
        <w:rPr>
          <w:rFonts w:eastAsiaTheme="minorHAnsi" w:cs="ＭＳ Ｐゴシック"/>
          <w:kern w:val="0"/>
          <w:sz w:val="24"/>
          <w:szCs w:val="24"/>
          <w14:ligatures w14:val="none"/>
        </w:rPr>
      </w:pPr>
    </w:p>
    <w:p w14:paraId="69D199A7" w14:textId="77777777"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第25条（制裁の種類、程度）</w:t>
      </w:r>
    </w:p>
    <w:p w14:paraId="29009700" w14:textId="2664FFEE" w:rsidR="00237902" w:rsidRPr="00466BFC" w:rsidRDefault="00237902" w:rsidP="00466BFC">
      <w:pPr>
        <w:pStyle w:val="a9"/>
        <w:widowControl/>
        <w:numPr>
          <w:ilvl w:val="0"/>
          <w:numId w:val="64"/>
        </w:numPr>
        <w:rPr>
          <w:rFonts w:eastAsiaTheme="minorHAnsi" w:cs="ＭＳ Ｐゴシック"/>
          <w:kern w:val="0"/>
          <w:sz w:val="24"/>
          <w:szCs w:val="24"/>
          <w14:ligatures w14:val="none"/>
        </w:rPr>
      </w:pPr>
      <w:r w:rsidRPr="00466BFC">
        <w:rPr>
          <w:rFonts w:eastAsiaTheme="minorHAnsi" w:cs="Courier New"/>
          <w:color w:val="000000"/>
          <w:kern w:val="0"/>
          <w:szCs w:val="21"/>
          <w14:ligatures w14:val="none"/>
        </w:rPr>
        <w:t>制裁の種類は次のとおりとする。</w:t>
      </w:r>
    </w:p>
    <w:p w14:paraId="16ADB418" w14:textId="77777777" w:rsidR="00237902" w:rsidRPr="00237902" w:rsidRDefault="00237902" w:rsidP="00466BFC">
      <w:pPr>
        <w:widowControl/>
        <w:numPr>
          <w:ilvl w:val="0"/>
          <w:numId w:val="122"/>
        </w:numPr>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訓戒…文書により将来を戒める。</w:t>
      </w:r>
    </w:p>
    <w:p w14:paraId="20E2AF13" w14:textId="77777777" w:rsidR="00237902" w:rsidRPr="00237902" w:rsidRDefault="00237902" w:rsidP="00466BFC">
      <w:pPr>
        <w:widowControl/>
        <w:numPr>
          <w:ilvl w:val="0"/>
          <w:numId w:val="122"/>
        </w:numPr>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減給…1回の額が平均賃金の1日分の半額、総額が一賃金支払期における賃金総額の10分の1以内で減給する。</w:t>
      </w:r>
    </w:p>
    <w:p w14:paraId="336321C7" w14:textId="77777777" w:rsidR="00237902" w:rsidRPr="00237902" w:rsidRDefault="00237902" w:rsidP="00466BFC">
      <w:pPr>
        <w:widowControl/>
        <w:numPr>
          <w:ilvl w:val="0"/>
          <w:numId w:val="122"/>
        </w:numPr>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出勤停止…7日以内の出勤停止を命じ、その期間の賃金は支払わない。</w:t>
      </w:r>
    </w:p>
    <w:p w14:paraId="7D1399C5" w14:textId="77777777" w:rsidR="00237902" w:rsidRPr="00237902" w:rsidRDefault="00237902" w:rsidP="00466BFC">
      <w:pPr>
        <w:widowControl/>
        <w:numPr>
          <w:ilvl w:val="0"/>
          <w:numId w:val="122"/>
        </w:numPr>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諭旨退職…退職願を提出するよう勧告する。なお、勧告した日から3日以内にその提出がないときは懲戒解雇とする。</w:t>
      </w:r>
    </w:p>
    <w:p w14:paraId="73FF0988" w14:textId="77777777" w:rsidR="00237902" w:rsidRPr="00237902" w:rsidRDefault="00237902" w:rsidP="00466BFC">
      <w:pPr>
        <w:widowControl/>
        <w:numPr>
          <w:ilvl w:val="0"/>
          <w:numId w:val="122"/>
        </w:numPr>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懲戒解雇…予告期間を設けることなく、即時に解雇する。この場合、所轄労働基準監督署長の認定を受けたときは解雇予告手当を支給しない。</w:t>
      </w:r>
    </w:p>
    <w:p w14:paraId="1A1DA710" w14:textId="77777777" w:rsidR="00237902" w:rsidRPr="00237902" w:rsidRDefault="00237902" w:rsidP="00237902">
      <w:pPr>
        <w:widowControl/>
        <w:jc w:val="left"/>
        <w:rPr>
          <w:rFonts w:eastAsiaTheme="minorHAnsi" w:cs="ＭＳ Ｐゴシック"/>
          <w:kern w:val="0"/>
          <w:sz w:val="24"/>
          <w:szCs w:val="24"/>
          <w14:ligatures w14:val="none"/>
        </w:rPr>
      </w:pPr>
    </w:p>
    <w:p w14:paraId="7E9EBFA4" w14:textId="77777777"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第26条（訓戒、減給および出勤停止）</w:t>
      </w:r>
    </w:p>
    <w:p w14:paraId="2B2AE493" w14:textId="77777777"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 xml:space="preserve">　以下の各号の一に該当する場合は、減給または出勤停止にする。ただし、情状によっては訓戒にとどめることがある。</w:t>
      </w:r>
    </w:p>
    <w:p w14:paraId="278FA7C2" w14:textId="77777777" w:rsidR="00237902" w:rsidRPr="00237902" w:rsidRDefault="00237902" w:rsidP="00237902">
      <w:pPr>
        <w:widowControl/>
        <w:numPr>
          <w:ilvl w:val="0"/>
          <w:numId w:val="65"/>
        </w:numPr>
        <w:ind w:left="1211"/>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正当な理由なく欠勤、遅刻を重ねたとき。</w:t>
      </w:r>
    </w:p>
    <w:p w14:paraId="4D237479" w14:textId="77777777" w:rsidR="00237902" w:rsidRPr="00237902" w:rsidRDefault="00237902" w:rsidP="00237902">
      <w:pPr>
        <w:widowControl/>
        <w:numPr>
          <w:ilvl w:val="0"/>
          <w:numId w:val="65"/>
        </w:numPr>
        <w:ind w:left="1211"/>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過失により災害または、営業上の事故を発生させ、会社に重大な損害を与えたとき。</w:t>
      </w:r>
    </w:p>
    <w:p w14:paraId="64382C3B" w14:textId="77777777" w:rsidR="00237902" w:rsidRPr="00237902" w:rsidRDefault="00237902" w:rsidP="00237902">
      <w:pPr>
        <w:widowControl/>
        <w:numPr>
          <w:ilvl w:val="0"/>
          <w:numId w:val="65"/>
        </w:numPr>
        <w:ind w:left="1211"/>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タイムカードの不正打刻をしたもしくは依頼した場合。</w:t>
      </w:r>
    </w:p>
    <w:p w14:paraId="5A05D150" w14:textId="77777777" w:rsidR="00237902" w:rsidRPr="00237902" w:rsidRDefault="00237902" w:rsidP="00237902">
      <w:pPr>
        <w:widowControl/>
        <w:numPr>
          <w:ilvl w:val="0"/>
          <w:numId w:val="65"/>
        </w:numPr>
        <w:ind w:left="1211"/>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第５章の服務心得等に違反した場合であって、その事案が軽微なとき。</w:t>
      </w:r>
    </w:p>
    <w:p w14:paraId="2C3BC9E6" w14:textId="77777777" w:rsidR="00237902" w:rsidRPr="00237902" w:rsidRDefault="00237902" w:rsidP="00237902">
      <w:pPr>
        <w:widowControl/>
        <w:numPr>
          <w:ilvl w:val="0"/>
          <w:numId w:val="65"/>
        </w:numPr>
        <w:ind w:left="1211"/>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その他前各号に準ずる程度の不都合な行為を行なったとき。</w:t>
      </w:r>
    </w:p>
    <w:p w14:paraId="0CBD3C3F" w14:textId="77777777" w:rsidR="00237902" w:rsidRPr="00237902" w:rsidRDefault="00237902" w:rsidP="00237902">
      <w:pPr>
        <w:widowControl/>
        <w:jc w:val="left"/>
        <w:rPr>
          <w:rFonts w:eastAsiaTheme="minorHAnsi" w:cs="ＭＳ Ｐゴシック"/>
          <w:kern w:val="0"/>
          <w:sz w:val="24"/>
          <w:szCs w:val="24"/>
          <w14:ligatures w14:val="none"/>
        </w:rPr>
      </w:pPr>
    </w:p>
    <w:p w14:paraId="52BCFF7F" w14:textId="77777777"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第27条（懲戒解雇）</w:t>
      </w:r>
    </w:p>
    <w:p w14:paraId="37A29756" w14:textId="77777777"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  以下の各号の一に該当する場合は懲戒解雇に処する。ただし情状によっては、諭旨退職、減給または出勤停止にとどめることがある。</w:t>
      </w:r>
    </w:p>
    <w:p w14:paraId="73947CCE" w14:textId="506C140E" w:rsidR="00237902" w:rsidRPr="00237902" w:rsidRDefault="00237902" w:rsidP="00237902">
      <w:pPr>
        <w:widowControl/>
        <w:numPr>
          <w:ilvl w:val="0"/>
          <w:numId w:val="66"/>
        </w:numPr>
        <w:ind w:left="1211"/>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や</w:t>
      </w:r>
      <w:r w:rsidR="00E4396F">
        <w:rPr>
          <w:rFonts w:eastAsiaTheme="minorHAnsi" w:cs="Courier New" w:hint="eastAsia"/>
          <w:color w:val="000000"/>
          <w:kern w:val="0"/>
          <w:szCs w:val="21"/>
          <w14:ligatures w14:val="none"/>
        </w:rPr>
        <w:t>む</w:t>
      </w:r>
      <w:r w:rsidRPr="00237902">
        <w:rPr>
          <w:rFonts w:eastAsiaTheme="minorHAnsi" w:cs="Courier New"/>
          <w:color w:val="000000"/>
          <w:kern w:val="0"/>
          <w:szCs w:val="21"/>
          <w14:ligatures w14:val="none"/>
        </w:rPr>
        <w:t>おえない理由がある場合を除く無断欠勤。</w:t>
      </w:r>
    </w:p>
    <w:p w14:paraId="2284DE61" w14:textId="77777777" w:rsidR="00237902" w:rsidRPr="00237902" w:rsidRDefault="00237902" w:rsidP="00237902">
      <w:pPr>
        <w:widowControl/>
        <w:numPr>
          <w:ilvl w:val="0"/>
          <w:numId w:val="66"/>
        </w:numPr>
        <w:ind w:left="1211"/>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出勤常ならず、改善の見込みのないとき。</w:t>
      </w:r>
    </w:p>
    <w:p w14:paraId="5E53E64F" w14:textId="77777777" w:rsidR="00237902" w:rsidRPr="00237902" w:rsidRDefault="00237902" w:rsidP="00237902">
      <w:pPr>
        <w:widowControl/>
        <w:numPr>
          <w:ilvl w:val="0"/>
          <w:numId w:val="66"/>
        </w:numPr>
        <w:ind w:left="1211"/>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lastRenderedPageBreak/>
        <w:t>刑事事件で有罪の判決を受けたとき。</w:t>
      </w:r>
    </w:p>
    <w:p w14:paraId="53B751F2" w14:textId="77777777" w:rsidR="00237902" w:rsidRPr="00237902" w:rsidRDefault="00237902" w:rsidP="00237902">
      <w:pPr>
        <w:widowControl/>
        <w:numPr>
          <w:ilvl w:val="0"/>
          <w:numId w:val="66"/>
        </w:numPr>
        <w:ind w:left="1211"/>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重要な経歴をいつわり、採用されたとき。</w:t>
      </w:r>
    </w:p>
    <w:p w14:paraId="3ACF844F" w14:textId="77777777" w:rsidR="00237902" w:rsidRPr="00237902" w:rsidRDefault="00237902" w:rsidP="00237902">
      <w:pPr>
        <w:widowControl/>
        <w:numPr>
          <w:ilvl w:val="0"/>
          <w:numId w:val="66"/>
        </w:numPr>
        <w:ind w:left="1211"/>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故意または重大な過失により、災害または営業上の事故を発生させ、会社に重大な損害を与えたとき。</w:t>
      </w:r>
    </w:p>
    <w:p w14:paraId="4613AAE8" w14:textId="54F830ED" w:rsidR="00237902" w:rsidRPr="00237902" w:rsidRDefault="00237902" w:rsidP="00237902">
      <w:pPr>
        <w:widowControl/>
        <w:numPr>
          <w:ilvl w:val="0"/>
          <w:numId w:val="66"/>
        </w:numPr>
        <w:ind w:left="1211"/>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会社の許可を受けず、在籍のまま他の事業の経営に参加</w:t>
      </w:r>
      <w:r w:rsidR="00E4396F">
        <w:rPr>
          <w:rFonts w:eastAsiaTheme="minorHAnsi" w:cs="Courier New" w:hint="eastAsia"/>
          <w:color w:val="000000"/>
          <w:kern w:val="0"/>
          <w:szCs w:val="21"/>
          <w14:ligatures w14:val="none"/>
        </w:rPr>
        <w:t>、</w:t>
      </w:r>
      <w:r w:rsidRPr="00237902">
        <w:rPr>
          <w:rFonts w:eastAsiaTheme="minorHAnsi" w:cs="Courier New"/>
          <w:color w:val="000000"/>
          <w:kern w:val="0"/>
          <w:szCs w:val="21"/>
          <w14:ligatures w14:val="none"/>
        </w:rPr>
        <w:t>または労務に服し、若しくは事業を営むとき。</w:t>
      </w:r>
    </w:p>
    <w:p w14:paraId="7B9068CF" w14:textId="77777777" w:rsidR="00237902" w:rsidRPr="00237902" w:rsidRDefault="00237902" w:rsidP="00237902">
      <w:pPr>
        <w:widowControl/>
        <w:numPr>
          <w:ilvl w:val="0"/>
          <w:numId w:val="66"/>
        </w:numPr>
        <w:ind w:left="1211"/>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職務上の地位を利用し、第三者から報酬を受け、若しくはもてなしをうける等、自己の利益を図ったとき。</w:t>
      </w:r>
    </w:p>
    <w:p w14:paraId="6E11C7EE" w14:textId="77777777" w:rsidR="00237902" w:rsidRPr="00237902" w:rsidRDefault="00237902" w:rsidP="00237902">
      <w:pPr>
        <w:widowControl/>
        <w:numPr>
          <w:ilvl w:val="0"/>
          <w:numId w:val="66"/>
        </w:numPr>
        <w:ind w:left="1211"/>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会社の許可なく業務上金品等の贈与を受けたとき。</w:t>
      </w:r>
    </w:p>
    <w:p w14:paraId="3B2FE3AE" w14:textId="77777777" w:rsidR="00237902" w:rsidRPr="00237902" w:rsidRDefault="00237902" w:rsidP="00237902">
      <w:pPr>
        <w:widowControl/>
        <w:numPr>
          <w:ilvl w:val="0"/>
          <w:numId w:val="66"/>
        </w:numPr>
        <w:ind w:left="1211"/>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前条で定める処分を再三にわたって受け、なお改善の見込みがないとき。</w:t>
      </w:r>
    </w:p>
    <w:p w14:paraId="373E6B8B" w14:textId="77777777" w:rsidR="00237902" w:rsidRPr="00237902" w:rsidRDefault="00237902" w:rsidP="00237902">
      <w:pPr>
        <w:widowControl/>
        <w:numPr>
          <w:ilvl w:val="0"/>
          <w:numId w:val="66"/>
        </w:numPr>
        <w:ind w:left="1211"/>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第５章の服務心得に違反した場合であって、その事案が重大なとき。</w:t>
      </w:r>
    </w:p>
    <w:p w14:paraId="70B08B76" w14:textId="77777777" w:rsidR="00237902" w:rsidRPr="00237902" w:rsidRDefault="00237902" w:rsidP="00237902">
      <w:pPr>
        <w:widowControl/>
        <w:numPr>
          <w:ilvl w:val="0"/>
          <w:numId w:val="66"/>
        </w:numPr>
        <w:ind w:left="1211"/>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暴行、脅迫その他不法行為をして著しく社員としての体面を汚したとき。</w:t>
      </w:r>
    </w:p>
    <w:p w14:paraId="3FE31126" w14:textId="77777777" w:rsidR="00237902" w:rsidRPr="00237902" w:rsidRDefault="00237902" w:rsidP="00237902">
      <w:pPr>
        <w:widowControl/>
        <w:numPr>
          <w:ilvl w:val="0"/>
          <w:numId w:val="66"/>
        </w:numPr>
        <w:ind w:left="1211"/>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正当な理由なく、しばしば業務上の指示・命令に従わなかったとき。</w:t>
      </w:r>
    </w:p>
    <w:p w14:paraId="0515AC36" w14:textId="77777777" w:rsidR="00237902" w:rsidRPr="00237902" w:rsidRDefault="00237902" w:rsidP="00237902">
      <w:pPr>
        <w:widowControl/>
        <w:numPr>
          <w:ilvl w:val="0"/>
          <w:numId w:val="66"/>
        </w:numPr>
        <w:ind w:left="1211"/>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私生活上の非違行為や会社に対する誹謗中傷等によって会社の名誉信用を傷つけ、業務に重大な悪影響を及ぼすような行為があったとき。</w:t>
      </w:r>
    </w:p>
    <w:p w14:paraId="2B7C3915" w14:textId="77777777" w:rsidR="00237902" w:rsidRPr="00237902" w:rsidRDefault="00237902" w:rsidP="00237902">
      <w:pPr>
        <w:widowControl/>
        <w:numPr>
          <w:ilvl w:val="0"/>
          <w:numId w:val="66"/>
        </w:numPr>
        <w:ind w:left="1211"/>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会社の業務上重要な秘密を外部に漏洩して会社に損害を与え、または業務の正常な運営を阻害したとき。</w:t>
      </w:r>
    </w:p>
    <w:p w14:paraId="57A6AD93" w14:textId="77777777" w:rsidR="00237902" w:rsidRPr="00237902" w:rsidRDefault="00237902" w:rsidP="00237902">
      <w:pPr>
        <w:widowControl/>
        <w:numPr>
          <w:ilvl w:val="0"/>
          <w:numId w:val="66"/>
        </w:numPr>
        <w:ind w:left="1211"/>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その他前各号に準ずる程度の不都合な行為のあったとき。</w:t>
      </w:r>
    </w:p>
    <w:p w14:paraId="305DBD2A" w14:textId="77777777" w:rsidR="00237902" w:rsidRPr="00237902" w:rsidRDefault="00237902" w:rsidP="00237902">
      <w:pPr>
        <w:widowControl/>
        <w:jc w:val="left"/>
        <w:rPr>
          <w:rFonts w:eastAsiaTheme="minorHAnsi" w:cs="ＭＳ Ｐゴシック"/>
          <w:kern w:val="0"/>
          <w:sz w:val="24"/>
          <w:szCs w:val="24"/>
          <w14:ligatures w14:val="none"/>
        </w:rPr>
      </w:pPr>
    </w:p>
    <w:p w14:paraId="172EC928" w14:textId="77777777"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第28条（損害賠償）</w:t>
      </w:r>
    </w:p>
    <w:p w14:paraId="78E7AF49" w14:textId="77777777"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 xml:space="preserve">　社員が違反行為等により会社に損害を与えた場合、会社は損害を現状に回復させるか、または回復に必要な費用の全部もしくは一部を賠償させることがある。なお、当該損害賠償の責任は、退職後も免れることはできない。さらに、本人より賠償がなされないときは、身元保証人にその責任を追求することがある。</w:t>
      </w:r>
    </w:p>
    <w:p w14:paraId="6B3C86B7" w14:textId="77777777" w:rsidR="00237902" w:rsidRPr="00237902" w:rsidRDefault="00237902" w:rsidP="00237902">
      <w:pPr>
        <w:widowControl/>
        <w:spacing w:after="240"/>
        <w:jc w:val="left"/>
        <w:rPr>
          <w:rFonts w:eastAsiaTheme="minorHAnsi" w:cs="ＭＳ Ｐゴシック"/>
          <w:kern w:val="0"/>
          <w:sz w:val="24"/>
          <w:szCs w:val="24"/>
          <w14:ligatures w14:val="none"/>
        </w:rPr>
      </w:pPr>
    </w:p>
    <w:p w14:paraId="0C091CC9" w14:textId="77777777" w:rsidR="00237902" w:rsidRPr="00237902" w:rsidRDefault="00237902" w:rsidP="00237902">
      <w:pPr>
        <w:widowControl/>
        <w:jc w:val="center"/>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［第8章　　　解雇、退職および休職］</w:t>
      </w:r>
    </w:p>
    <w:p w14:paraId="54A1F9B3" w14:textId="77777777" w:rsidR="00237902" w:rsidRPr="00237902" w:rsidRDefault="00237902" w:rsidP="00237902">
      <w:pPr>
        <w:widowControl/>
        <w:jc w:val="left"/>
        <w:rPr>
          <w:rFonts w:eastAsiaTheme="minorHAnsi" w:cs="ＭＳ Ｐゴシック"/>
          <w:kern w:val="0"/>
          <w:sz w:val="24"/>
          <w:szCs w:val="24"/>
          <w14:ligatures w14:val="none"/>
        </w:rPr>
      </w:pPr>
    </w:p>
    <w:p w14:paraId="64F52815" w14:textId="77777777"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第29条（解　　　雇）</w:t>
      </w:r>
    </w:p>
    <w:p w14:paraId="2C0FA896" w14:textId="77777777" w:rsidR="00237902" w:rsidRPr="00237902" w:rsidRDefault="00237902" w:rsidP="00237902">
      <w:pPr>
        <w:widowControl/>
        <w:numPr>
          <w:ilvl w:val="0"/>
          <w:numId w:val="67"/>
        </w:numPr>
        <w:ind w:left="360"/>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社員は以下の事由により解雇されることがある。</w:t>
      </w:r>
    </w:p>
    <w:p w14:paraId="6FC35F1A" w14:textId="77777777" w:rsidR="00237902" w:rsidRPr="00237902" w:rsidRDefault="00237902" w:rsidP="00237902">
      <w:pPr>
        <w:widowControl/>
        <w:numPr>
          <w:ilvl w:val="0"/>
          <w:numId w:val="68"/>
        </w:numPr>
        <w:ind w:left="1211"/>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身体、精神の障害により、業務に耐えられないとき。</w:t>
      </w:r>
    </w:p>
    <w:p w14:paraId="352455C4" w14:textId="77777777" w:rsidR="00237902" w:rsidRPr="00237902" w:rsidRDefault="00237902" w:rsidP="00237902">
      <w:pPr>
        <w:widowControl/>
        <w:numPr>
          <w:ilvl w:val="0"/>
          <w:numId w:val="68"/>
        </w:numPr>
        <w:ind w:left="1211"/>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勤務成績が不良で、就業に適さないと認められたとき。</w:t>
      </w:r>
    </w:p>
    <w:p w14:paraId="4DFB1AA4" w14:textId="77777777" w:rsidR="00237902" w:rsidRPr="00237902" w:rsidRDefault="00237902" w:rsidP="00237902">
      <w:pPr>
        <w:widowControl/>
        <w:numPr>
          <w:ilvl w:val="0"/>
          <w:numId w:val="68"/>
        </w:numPr>
        <w:ind w:left="1211"/>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lastRenderedPageBreak/>
        <w:t>会社内において、会社の許可を受けず演説、文書の配布掲示、その他これに類する行為をしたとき。</w:t>
      </w:r>
    </w:p>
    <w:p w14:paraId="3539E8A2" w14:textId="77777777" w:rsidR="00237902" w:rsidRPr="00237902" w:rsidRDefault="00237902" w:rsidP="00237902">
      <w:pPr>
        <w:widowControl/>
        <w:numPr>
          <w:ilvl w:val="0"/>
          <w:numId w:val="68"/>
        </w:numPr>
        <w:ind w:left="1211"/>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会社内において、明らかに一党一宗に偏した政治および宗教活動を行ったとき。</w:t>
      </w:r>
    </w:p>
    <w:p w14:paraId="099E6DA4" w14:textId="77777777" w:rsidR="00237902" w:rsidRPr="00237902" w:rsidRDefault="00237902" w:rsidP="00237902">
      <w:pPr>
        <w:widowControl/>
        <w:numPr>
          <w:ilvl w:val="0"/>
          <w:numId w:val="68"/>
        </w:numPr>
        <w:ind w:left="1211"/>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事業の縮小等、やむを得ない業務の都合により必要のあるとき。</w:t>
      </w:r>
    </w:p>
    <w:p w14:paraId="1DE0D771" w14:textId="77777777" w:rsidR="00237902" w:rsidRPr="00237902" w:rsidRDefault="00237902" w:rsidP="00237902">
      <w:pPr>
        <w:widowControl/>
        <w:numPr>
          <w:ilvl w:val="0"/>
          <w:numId w:val="68"/>
        </w:numPr>
        <w:ind w:left="1211"/>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事業の運営上、やむを得ない事情、または天災事変その他これに準ずるやむを得ない事情により、事業の継続が困難になったとき。</w:t>
      </w:r>
    </w:p>
    <w:p w14:paraId="55B5B9A1" w14:textId="77777777" w:rsidR="00237902" w:rsidRPr="00237902" w:rsidRDefault="00237902" w:rsidP="00237902">
      <w:pPr>
        <w:widowControl/>
        <w:numPr>
          <w:ilvl w:val="0"/>
          <w:numId w:val="68"/>
        </w:numPr>
        <w:ind w:left="1211"/>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試用期間中または試用期間満了時までに社員として不適格であると認められたとき。</w:t>
      </w:r>
    </w:p>
    <w:p w14:paraId="379F3C71" w14:textId="77777777" w:rsidR="00237902" w:rsidRPr="00237902" w:rsidRDefault="00237902" w:rsidP="00237902">
      <w:pPr>
        <w:widowControl/>
        <w:numPr>
          <w:ilvl w:val="0"/>
          <w:numId w:val="68"/>
        </w:numPr>
        <w:ind w:left="1211"/>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その他、第５章の服務心得等にしばしば違反し、改悛の情がないとき。</w:t>
      </w:r>
    </w:p>
    <w:p w14:paraId="72DE848D" w14:textId="77777777" w:rsidR="00237902" w:rsidRPr="00237902" w:rsidRDefault="00237902" w:rsidP="00237902">
      <w:pPr>
        <w:widowControl/>
        <w:numPr>
          <w:ilvl w:val="0"/>
          <w:numId w:val="69"/>
        </w:numPr>
        <w:ind w:left="360"/>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解雇するときには、30日前に予告する。予告しないときは平均賃金の30日分を支給して即時解雇する（平均賃金の30日分とは、過去３カ月の総支給額をその期間の暦日数で除したものを1日分としてその30日分をいう）。なお、予告日数は平均賃金を支払った日数だけ短縮することができる。</w:t>
      </w:r>
    </w:p>
    <w:p w14:paraId="5D901CB1" w14:textId="77777777" w:rsidR="00237902" w:rsidRPr="00237902" w:rsidRDefault="00237902" w:rsidP="00237902">
      <w:pPr>
        <w:widowControl/>
        <w:numPr>
          <w:ilvl w:val="0"/>
          <w:numId w:val="70"/>
        </w:numPr>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第1項で定める事由により解雇される際に、当該社員より証明書の請求があった場合は、解雇の理由を記載した解雇理由証明書を交付する。</w:t>
      </w:r>
    </w:p>
    <w:p w14:paraId="7CA99BB9" w14:textId="77777777" w:rsidR="00237902" w:rsidRPr="00237902" w:rsidRDefault="00237902" w:rsidP="00237902">
      <w:pPr>
        <w:widowControl/>
        <w:jc w:val="left"/>
        <w:rPr>
          <w:rFonts w:eastAsiaTheme="minorHAnsi" w:cs="ＭＳ Ｐゴシック"/>
          <w:kern w:val="0"/>
          <w:sz w:val="24"/>
          <w:szCs w:val="24"/>
          <w14:ligatures w14:val="none"/>
        </w:rPr>
      </w:pPr>
    </w:p>
    <w:p w14:paraId="11C7F7DA" w14:textId="77777777"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第30条（解雇制限）</w:t>
      </w:r>
    </w:p>
    <w:p w14:paraId="3F7C328C" w14:textId="77777777"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 xml:space="preserve">　社員が業務上の傷病により療養のために休業する期間およびその後30日間、ならびに女性社員が第１２条第１項第４号の規定により出産のため休業する期間およびその後30日間は解雇しない。</w:t>
      </w:r>
    </w:p>
    <w:p w14:paraId="1AAC0239" w14:textId="77777777" w:rsidR="00237902" w:rsidRPr="00237902" w:rsidRDefault="00237902" w:rsidP="00237902">
      <w:pPr>
        <w:widowControl/>
        <w:jc w:val="left"/>
        <w:rPr>
          <w:rFonts w:eastAsiaTheme="minorHAnsi" w:cs="ＭＳ Ｐゴシック"/>
          <w:kern w:val="0"/>
          <w:sz w:val="24"/>
          <w:szCs w:val="24"/>
          <w14:ligatures w14:val="none"/>
        </w:rPr>
      </w:pPr>
    </w:p>
    <w:p w14:paraId="53DE049F" w14:textId="77777777"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第31条（一般退職）</w:t>
      </w:r>
    </w:p>
    <w:p w14:paraId="07641F48" w14:textId="77777777"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１．社員が以下の各号の一に該当する場合には、当該事由の発生した日をもって退職とする。</w:t>
      </w:r>
    </w:p>
    <w:p w14:paraId="2710C6A1" w14:textId="77777777" w:rsidR="00237902" w:rsidRPr="00237902" w:rsidRDefault="00237902" w:rsidP="00237902">
      <w:pPr>
        <w:widowControl/>
        <w:numPr>
          <w:ilvl w:val="0"/>
          <w:numId w:val="71"/>
        </w:numPr>
        <w:ind w:left="1211"/>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死亡したとき。</w:t>
      </w:r>
    </w:p>
    <w:p w14:paraId="49A0CE2D" w14:textId="77777777" w:rsidR="00237902" w:rsidRPr="00237902" w:rsidRDefault="00237902" w:rsidP="00237902">
      <w:pPr>
        <w:widowControl/>
        <w:numPr>
          <w:ilvl w:val="0"/>
          <w:numId w:val="71"/>
        </w:numPr>
        <w:ind w:left="1211"/>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期間を定めて雇用した者の雇用期間が満了したとき。</w:t>
      </w:r>
    </w:p>
    <w:p w14:paraId="39127D53" w14:textId="77777777" w:rsidR="00237902" w:rsidRPr="00237902" w:rsidRDefault="00237902" w:rsidP="00237902">
      <w:pPr>
        <w:widowControl/>
        <w:numPr>
          <w:ilvl w:val="0"/>
          <w:numId w:val="71"/>
        </w:numPr>
        <w:ind w:left="1211"/>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自己の都合により退職を申し出て会社の承認があったとき。</w:t>
      </w:r>
    </w:p>
    <w:p w14:paraId="155E9EFD" w14:textId="77777777" w:rsidR="00237902" w:rsidRPr="00237902" w:rsidRDefault="00237902" w:rsidP="00237902">
      <w:pPr>
        <w:widowControl/>
        <w:numPr>
          <w:ilvl w:val="0"/>
          <w:numId w:val="71"/>
        </w:numPr>
        <w:ind w:left="1211"/>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休職期間満了までに休職理由が消滅しないとき。</w:t>
      </w:r>
    </w:p>
    <w:p w14:paraId="6A060E79" w14:textId="77777777" w:rsidR="00237902" w:rsidRPr="00237902" w:rsidRDefault="00237902" w:rsidP="00237902">
      <w:pPr>
        <w:widowControl/>
        <w:numPr>
          <w:ilvl w:val="0"/>
          <w:numId w:val="72"/>
        </w:numPr>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社員が自己の都合により退職しようとするときは、少なくとも30日前までに総務部長に文書により退職の申し出をしなければならない。</w:t>
      </w:r>
    </w:p>
    <w:p w14:paraId="05662B80" w14:textId="77777777" w:rsidR="00237902" w:rsidRPr="00237902" w:rsidRDefault="00237902" w:rsidP="00237902">
      <w:pPr>
        <w:widowControl/>
        <w:numPr>
          <w:ilvl w:val="0"/>
          <w:numId w:val="73"/>
        </w:numPr>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退職する者は、退職日までに業務の引継その他指示されたことを終了し、貸与または保管されている金品を返納しなければならない。</w:t>
      </w:r>
    </w:p>
    <w:p w14:paraId="3B9F846C" w14:textId="77777777" w:rsidR="00237902" w:rsidRPr="00237902" w:rsidRDefault="00237902" w:rsidP="00237902">
      <w:pPr>
        <w:widowControl/>
        <w:numPr>
          <w:ilvl w:val="0"/>
          <w:numId w:val="74"/>
        </w:numPr>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社内販売における未払金、奨学金の未返済分を現金にて一括清算しなければならない。</w:t>
      </w:r>
    </w:p>
    <w:p w14:paraId="71A8028A" w14:textId="77777777" w:rsidR="00237902" w:rsidRPr="00237902" w:rsidRDefault="00237902" w:rsidP="00237902">
      <w:pPr>
        <w:widowControl/>
        <w:jc w:val="left"/>
        <w:rPr>
          <w:rFonts w:eastAsiaTheme="minorHAnsi" w:cs="ＭＳ Ｐゴシック"/>
          <w:kern w:val="0"/>
          <w:sz w:val="24"/>
          <w:szCs w:val="24"/>
          <w14:ligatures w14:val="none"/>
        </w:rPr>
      </w:pPr>
    </w:p>
    <w:p w14:paraId="55766A22" w14:textId="77777777"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第32条（定年退職）</w:t>
      </w:r>
    </w:p>
    <w:p w14:paraId="3AD279E3" w14:textId="77777777"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１．定年制度は無しとする。 </w:t>
      </w:r>
    </w:p>
    <w:p w14:paraId="379AC3A5" w14:textId="77777777" w:rsidR="00237902" w:rsidRPr="00237902" w:rsidRDefault="00237902" w:rsidP="00237902">
      <w:pPr>
        <w:widowControl/>
        <w:jc w:val="left"/>
        <w:rPr>
          <w:rFonts w:eastAsiaTheme="minorHAnsi" w:cs="ＭＳ Ｐゴシック"/>
          <w:kern w:val="0"/>
          <w:sz w:val="24"/>
          <w:szCs w:val="24"/>
          <w14:ligatures w14:val="none"/>
        </w:rPr>
      </w:pPr>
    </w:p>
    <w:p w14:paraId="47506409" w14:textId="77777777"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第33条（休　　　職）</w:t>
      </w:r>
    </w:p>
    <w:p w14:paraId="721A97F7" w14:textId="77777777"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 xml:space="preserve">　社員が以下の各号の一に該当するときには休職を命ずることがある。</w:t>
      </w:r>
    </w:p>
    <w:p w14:paraId="0144D1C0" w14:textId="77777777" w:rsidR="00237902" w:rsidRPr="00237902" w:rsidRDefault="00237902" w:rsidP="00237902">
      <w:pPr>
        <w:widowControl/>
        <w:numPr>
          <w:ilvl w:val="0"/>
          <w:numId w:val="75"/>
        </w:numPr>
        <w:ind w:left="1211"/>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業務外の傷病による欠勤が連続1ケ月以上にわたったとき。</w:t>
      </w:r>
    </w:p>
    <w:p w14:paraId="482F5F55" w14:textId="77777777" w:rsidR="00237902" w:rsidRPr="00237902" w:rsidRDefault="00237902" w:rsidP="00237902">
      <w:pPr>
        <w:widowControl/>
        <w:numPr>
          <w:ilvl w:val="0"/>
          <w:numId w:val="75"/>
        </w:numPr>
        <w:ind w:left="1211"/>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家事の都合、その他やむを得ない事由により1ケ月以上欠勤したとき。</w:t>
      </w:r>
    </w:p>
    <w:p w14:paraId="5C691CA4" w14:textId="77777777" w:rsidR="00237902" w:rsidRPr="00237902" w:rsidRDefault="00237902" w:rsidP="00237902">
      <w:pPr>
        <w:widowControl/>
        <w:numPr>
          <w:ilvl w:val="0"/>
          <w:numId w:val="75"/>
        </w:numPr>
        <w:ind w:left="1211"/>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出向をしたとき。</w:t>
      </w:r>
    </w:p>
    <w:p w14:paraId="477C9FF0" w14:textId="77777777" w:rsidR="00237902" w:rsidRPr="00237902" w:rsidRDefault="00237902" w:rsidP="00237902">
      <w:pPr>
        <w:widowControl/>
        <w:numPr>
          <w:ilvl w:val="0"/>
          <w:numId w:val="75"/>
        </w:numPr>
        <w:ind w:left="1211"/>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前各号のほか、特別の事情があって、会社が休職をさせることを必要と認めたとき。</w:t>
      </w:r>
    </w:p>
    <w:p w14:paraId="1310844B" w14:textId="77777777" w:rsidR="00237902" w:rsidRPr="00237902" w:rsidRDefault="00237902" w:rsidP="00237902">
      <w:pPr>
        <w:widowControl/>
        <w:jc w:val="left"/>
        <w:rPr>
          <w:rFonts w:eastAsiaTheme="minorHAnsi" w:cs="ＭＳ Ｐゴシック"/>
          <w:kern w:val="0"/>
          <w:sz w:val="24"/>
          <w:szCs w:val="24"/>
          <w14:ligatures w14:val="none"/>
        </w:rPr>
      </w:pPr>
    </w:p>
    <w:p w14:paraId="7BAFFD5F" w14:textId="77777777"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第34条（休職期間）</w:t>
      </w:r>
    </w:p>
    <w:p w14:paraId="29981455" w14:textId="77777777" w:rsidR="00237902" w:rsidRPr="00237902" w:rsidRDefault="00237902" w:rsidP="00237902">
      <w:pPr>
        <w:widowControl/>
        <w:numPr>
          <w:ilvl w:val="0"/>
          <w:numId w:val="76"/>
        </w:numPr>
        <w:ind w:left="360"/>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休職期間は次のとおりとする。</w:t>
      </w:r>
    </w:p>
    <w:p w14:paraId="4A50CD3B" w14:textId="77777777"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 xml:space="preserve">　　</w:t>
      </w:r>
      <w:r w:rsidRPr="00237902">
        <w:rPr>
          <w:rFonts w:eastAsiaTheme="minorHAnsi" w:cs="Cambria Math"/>
          <w:color w:val="000000"/>
          <w:kern w:val="0"/>
          <w:szCs w:val="21"/>
          <w14:ligatures w14:val="none"/>
        </w:rPr>
        <w:t>①</w:t>
      </w:r>
      <w:r w:rsidRPr="00237902">
        <w:rPr>
          <w:rFonts w:eastAsiaTheme="minorHAnsi" w:cs="Courier New"/>
          <w:color w:val="000000"/>
          <w:kern w:val="0"/>
          <w:szCs w:val="21"/>
          <w14:ligatures w14:val="none"/>
        </w:rPr>
        <w:t>前条</w:t>
      </w:r>
      <w:r w:rsidRPr="00237902">
        <w:rPr>
          <w:rFonts w:eastAsiaTheme="minorHAnsi" w:cs="Cambria Math"/>
          <w:color w:val="000000"/>
          <w:kern w:val="0"/>
          <w:szCs w:val="21"/>
          <w14:ligatures w14:val="none"/>
        </w:rPr>
        <w:t>①</w:t>
      </w:r>
      <w:r w:rsidRPr="00237902">
        <w:rPr>
          <w:rFonts w:eastAsiaTheme="minorHAnsi" w:cs="Courier New"/>
          <w:color w:val="000000"/>
          <w:kern w:val="0"/>
          <w:szCs w:val="21"/>
          <w14:ligatures w14:val="none"/>
        </w:rPr>
        <w:t>の場合　勤続3年未満　　３ヶ月</w:t>
      </w:r>
    </w:p>
    <w:p w14:paraId="18DE2DCC" w14:textId="77777777"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 xml:space="preserve">　　　　　　　　　　勤続3年以上　　６ヶ月</w:t>
      </w:r>
    </w:p>
    <w:p w14:paraId="1E8FAB07" w14:textId="77777777"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 xml:space="preserve">　　　　　　　　　　ただし情状により期間を延長することがある。</w:t>
      </w:r>
    </w:p>
    <w:p w14:paraId="08A0DCB3" w14:textId="77777777"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 xml:space="preserve">　　</w:t>
      </w:r>
      <w:r w:rsidRPr="00237902">
        <w:rPr>
          <w:rFonts w:eastAsiaTheme="minorHAnsi" w:cs="Cambria Math"/>
          <w:color w:val="000000"/>
          <w:kern w:val="0"/>
          <w:szCs w:val="21"/>
          <w14:ligatures w14:val="none"/>
        </w:rPr>
        <w:t>②</w:t>
      </w:r>
      <w:r w:rsidRPr="00237902">
        <w:rPr>
          <w:rFonts w:eastAsiaTheme="minorHAnsi" w:cs="Courier New"/>
          <w:color w:val="000000"/>
          <w:kern w:val="0"/>
          <w:szCs w:val="21"/>
          <w14:ligatures w14:val="none"/>
        </w:rPr>
        <w:t>前条</w:t>
      </w:r>
      <w:r w:rsidRPr="00237902">
        <w:rPr>
          <w:rFonts w:eastAsiaTheme="minorHAnsi" w:cs="Cambria Math"/>
          <w:color w:val="000000"/>
          <w:kern w:val="0"/>
          <w:szCs w:val="21"/>
          <w14:ligatures w14:val="none"/>
        </w:rPr>
        <w:t>②③④</w:t>
      </w:r>
      <w:r w:rsidRPr="00237902">
        <w:rPr>
          <w:rFonts w:eastAsiaTheme="minorHAnsi" w:cs="Courier New"/>
          <w:color w:val="000000"/>
          <w:kern w:val="0"/>
          <w:szCs w:val="21"/>
          <w14:ligatures w14:val="none"/>
        </w:rPr>
        <w:t>の場合　その必要な範囲で、会社の認める期間</w:t>
      </w:r>
    </w:p>
    <w:p w14:paraId="1E3F7880" w14:textId="77777777" w:rsidR="00237902" w:rsidRPr="00237902" w:rsidRDefault="00237902" w:rsidP="00237902">
      <w:pPr>
        <w:widowControl/>
        <w:numPr>
          <w:ilvl w:val="0"/>
          <w:numId w:val="77"/>
        </w:numPr>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休職期間中、賃金は支給しない。</w:t>
      </w:r>
    </w:p>
    <w:p w14:paraId="03FE8631" w14:textId="77777777" w:rsidR="00237902" w:rsidRPr="00237902" w:rsidRDefault="00237902" w:rsidP="00237902">
      <w:pPr>
        <w:widowControl/>
        <w:numPr>
          <w:ilvl w:val="0"/>
          <w:numId w:val="78"/>
        </w:numPr>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休職中、一時出勤しても、1ケ月以内に同じ理由で欠勤するようになったときは期間の中断は行なわない。</w:t>
      </w:r>
    </w:p>
    <w:p w14:paraId="566EC869" w14:textId="77777777" w:rsidR="00237902" w:rsidRPr="00237902" w:rsidRDefault="00237902" w:rsidP="00237902">
      <w:pPr>
        <w:widowControl/>
        <w:jc w:val="left"/>
        <w:rPr>
          <w:rFonts w:eastAsiaTheme="minorHAnsi" w:cs="ＭＳ Ｐゴシック"/>
          <w:kern w:val="0"/>
          <w:sz w:val="24"/>
          <w:szCs w:val="24"/>
          <w14:ligatures w14:val="none"/>
        </w:rPr>
      </w:pPr>
    </w:p>
    <w:p w14:paraId="730B5057" w14:textId="77777777"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第35条（復　　　職）</w:t>
      </w:r>
    </w:p>
    <w:p w14:paraId="1415FE89" w14:textId="77777777" w:rsidR="00237902" w:rsidRPr="00237902" w:rsidRDefault="00237902" w:rsidP="00237902">
      <w:pPr>
        <w:widowControl/>
        <w:numPr>
          <w:ilvl w:val="0"/>
          <w:numId w:val="79"/>
        </w:numPr>
        <w:ind w:left="360"/>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復職にあたっては会社が指定した医療機関で受診させ、その結果によって復職の是非を判断する。正当な理由なく、この受診を拒否する場合には、復職は認めない。</w:t>
      </w:r>
    </w:p>
    <w:p w14:paraId="2AD29B06" w14:textId="77777777" w:rsidR="00237902" w:rsidRPr="00237902" w:rsidRDefault="00237902" w:rsidP="00237902">
      <w:pPr>
        <w:widowControl/>
        <w:numPr>
          <w:ilvl w:val="0"/>
          <w:numId w:val="79"/>
        </w:numPr>
        <w:ind w:left="360"/>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休職の事由が消滅したときは、原則として旧職務に復職させるが、業務の都合もしくは当該従業員の職務提供状況に応じて異なる職務に配置することがある。この場合、労働条件の変更を伴うことがある。</w:t>
      </w:r>
    </w:p>
    <w:p w14:paraId="6C91F311" w14:textId="77777777" w:rsidR="00237902" w:rsidRPr="00237902" w:rsidRDefault="00237902" w:rsidP="00237902">
      <w:pPr>
        <w:widowControl/>
        <w:numPr>
          <w:ilvl w:val="0"/>
          <w:numId w:val="79"/>
        </w:numPr>
        <w:ind w:left="360"/>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復職しても１ケ月以内に同一もしくは類似の理由で４労働日欠勤もしくはそれに準ずる状態になった場合は再度休職を命じ、前回の休職期間と通算する。</w:t>
      </w:r>
    </w:p>
    <w:p w14:paraId="3626D4BA" w14:textId="77777777" w:rsidR="00237902" w:rsidRPr="00237902" w:rsidRDefault="00237902" w:rsidP="00237902">
      <w:pPr>
        <w:widowControl/>
        <w:jc w:val="left"/>
        <w:rPr>
          <w:rFonts w:eastAsiaTheme="minorHAnsi" w:cs="ＭＳ Ｐゴシック"/>
          <w:kern w:val="0"/>
          <w:sz w:val="24"/>
          <w:szCs w:val="24"/>
          <w14:ligatures w14:val="none"/>
        </w:rPr>
      </w:pPr>
    </w:p>
    <w:p w14:paraId="0ABBBFA9" w14:textId="77777777"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lastRenderedPageBreak/>
        <w:t>第36条（配置転換および出向）</w:t>
      </w:r>
    </w:p>
    <w:p w14:paraId="5FB472EF" w14:textId="77777777" w:rsidR="00237902" w:rsidRPr="00237902" w:rsidRDefault="00237902" w:rsidP="00237902">
      <w:pPr>
        <w:widowControl/>
        <w:numPr>
          <w:ilvl w:val="0"/>
          <w:numId w:val="80"/>
        </w:numPr>
        <w:ind w:left="360"/>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業務上必要がある場合には、社員に就業の場所若しくは、従事する職務の変更または出向を命ずることがある。</w:t>
      </w:r>
    </w:p>
    <w:p w14:paraId="28AA3209" w14:textId="77777777" w:rsidR="00237902" w:rsidRPr="00237902" w:rsidRDefault="00237902" w:rsidP="00237902">
      <w:pPr>
        <w:widowControl/>
        <w:numPr>
          <w:ilvl w:val="0"/>
          <w:numId w:val="80"/>
        </w:numPr>
        <w:ind w:left="360"/>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社員は、正当な理由なく、これを拒むことはできない。</w:t>
      </w:r>
    </w:p>
    <w:p w14:paraId="244E5CBC" w14:textId="77777777" w:rsidR="00237902" w:rsidRPr="00237902" w:rsidRDefault="00237902" w:rsidP="00237902">
      <w:pPr>
        <w:widowControl/>
        <w:spacing w:after="240"/>
        <w:jc w:val="left"/>
        <w:rPr>
          <w:rFonts w:eastAsiaTheme="minorHAnsi" w:cs="ＭＳ Ｐゴシック"/>
          <w:kern w:val="0"/>
          <w:sz w:val="24"/>
          <w:szCs w:val="24"/>
          <w14:ligatures w14:val="none"/>
        </w:rPr>
      </w:pPr>
    </w:p>
    <w:p w14:paraId="6D486D7D" w14:textId="77777777" w:rsidR="00237902" w:rsidRPr="00237902" w:rsidRDefault="00237902" w:rsidP="00237902">
      <w:pPr>
        <w:widowControl/>
        <w:jc w:val="center"/>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［第9章　　　賃　　　金］</w:t>
      </w:r>
    </w:p>
    <w:p w14:paraId="0E9D4269" w14:textId="77777777" w:rsidR="00237902" w:rsidRPr="00237902" w:rsidRDefault="00237902" w:rsidP="00237902">
      <w:pPr>
        <w:widowControl/>
        <w:jc w:val="left"/>
        <w:rPr>
          <w:rFonts w:eastAsiaTheme="minorHAnsi" w:cs="ＭＳ Ｐゴシック"/>
          <w:kern w:val="0"/>
          <w:sz w:val="24"/>
          <w:szCs w:val="24"/>
          <w14:ligatures w14:val="none"/>
        </w:rPr>
      </w:pPr>
    </w:p>
    <w:p w14:paraId="42095C22" w14:textId="77777777"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第37条（給与および昇給）</w:t>
      </w:r>
    </w:p>
    <w:p w14:paraId="7C2061B5" w14:textId="77777777" w:rsidR="00237902" w:rsidRPr="00237902" w:rsidRDefault="00237902" w:rsidP="00237902">
      <w:pPr>
        <w:widowControl/>
        <w:numPr>
          <w:ilvl w:val="0"/>
          <w:numId w:val="81"/>
        </w:numPr>
        <w:ind w:left="360"/>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社員に対する給与および昇給に関する事項は、賃金規程に定める。</w:t>
      </w:r>
    </w:p>
    <w:p w14:paraId="01516966" w14:textId="77777777" w:rsidR="00237902" w:rsidRPr="00237902" w:rsidRDefault="00237902" w:rsidP="00237902">
      <w:pPr>
        <w:widowControl/>
        <w:numPr>
          <w:ilvl w:val="0"/>
          <w:numId w:val="81"/>
        </w:numPr>
        <w:ind w:left="360"/>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昇給は、昇格月　1日から起算する。</w:t>
      </w:r>
    </w:p>
    <w:p w14:paraId="15CDF3F6" w14:textId="77777777" w:rsidR="00237902" w:rsidRPr="00237902" w:rsidRDefault="00237902" w:rsidP="00237902">
      <w:pPr>
        <w:widowControl/>
        <w:jc w:val="left"/>
        <w:rPr>
          <w:rFonts w:eastAsiaTheme="minorHAnsi" w:cs="ＭＳ Ｐゴシック"/>
          <w:kern w:val="0"/>
          <w:sz w:val="24"/>
          <w:szCs w:val="24"/>
          <w14:ligatures w14:val="none"/>
        </w:rPr>
      </w:pPr>
    </w:p>
    <w:p w14:paraId="1914EB70" w14:textId="77777777"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第38条（退　職　金）</w:t>
      </w:r>
    </w:p>
    <w:p w14:paraId="5298F952" w14:textId="77777777"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 xml:space="preserve">　社員に対する退職金は、勤続年数に関わらず支給しない。</w:t>
      </w:r>
    </w:p>
    <w:p w14:paraId="51A1A7E0" w14:textId="77777777" w:rsidR="00237902" w:rsidRPr="00237902" w:rsidRDefault="00237902" w:rsidP="00237902">
      <w:pPr>
        <w:widowControl/>
        <w:spacing w:after="240"/>
        <w:jc w:val="left"/>
        <w:rPr>
          <w:rFonts w:eastAsiaTheme="minorHAnsi" w:cs="ＭＳ Ｐゴシック"/>
          <w:kern w:val="0"/>
          <w:sz w:val="24"/>
          <w:szCs w:val="24"/>
          <w14:ligatures w14:val="none"/>
        </w:rPr>
      </w:pPr>
    </w:p>
    <w:p w14:paraId="41B21FE1" w14:textId="77777777" w:rsidR="00237902" w:rsidRPr="00237902" w:rsidRDefault="00237902" w:rsidP="00237902">
      <w:pPr>
        <w:widowControl/>
        <w:jc w:val="center"/>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［第10章　　　昇格・降格］</w:t>
      </w:r>
    </w:p>
    <w:p w14:paraId="697DDCF8" w14:textId="77777777" w:rsidR="00237902" w:rsidRPr="00237902" w:rsidRDefault="00237902" w:rsidP="00237902">
      <w:pPr>
        <w:widowControl/>
        <w:jc w:val="left"/>
        <w:rPr>
          <w:rFonts w:eastAsiaTheme="minorHAnsi" w:cs="ＭＳ Ｐゴシック"/>
          <w:kern w:val="0"/>
          <w:sz w:val="24"/>
          <w:szCs w:val="24"/>
          <w14:ligatures w14:val="none"/>
        </w:rPr>
      </w:pPr>
    </w:p>
    <w:p w14:paraId="1C92F4F5" w14:textId="77777777"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第39条（昇格・降格）</w:t>
      </w:r>
    </w:p>
    <w:p w14:paraId="4CCC0CD5" w14:textId="77777777" w:rsidR="00237902" w:rsidRPr="00237902" w:rsidRDefault="00237902" w:rsidP="00237902">
      <w:pPr>
        <w:widowControl/>
        <w:numPr>
          <w:ilvl w:val="0"/>
          <w:numId w:val="82"/>
        </w:numPr>
        <w:ind w:left="360"/>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社員に対する昇格・降格に関する事項は、昇格基準に定める。</w:t>
      </w:r>
    </w:p>
    <w:p w14:paraId="4B151933" w14:textId="77777777" w:rsidR="00237902" w:rsidRPr="00237902" w:rsidRDefault="00237902" w:rsidP="00237902">
      <w:pPr>
        <w:widowControl/>
        <w:numPr>
          <w:ilvl w:val="0"/>
          <w:numId w:val="82"/>
        </w:numPr>
        <w:ind w:left="360"/>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昇格・降格は、基準クリアー月の翌月から、とする。</w:t>
      </w:r>
    </w:p>
    <w:p w14:paraId="0374A0DC" w14:textId="77777777" w:rsidR="00237902" w:rsidRPr="00237902" w:rsidRDefault="00237902" w:rsidP="00237902">
      <w:pPr>
        <w:widowControl/>
        <w:spacing w:after="240"/>
        <w:jc w:val="left"/>
        <w:rPr>
          <w:rFonts w:eastAsiaTheme="minorHAnsi" w:cs="ＭＳ Ｐゴシック"/>
          <w:kern w:val="0"/>
          <w:sz w:val="24"/>
          <w:szCs w:val="24"/>
          <w14:ligatures w14:val="none"/>
        </w:rPr>
      </w:pPr>
    </w:p>
    <w:p w14:paraId="2C4BB78B" w14:textId="77777777" w:rsidR="00237902" w:rsidRPr="00237902" w:rsidRDefault="00237902" w:rsidP="00237902">
      <w:pPr>
        <w:widowControl/>
        <w:jc w:val="center"/>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［第11章　　　災害補償］</w:t>
      </w:r>
    </w:p>
    <w:p w14:paraId="6FCD1BFF" w14:textId="77777777" w:rsidR="00237902" w:rsidRPr="00237902" w:rsidRDefault="00237902" w:rsidP="00237902">
      <w:pPr>
        <w:widowControl/>
        <w:jc w:val="left"/>
        <w:rPr>
          <w:rFonts w:eastAsiaTheme="minorHAnsi" w:cs="ＭＳ Ｐゴシック"/>
          <w:kern w:val="0"/>
          <w:sz w:val="24"/>
          <w:szCs w:val="24"/>
          <w14:ligatures w14:val="none"/>
        </w:rPr>
      </w:pPr>
    </w:p>
    <w:p w14:paraId="2AB7F0F0" w14:textId="77777777"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第40条（災害補償）</w:t>
      </w:r>
    </w:p>
    <w:p w14:paraId="6DA2DEDB" w14:textId="77777777" w:rsidR="00237902" w:rsidRPr="00237902" w:rsidRDefault="00237902" w:rsidP="00237902">
      <w:pPr>
        <w:widowControl/>
        <w:numPr>
          <w:ilvl w:val="0"/>
          <w:numId w:val="83"/>
        </w:numPr>
        <w:ind w:left="360"/>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社員が業務上、負傷しまたは疾病にかかったときは、労働基準法の規定に従って以下の補償をする。</w:t>
      </w:r>
    </w:p>
    <w:p w14:paraId="1C4C7631" w14:textId="77777777"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 xml:space="preserve">　　</w:t>
      </w:r>
      <w:r w:rsidRPr="00237902">
        <w:rPr>
          <w:rFonts w:eastAsiaTheme="minorHAnsi" w:cs="Cambria Math"/>
          <w:color w:val="000000"/>
          <w:kern w:val="0"/>
          <w:szCs w:val="21"/>
          <w14:ligatures w14:val="none"/>
        </w:rPr>
        <w:t>①</w:t>
      </w:r>
      <w:r w:rsidRPr="00237902">
        <w:rPr>
          <w:rFonts w:eastAsiaTheme="minorHAnsi" w:cs="Courier New"/>
          <w:color w:val="000000"/>
          <w:kern w:val="0"/>
          <w:szCs w:val="21"/>
          <w14:ligatures w14:val="none"/>
        </w:rPr>
        <w:t>療養補償…必要な療養の費用</w:t>
      </w:r>
    </w:p>
    <w:p w14:paraId="3C5EE861" w14:textId="77777777"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 xml:space="preserve">　　</w:t>
      </w:r>
      <w:r w:rsidRPr="00237902">
        <w:rPr>
          <w:rFonts w:eastAsiaTheme="minorHAnsi" w:cs="Cambria Math"/>
          <w:color w:val="000000"/>
          <w:kern w:val="0"/>
          <w:szCs w:val="21"/>
          <w14:ligatures w14:val="none"/>
        </w:rPr>
        <w:t>②</w:t>
      </w:r>
      <w:r w:rsidRPr="00237902">
        <w:rPr>
          <w:rFonts w:eastAsiaTheme="minorHAnsi" w:cs="Courier New"/>
          <w:color w:val="000000"/>
          <w:kern w:val="0"/>
          <w:szCs w:val="21"/>
          <w14:ligatures w14:val="none"/>
        </w:rPr>
        <w:t>障害補償…障害の程度で決定額</w:t>
      </w:r>
    </w:p>
    <w:p w14:paraId="20059C05" w14:textId="77777777"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lastRenderedPageBreak/>
        <w:t xml:space="preserve">　　</w:t>
      </w:r>
      <w:r w:rsidRPr="00237902">
        <w:rPr>
          <w:rFonts w:eastAsiaTheme="minorHAnsi" w:cs="Cambria Math"/>
          <w:color w:val="000000"/>
          <w:kern w:val="0"/>
          <w:szCs w:val="21"/>
          <w14:ligatures w14:val="none"/>
        </w:rPr>
        <w:t>③</w:t>
      </w:r>
      <w:r w:rsidRPr="00237902">
        <w:rPr>
          <w:rFonts w:eastAsiaTheme="minorHAnsi" w:cs="Courier New"/>
          <w:color w:val="000000"/>
          <w:kern w:val="0"/>
          <w:szCs w:val="21"/>
          <w14:ligatures w14:val="none"/>
        </w:rPr>
        <w:t>休業補償…平均賃金の60％</w:t>
      </w:r>
    </w:p>
    <w:p w14:paraId="123F29EF" w14:textId="77777777"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 xml:space="preserve">　　</w:t>
      </w:r>
      <w:r w:rsidRPr="00237902">
        <w:rPr>
          <w:rFonts w:eastAsiaTheme="minorHAnsi" w:cs="Cambria Math"/>
          <w:color w:val="000000"/>
          <w:kern w:val="0"/>
          <w:szCs w:val="21"/>
          <w14:ligatures w14:val="none"/>
        </w:rPr>
        <w:t>④</w:t>
      </w:r>
      <w:r w:rsidRPr="00237902">
        <w:rPr>
          <w:rFonts w:eastAsiaTheme="minorHAnsi" w:cs="Courier New"/>
          <w:color w:val="000000"/>
          <w:kern w:val="0"/>
          <w:szCs w:val="21"/>
          <w14:ligatures w14:val="none"/>
        </w:rPr>
        <w:t>遺族補償…平均賃金の1000日分</w:t>
      </w:r>
    </w:p>
    <w:p w14:paraId="1C387F8E" w14:textId="77777777"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 xml:space="preserve">　　</w:t>
      </w:r>
      <w:r w:rsidRPr="00237902">
        <w:rPr>
          <w:rFonts w:eastAsiaTheme="minorHAnsi" w:cs="Cambria Math"/>
          <w:color w:val="000000"/>
          <w:kern w:val="0"/>
          <w:szCs w:val="21"/>
          <w14:ligatures w14:val="none"/>
        </w:rPr>
        <w:t>⑤</w:t>
      </w:r>
      <w:r w:rsidRPr="00237902">
        <w:rPr>
          <w:rFonts w:eastAsiaTheme="minorHAnsi" w:cs="Courier New"/>
          <w:color w:val="000000"/>
          <w:kern w:val="0"/>
          <w:szCs w:val="21"/>
          <w14:ligatures w14:val="none"/>
        </w:rPr>
        <w:t>葬祭料…平均賃金の60日分</w:t>
      </w:r>
    </w:p>
    <w:p w14:paraId="3E823A3C" w14:textId="77777777" w:rsidR="00237902" w:rsidRPr="00237902" w:rsidRDefault="00237902" w:rsidP="00237902">
      <w:pPr>
        <w:widowControl/>
        <w:numPr>
          <w:ilvl w:val="0"/>
          <w:numId w:val="84"/>
        </w:numPr>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補償を受けるべき者が同一の事由について労働者災害補償保険法によって前項の災害補償に相当する保険給付を受けるべき場合においては、その給付の限度において前項の規定を適用しない。</w:t>
      </w:r>
    </w:p>
    <w:p w14:paraId="2500ECDC" w14:textId="77777777" w:rsidR="00237902" w:rsidRPr="00237902" w:rsidRDefault="00237902" w:rsidP="00237902">
      <w:pPr>
        <w:widowControl/>
        <w:spacing w:after="240"/>
        <w:jc w:val="left"/>
        <w:rPr>
          <w:rFonts w:eastAsiaTheme="minorHAnsi" w:cs="ＭＳ Ｐゴシック"/>
          <w:kern w:val="0"/>
          <w:sz w:val="24"/>
          <w:szCs w:val="24"/>
          <w14:ligatures w14:val="none"/>
        </w:rPr>
      </w:pPr>
    </w:p>
    <w:p w14:paraId="2F8B7E54" w14:textId="77777777" w:rsidR="00237902" w:rsidRPr="00237902" w:rsidRDefault="00237902" w:rsidP="00237902">
      <w:pPr>
        <w:widowControl/>
        <w:jc w:val="center"/>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［第12章　　　安全および衛生］</w:t>
      </w:r>
    </w:p>
    <w:p w14:paraId="157A1E28" w14:textId="77777777" w:rsidR="00237902" w:rsidRPr="00237902" w:rsidRDefault="00237902" w:rsidP="00237902">
      <w:pPr>
        <w:widowControl/>
        <w:jc w:val="left"/>
        <w:rPr>
          <w:rFonts w:eastAsiaTheme="minorHAnsi" w:cs="ＭＳ Ｐゴシック"/>
          <w:kern w:val="0"/>
          <w:sz w:val="24"/>
          <w:szCs w:val="24"/>
          <w14:ligatures w14:val="none"/>
        </w:rPr>
      </w:pPr>
    </w:p>
    <w:p w14:paraId="08E39C82" w14:textId="77777777"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第41条（心　　　得）</w:t>
      </w:r>
    </w:p>
    <w:p w14:paraId="1EF7CEA4" w14:textId="77777777"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 xml:space="preserve">　社員は安全衛生に関する規定を守り、常に職場の整理整頓に努め、消防具、救急品の備付場所ならびにその使用方法を知得しておかなければならない。</w:t>
      </w:r>
    </w:p>
    <w:p w14:paraId="23BF31E3" w14:textId="77777777" w:rsidR="00237902" w:rsidRPr="00237902" w:rsidRDefault="00237902" w:rsidP="00237902">
      <w:pPr>
        <w:widowControl/>
        <w:jc w:val="left"/>
        <w:rPr>
          <w:rFonts w:eastAsiaTheme="minorHAnsi" w:cs="ＭＳ Ｐゴシック"/>
          <w:kern w:val="0"/>
          <w:sz w:val="24"/>
          <w:szCs w:val="24"/>
          <w14:ligatures w14:val="none"/>
        </w:rPr>
      </w:pPr>
    </w:p>
    <w:p w14:paraId="78E98FCD" w14:textId="77777777"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第42条（火災の措置）</w:t>
      </w:r>
    </w:p>
    <w:p w14:paraId="333EB079" w14:textId="77777777"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 xml:space="preserve">　火災その他の災害を発見し、またはその危険を予知したときは、直ちにこれを店長及び、同等の責任者、または適当な者に報告してその指揮に従って行動しなければならない。お客様の避難、安全確保を最優先とし、社員は自身の安全確保も行いながら、お客様を誘導し安全確認すること。</w:t>
      </w:r>
    </w:p>
    <w:p w14:paraId="0704D552" w14:textId="77777777" w:rsidR="00237902" w:rsidRPr="00237902" w:rsidRDefault="00237902" w:rsidP="00237902">
      <w:pPr>
        <w:widowControl/>
        <w:jc w:val="left"/>
        <w:rPr>
          <w:rFonts w:eastAsiaTheme="minorHAnsi" w:cs="ＭＳ Ｐゴシック"/>
          <w:kern w:val="0"/>
          <w:sz w:val="24"/>
          <w:szCs w:val="24"/>
          <w14:ligatures w14:val="none"/>
        </w:rPr>
      </w:pPr>
    </w:p>
    <w:p w14:paraId="5F786994" w14:textId="77777777" w:rsidR="00237902" w:rsidRPr="00237902" w:rsidRDefault="00237902" w:rsidP="00237902">
      <w:pPr>
        <w:widowControl/>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第43条（健康診断）</w:t>
      </w:r>
    </w:p>
    <w:p w14:paraId="297734D9" w14:textId="77777777" w:rsidR="00237902" w:rsidRPr="00237902" w:rsidRDefault="00237902" w:rsidP="00237902">
      <w:pPr>
        <w:widowControl/>
        <w:numPr>
          <w:ilvl w:val="0"/>
          <w:numId w:val="85"/>
        </w:numPr>
        <w:ind w:left="360"/>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事業所は従業員に対し、採用時のほか毎年少なくとも1回定期健康診断を行う。必要有る場合には、全部または一部の者に対して臨時に健康診断を行うことがある。</w:t>
      </w:r>
    </w:p>
    <w:p w14:paraId="5D3339C1" w14:textId="77777777" w:rsidR="00237902" w:rsidRPr="00237902" w:rsidRDefault="00237902" w:rsidP="00237902">
      <w:pPr>
        <w:widowControl/>
        <w:numPr>
          <w:ilvl w:val="0"/>
          <w:numId w:val="85"/>
        </w:numPr>
        <w:ind w:left="360"/>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健康診断を命じられた者は、必ずこれを受けなければならない。ただし、特別な理由がある場合には、他の医師の健康診断を受け、その結果を証明する診断書を提出してこれに代えることができる。</w:t>
      </w:r>
    </w:p>
    <w:p w14:paraId="113B818D" w14:textId="77777777" w:rsidR="00237902" w:rsidRPr="00237902" w:rsidRDefault="00237902" w:rsidP="00237902">
      <w:pPr>
        <w:widowControl/>
        <w:numPr>
          <w:ilvl w:val="0"/>
          <w:numId w:val="85"/>
        </w:numPr>
        <w:ind w:left="360"/>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健康診断の内容については、従業員の年齢、もしくは勤続年数3年以上により検査できる項目を追加することができる。</w:t>
      </w:r>
    </w:p>
    <w:p w14:paraId="32E5A8EF" w14:textId="77777777" w:rsidR="00237902" w:rsidRPr="00237902" w:rsidRDefault="00237902" w:rsidP="00237902">
      <w:pPr>
        <w:widowControl/>
        <w:ind w:left="420"/>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～30歳未満・・・・・・・・・・・定期健診項目（労働安全衛生法）</w:t>
      </w:r>
    </w:p>
    <w:p w14:paraId="2F8EA0D5" w14:textId="77777777" w:rsidR="00237902" w:rsidRPr="00237902" w:rsidRDefault="00237902" w:rsidP="00237902">
      <w:pPr>
        <w:widowControl/>
        <w:ind w:left="420"/>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30歳～45歳未満・・・・・・生活習慣予防検診項目</w:t>
      </w:r>
    </w:p>
    <w:p w14:paraId="0DBCD436" w14:textId="77777777" w:rsidR="00237902" w:rsidRPr="00237902" w:rsidRDefault="00237902" w:rsidP="00237902">
      <w:pPr>
        <w:widowControl/>
        <w:ind w:left="420"/>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45歳以上・・・・・・・・・・・・・人間ドック検査項目</w:t>
      </w:r>
    </w:p>
    <w:p w14:paraId="2025E460" w14:textId="77777777" w:rsidR="00237902" w:rsidRPr="00237902" w:rsidRDefault="00237902" w:rsidP="00237902">
      <w:pPr>
        <w:widowControl/>
        <w:ind w:left="420"/>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lastRenderedPageBreak/>
        <w:t>（</w:t>
      </w:r>
      <w:r w:rsidRPr="00237902">
        <w:rPr>
          <w:rFonts w:eastAsiaTheme="minorHAnsi" w:cs="ＭＳ 明朝" w:hint="eastAsia"/>
          <w:color w:val="000000"/>
          <w:kern w:val="0"/>
          <w:szCs w:val="21"/>
          <w14:ligatures w14:val="none"/>
        </w:rPr>
        <w:t>※</w:t>
      </w:r>
      <w:r w:rsidRPr="00237902">
        <w:rPr>
          <w:rFonts w:eastAsiaTheme="minorHAnsi" w:cs="Courier New"/>
          <w:color w:val="000000"/>
          <w:kern w:val="0"/>
          <w:szCs w:val="21"/>
          <w14:ligatures w14:val="none"/>
        </w:rPr>
        <w:t>人間ドック検査項目は1ヶ月の労働時間が138時間以下の従業員は、半額自己負担とする。）</w:t>
      </w:r>
    </w:p>
    <w:p w14:paraId="68B6F8A9" w14:textId="77777777" w:rsidR="00237902" w:rsidRPr="00237902" w:rsidRDefault="00237902" w:rsidP="00237902">
      <w:pPr>
        <w:widowControl/>
        <w:ind w:left="420"/>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ただし、従業員が希望し事業所が認めた場合は、年齢に関係なく検査項目の追加をすることができる。</w:t>
      </w:r>
    </w:p>
    <w:p w14:paraId="4E6E57AA" w14:textId="77777777" w:rsidR="00237902" w:rsidRPr="00237902" w:rsidRDefault="00237902" w:rsidP="00237902">
      <w:pPr>
        <w:widowControl/>
        <w:numPr>
          <w:ilvl w:val="0"/>
          <w:numId w:val="86"/>
        </w:numPr>
        <w:textAlignment w:val="baseline"/>
        <w:rPr>
          <w:rFonts w:eastAsiaTheme="minorHAnsi" w:cs="Courier New"/>
          <w:color w:val="000000"/>
          <w:kern w:val="0"/>
          <w:szCs w:val="21"/>
          <w14:ligatures w14:val="none"/>
        </w:rPr>
      </w:pPr>
      <w:r w:rsidRPr="00237902">
        <w:rPr>
          <w:rFonts w:eastAsiaTheme="minorHAnsi" w:cs="Courier New"/>
          <w:color w:val="000000"/>
          <w:kern w:val="0"/>
          <w:szCs w:val="21"/>
          <w14:ligatures w14:val="none"/>
        </w:rPr>
        <w:t>健康診断の結果、特に必要のある場合は就業を一定の期間禁止し、または職場を配置替えすることがある。</w:t>
      </w:r>
    </w:p>
    <w:p w14:paraId="7A2600A7" w14:textId="77777777" w:rsidR="00237902" w:rsidRPr="00237902" w:rsidRDefault="00237902" w:rsidP="00237902">
      <w:pPr>
        <w:widowControl/>
        <w:spacing w:after="240"/>
        <w:jc w:val="left"/>
        <w:rPr>
          <w:rFonts w:eastAsiaTheme="minorHAnsi" w:cs="ＭＳ Ｐゴシック"/>
          <w:kern w:val="0"/>
          <w:sz w:val="24"/>
          <w:szCs w:val="24"/>
          <w14:ligatures w14:val="none"/>
        </w:rPr>
      </w:pPr>
    </w:p>
    <w:p w14:paraId="1EF3F617" w14:textId="77777777" w:rsidR="00237902" w:rsidRPr="00237902" w:rsidRDefault="00237902" w:rsidP="00237902">
      <w:pPr>
        <w:widowControl/>
        <w:jc w:val="center"/>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［第13章　　　自社取扱商品］</w:t>
      </w:r>
    </w:p>
    <w:p w14:paraId="103487BB" w14:textId="77777777" w:rsidR="00237902" w:rsidRPr="00237902" w:rsidRDefault="00237902" w:rsidP="00237902">
      <w:pPr>
        <w:widowControl/>
        <w:jc w:val="left"/>
        <w:rPr>
          <w:rFonts w:eastAsiaTheme="minorHAnsi" w:cs="ＭＳ Ｐゴシック"/>
          <w:kern w:val="0"/>
          <w:sz w:val="24"/>
          <w:szCs w:val="24"/>
          <w14:ligatures w14:val="none"/>
        </w:rPr>
      </w:pPr>
    </w:p>
    <w:p w14:paraId="4A47CD53" w14:textId="77777777" w:rsidR="00237902" w:rsidRDefault="00237902" w:rsidP="00237902">
      <w:pPr>
        <w:widowControl/>
        <w:jc w:val="left"/>
        <w:rPr>
          <w:rFonts w:eastAsiaTheme="minorHAnsi" w:cs="Courier New"/>
          <w:color w:val="000000"/>
          <w:kern w:val="0"/>
          <w:szCs w:val="21"/>
          <w14:ligatures w14:val="none"/>
        </w:rPr>
      </w:pPr>
      <w:r w:rsidRPr="00237902">
        <w:rPr>
          <w:rFonts w:eastAsiaTheme="minorHAnsi" w:cs="Courier New"/>
          <w:color w:val="000000"/>
          <w:kern w:val="0"/>
          <w:szCs w:val="21"/>
          <w14:ligatures w14:val="none"/>
        </w:rPr>
        <w:t>第44条（自社取扱商品の使用）</w:t>
      </w:r>
    </w:p>
    <w:p w14:paraId="274ACBB5" w14:textId="77777777" w:rsidR="003C4394" w:rsidRDefault="003C4394" w:rsidP="003C4394">
      <w:pPr>
        <w:pStyle w:val="Web"/>
      </w:pPr>
      <w:r>
        <w:t>1．社員は、業務上の知識向上および顧客対応力の強化のため、</w:t>
      </w:r>
      <w:r>
        <w:rPr>
          <w:rStyle w:val="aa"/>
        </w:rPr>
        <w:t>できる限り自社取扱商品を使用するよう努めなければならない。</w:t>
      </w:r>
    </w:p>
    <w:p w14:paraId="7B75B631" w14:textId="77777777" w:rsidR="003C4394" w:rsidRDefault="003C4394" w:rsidP="003C4394">
      <w:pPr>
        <w:pStyle w:val="Web"/>
      </w:pPr>
      <w:r>
        <w:t>2．自社取扱商品を使用していない場合は、商品特性や使用感に関する理解が不足し、</w:t>
      </w:r>
      <w:r>
        <w:rPr>
          <w:rStyle w:val="aa"/>
        </w:rPr>
        <w:t>適切なカウンセリング・施術・アフターフォローが困難となる可能性があるため、会社の判断により、当該商品またはメニューに関する業務に従事させない場合がある。</w:t>
      </w:r>
    </w:p>
    <w:p w14:paraId="6DDB7507" w14:textId="77777777" w:rsidR="003C4394" w:rsidRDefault="003C4394" w:rsidP="003C4394">
      <w:pPr>
        <w:pStyle w:val="Web"/>
      </w:pPr>
      <w:r>
        <w:t>3．社員が自社取扱商品を使用するにあたり、その費用負担の軽減と、社員自身の美と健康の維持を目的として、次条に定める割引制度を利用することができる。</w:t>
      </w:r>
    </w:p>
    <w:p w14:paraId="3B5161C2" w14:textId="68B607D1" w:rsidR="003C4394" w:rsidRDefault="003C4394" w:rsidP="003C4394">
      <w:pPr>
        <w:pStyle w:val="1"/>
      </w:pPr>
      <w:r>
        <w:rPr>
          <w:rFonts w:hint="eastAsia"/>
        </w:rPr>
        <w:t>第</w:t>
      </w:r>
      <w:r w:rsidR="00466BFC">
        <w:rPr>
          <w:rFonts w:ascii="Cambria Math" w:hAnsi="Cambria Math" w:cs="Cambria Math" w:hint="eastAsia"/>
        </w:rPr>
        <w:t>45</w:t>
      </w:r>
      <w:r>
        <w:rPr>
          <w:rFonts w:hint="eastAsia"/>
        </w:rPr>
        <w:t>条（従業員向け優待制度）</w:t>
      </w:r>
    </w:p>
    <w:p w14:paraId="3C202831" w14:textId="77777777" w:rsidR="003C4394" w:rsidRDefault="003C4394" w:rsidP="003C4394">
      <w:pPr>
        <w:spacing w:after="120"/>
      </w:pPr>
      <w:r>
        <w:rPr>
          <w:rFonts w:ascii="MS 明朝" w:eastAsia="MS 明朝" w:hAnsi="MS 明朝" w:hint="eastAsia"/>
        </w:rPr>
        <w:t>1．社員は、以下の範囲において、会社の提供する施術および物販について、従業員価格により利用することができる。</w:t>
      </w:r>
    </w:p>
    <w:p w14:paraId="38B2BC0A" w14:textId="77777777" w:rsidR="003C4394" w:rsidRDefault="003C4394" w:rsidP="003C4394">
      <w:pPr>
        <w:spacing w:after="120"/>
      </w:pPr>
      <w:r>
        <w:rPr>
          <w:rFonts w:ascii="MS 明朝" w:eastAsia="MS 明朝" w:hAnsi="MS 明朝" w:hint="eastAsia"/>
        </w:rPr>
        <w:t xml:space="preserve">　ただし、利用方法および利用可能な時期・条件については、業務の支障がない範囲で、所定の手続きを経たうえで行うものとする。</w:t>
      </w:r>
    </w:p>
    <w:p w14:paraId="3BE4961D" w14:textId="77777777" w:rsidR="003C4394" w:rsidRDefault="003C4394" w:rsidP="003C4394"/>
    <w:p w14:paraId="4B5F9F24" w14:textId="77777777" w:rsidR="003C4394" w:rsidRDefault="003C4394" w:rsidP="003C4394">
      <w:pPr>
        <w:spacing w:after="120"/>
      </w:pPr>
      <w:r>
        <w:rPr>
          <w:rFonts w:ascii="MS 明朝" w:eastAsia="MS 明朝" w:hAnsi="MS 明朝" w:hint="eastAsia"/>
        </w:rPr>
        <w:t>① フェイシャル・マッサージ施術</w:t>
      </w:r>
    </w:p>
    <w:p w14:paraId="2E69024B" w14:textId="77777777" w:rsidR="003C4394" w:rsidRDefault="003C4394" w:rsidP="003C4394">
      <w:pPr>
        <w:spacing w:after="120"/>
      </w:pPr>
      <w:r>
        <w:rPr>
          <w:rFonts w:ascii="MS 明朝" w:eastAsia="MS 明朝" w:hAnsi="MS 明朝" w:hint="eastAsia"/>
        </w:rPr>
        <w:t xml:space="preserve">　ビジター価格の40％割引で利用可とする。</w:t>
      </w:r>
    </w:p>
    <w:p w14:paraId="0D89C566" w14:textId="77777777" w:rsidR="003C4394" w:rsidRDefault="003C4394" w:rsidP="003C4394">
      <w:pPr>
        <w:spacing w:after="120"/>
      </w:pPr>
      <w:r>
        <w:rPr>
          <w:rFonts w:ascii="MS 明朝" w:eastAsia="MS 明朝" w:hAnsi="MS 明朝" w:hint="eastAsia"/>
        </w:rPr>
        <w:t xml:space="preserve">　利用は本人の休日に限るものとし、業務時間中または勤務日の合間に行うことはできない。</w:t>
      </w:r>
    </w:p>
    <w:p w14:paraId="79669ED6" w14:textId="77777777" w:rsidR="003C4394" w:rsidRDefault="003C4394" w:rsidP="003C4394"/>
    <w:p w14:paraId="70E86E33" w14:textId="77777777" w:rsidR="003C4394" w:rsidRDefault="003C4394" w:rsidP="003C4394">
      <w:pPr>
        <w:spacing w:after="120"/>
      </w:pPr>
      <w:r>
        <w:rPr>
          <w:rFonts w:ascii="MS 明朝" w:eastAsia="MS 明朝" w:hAnsi="MS 明朝" w:hint="eastAsia"/>
        </w:rPr>
        <w:t>② 脱毛施術</w:t>
      </w:r>
    </w:p>
    <w:p w14:paraId="1FD8A17A" w14:textId="77777777" w:rsidR="003C4394" w:rsidRDefault="003C4394" w:rsidP="003C4394">
      <w:pPr>
        <w:spacing w:after="120"/>
      </w:pPr>
      <w:r>
        <w:rPr>
          <w:rFonts w:ascii="MS 明朝" w:eastAsia="MS 明朝" w:hAnsi="MS 明朝" w:hint="eastAsia"/>
        </w:rPr>
        <w:t xml:space="preserve">　利用料は、ショット数×15円とする。</w:t>
      </w:r>
    </w:p>
    <w:p w14:paraId="54B77E0A" w14:textId="77777777" w:rsidR="003C4394" w:rsidRDefault="003C4394" w:rsidP="003C4394">
      <w:pPr>
        <w:spacing w:after="120"/>
      </w:pPr>
      <w:r>
        <w:rPr>
          <w:rFonts w:ascii="MS 明朝" w:eastAsia="MS 明朝" w:hAnsi="MS 明朝" w:hint="eastAsia"/>
        </w:rPr>
        <w:t xml:space="preserve">　業務時間外に限り、社員本人または無償で承諾した同僚が施術を行うこと。</w:t>
      </w:r>
    </w:p>
    <w:p w14:paraId="1E6B32BB" w14:textId="1285919D" w:rsidR="003C4394" w:rsidRDefault="003C4394" w:rsidP="003C4394">
      <w:pPr>
        <w:spacing w:after="120"/>
      </w:pPr>
      <w:r>
        <w:rPr>
          <w:rFonts w:ascii="MS 明朝" w:eastAsia="MS 明朝" w:hAnsi="MS 明朝" w:hint="eastAsia"/>
        </w:rPr>
        <w:t xml:space="preserve">　脱毛施術のために会社施設に残留する場合は、終了予定時刻を届け出、</w:t>
      </w:r>
      <w:r>
        <w:rPr>
          <w:rFonts w:ascii="MS 明朝" w:eastAsia="MS 明朝" w:hAnsi="MS 明朝" w:hint="eastAsia"/>
        </w:rPr>
        <w:t>社長</w:t>
      </w:r>
      <w:r>
        <w:rPr>
          <w:rFonts w:ascii="MS 明朝" w:eastAsia="MS 明朝" w:hAnsi="MS 明朝" w:hint="eastAsia"/>
        </w:rPr>
        <w:t>の承認を得なければならない。</w:t>
      </w:r>
    </w:p>
    <w:p w14:paraId="1185F565" w14:textId="77777777" w:rsidR="003C4394" w:rsidRDefault="003C4394" w:rsidP="003C4394"/>
    <w:p w14:paraId="5B23E5C7" w14:textId="77777777" w:rsidR="003C4394" w:rsidRDefault="003C4394" w:rsidP="003C4394">
      <w:pPr>
        <w:spacing w:after="120"/>
      </w:pPr>
      <w:r>
        <w:rPr>
          <w:rFonts w:ascii="MS 明朝" w:eastAsia="MS 明朝" w:hAnsi="MS 明朝" w:hint="eastAsia"/>
        </w:rPr>
        <w:t>③ 商品購入（物販）</w:t>
      </w:r>
    </w:p>
    <w:p w14:paraId="0B32E514" w14:textId="231D9FAE" w:rsidR="003C4394" w:rsidRDefault="003C4394" w:rsidP="003C4394">
      <w:pPr>
        <w:spacing w:after="120"/>
      </w:pPr>
      <w:r>
        <w:rPr>
          <w:rFonts w:ascii="MS 明朝" w:eastAsia="MS 明朝" w:hAnsi="MS 明朝" w:hint="eastAsia"/>
        </w:rPr>
        <w:t xml:space="preserve">　定価の40％割引</w:t>
      </w:r>
      <w:r>
        <w:rPr>
          <w:rFonts w:ascii="MS 明朝" w:eastAsia="MS 明朝" w:hAnsi="MS 明朝" w:hint="eastAsia"/>
        </w:rPr>
        <w:t>とする。</w:t>
      </w:r>
    </w:p>
    <w:p w14:paraId="7D8C1EFA" w14:textId="78E07E7C" w:rsidR="003C4394" w:rsidRDefault="003C4394" w:rsidP="003C4394">
      <w:pPr>
        <w:spacing w:after="120"/>
      </w:pPr>
      <w:r>
        <w:rPr>
          <w:rFonts w:ascii="MS 明朝" w:eastAsia="MS 明朝" w:hAnsi="MS 明朝" w:hint="eastAsia"/>
        </w:rPr>
        <w:t xml:space="preserve">　</w:t>
      </w:r>
    </w:p>
    <w:p w14:paraId="038D52C3" w14:textId="77777777" w:rsidR="003C4394" w:rsidRDefault="003C4394" w:rsidP="003C4394"/>
    <w:p w14:paraId="7F51194D" w14:textId="50565C48" w:rsidR="003C4394" w:rsidRDefault="003C4394" w:rsidP="003C4394">
      <w:pPr>
        <w:spacing w:after="120"/>
      </w:pPr>
      <w:r>
        <w:rPr>
          <w:rFonts w:ascii="MS 明朝" w:eastAsia="MS 明朝" w:hAnsi="MS 明朝" w:hint="eastAsia"/>
        </w:rPr>
        <w:t>2．優待利用は、あくまで社員の福利厚生の一環として会社が認める範囲で提供されるものであり、会社が別途定めるルール・申請手続・運用規程に従うことを必要とする。</w:t>
      </w:r>
    </w:p>
    <w:p w14:paraId="6544A4B8" w14:textId="77777777" w:rsidR="003C4394" w:rsidRDefault="003C4394" w:rsidP="003C4394">
      <w:pPr>
        <w:spacing w:after="120"/>
      </w:pPr>
      <w:r>
        <w:rPr>
          <w:rFonts w:ascii="MS 明朝" w:eastAsia="MS 明朝" w:hAnsi="MS 明朝" w:hint="eastAsia"/>
        </w:rPr>
        <w:t>3．不正利用、転売、第三者への提供、業務への支障をきたす行為が認められた場合は、当該優待の取り消し、ならびに懲戒の対象となることがある。</w:t>
      </w:r>
    </w:p>
    <w:p w14:paraId="213E6F7D" w14:textId="77777777" w:rsidR="003C4394" w:rsidRPr="00237902" w:rsidRDefault="003C4394" w:rsidP="00237902">
      <w:pPr>
        <w:widowControl/>
        <w:jc w:val="left"/>
        <w:rPr>
          <w:rFonts w:eastAsiaTheme="minorHAnsi" w:cs="ＭＳ Ｐゴシック" w:hint="eastAsia"/>
          <w:kern w:val="0"/>
          <w:sz w:val="24"/>
          <w:szCs w:val="24"/>
          <w14:ligatures w14:val="none"/>
        </w:rPr>
      </w:pPr>
    </w:p>
    <w:p w14:paraId="73172253" w14:textId="77777777" w:rsidR="003C4394" w:rsidRPr="00237902" w:rsidRDefault="003C4394" w:rsidP="003C4394">
      <w:pPr>
        <w:widowControl/>
        <w:jc w:val="left"/>
        <w:textAlignment w:val="baseline"/>
        <w:rPr>
          <w:rFonts w:eastAsiaTheme="minorHAnsi" w:cs="Courier New" w:hint="eastAsia"/>
          <w:color w:val="000000"/>
          <w:kern w:val="0"/>
          <w:szCs w:val="21"/>
          <w14:ligatures w14:val="none"/>
        </w:rPr>
      </w:pPr>
    </w:p>
    <w:p w14:paraId="291EF107" w14:textId="77777777" w:rsidR="00237902" w:rsidRPr="00237902" w:rsidRDefault="00237902" w:rsidP="00237902">
      <w:pPr>
        <w:widowControl/>
        <w:jc w:val="left"/>
        <w:rPr>
          <w:rFonts w:eastAsiaTheme="minorHAnsi" w:cs="ＭＳ Ｐゴシック"/>
          <w:kern w:val="0"/>
          <w:sz w:val="24"/>
          <w:szCs w:val="24"/>
          <w14:ligatures w14:val="none"/>
        </w:rPr>
      </w:pPr>
    </w:p>
    <w:p w14:paraId="23116693" w14:textId="77777777" w:rsidR="00237902" w:rsidRPr="00237902" w:rsidRDefault="00237902" w:rsidP="00237902">
      <w:pPr>
        <w:widowControl/>
        <w:jc w:val="center"/>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付　　　則</w:t>
      </w:r>
    </w:p>
    <w:p w14:paraId="6D98D563" w14:textId="77777777" w:rsidR="00237902" w:rsidRPr="00237902" w:rsidRDefault="00237902" w:rsidP="00237902">
      <w:pPr>
        <w:widowControl/>
        <w:jc w:val="center"/>
        <w:rPr>
          <w:rFonts w:eastAsiaTheme="minorHAnsi" w:cs="ＭＳ Ｐゴシック"/>
          <w:kern w:val="0"/>
          <w:sz w:val="24"/>
          <w:szCs w:val="24"/>
          <w14:ligatures w14:val="none"/>
        </w:rPr>
      </w:pPr>
      <w:r w:rsidRPr="00237902">
        <w:rPr>
          <w:rFonts w:eastAsiaTheme="minorHAnsi" w:cs="Courier New"/>
          <w:color w:val="000000"/>
          <w:kern w:val="0"/>
          <w:szCs w:val="21"/>
          <w14:ligatures w14:val="none"/>
        </w:rPr>
        <w:t>この規則は平成２９年　１月　１日から施行する。</w:t>
      </w:r>
    </w:p>
    <w:p w14:paraId="1657391A" w14:textId="77777777" w:rsidR="00837C37" w:rsidRPr="00237902" w:rsidRDefault="00837C37">
      <w:pPr>
        <w:rPr>
          <w:rFonts w:eastAsiaTheme="minorHAnsi" w:hint="eastAsia"/>
        </w:rPr>
      </w:pPr>
    </w:p>
    <w:sectPr w:rsidR="00837C37" w:rsidRPr="00237902">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MS 明朝">
    <w:altName w:val="游ゴシック"/>
    <w:panose1 w:val="00000000000000000000"/>
    <w:charset w:val="80"/>
    <w:family w:val="roman"/>
    <w:notTrueType/>
    <w:pitch w:val="default"/>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ＭＳ 明朝">
    <w:altName w:val="MS Mincho"/>
    <w:panose1 w:val="02020609040205080304"/>
    <w:charset w:val="80"/>
    <w:family w:val="roma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865931"/>
    <w:multiLevelType w:val="multilevel"/>
    <w:tmpl w:val="D638AC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48C27BD"/>
    <w:multiLevelType w:val="hybridMultilevel"/>
    <w:tmpl w:val="4000A834"/>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06482AD6"/>
    <w:multiLevelType w:val="multilevel"/>
    <w:tmpl w:val="3E1AEF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8B23F7C"/>
    <w:multiLevelType w:val="multilevel"/>
    <w:tmpl w:val="4E92927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9CB5973"/>
    <w:multiLevelType w:val="hybridMultilevel"/>
    <w:tmpl w:val="A63CFA98"/>
    <w:lvl w:ilvl="0" w:tplc="04090015">
      <w:start w:val="1"/>
      <w:numFmt w:val="upperLetter"/>
      <w:lvlText w:val="%1)"/>
      <w:lvlJc w:val="left"/>
      <w:pPr>
        <w:ind w:left="1280" w:hanging="440"/>
      </w:pPr>
    </w:lvl>
    <w:lvl w:ilvl="1" w:tplc="FFFFFFFF" w:tentative="1">
      <w:start w:val="1"/>
      <w:numFmt w:val="aiueoFullWidth"/>
      <w:lvlText w:val="(%2)"/>
      <w:lvlJc w:val="left"/>
      <w:pPr>
        <w:ind w:left="1720" w:hanging="440"/>
      </w:pPr>
    </w:lvl>
    <w:lvl w:ilvl="2" w:tplc="FFFFFFFF" w:tentative="1">
      <w:start w:val="1"/>
      <w:numFmt w:val="decimalEnclosedCircle"/>
      <w:lvlText w:val="%3"/>
      <w:lvlJc w:val="left"/>
      <w:pPr>
        <w:ind w:left="2160" w:hanging="440"/>
      </w:pPr>
    </w:lvl>
    <w:lvl w:ilvl="3" w:tplc="FFFFFFFF" w:tentative="1">
      <w:start w:val="1"/>
      <w:numFmt w:val="decimal"/>
      <w:lvlText w:val="%4."/>
      <w:lvlJc w:val="left"/>
      <w:pPr>
        <w:ind w:left="2600" w:hanging="440"/>
      </w:pPr>
    </w:lvl>
    <w:lvl w:ilvl="4" w:tplc="FFFFFFFF" w:tentative="1">
      <w:start w:val="1"/>
      <w:numFmt w:val="aiueoFullWidth"/>
      <w:lvlText w:val="(%5)"/>
      <w:lvlJc w:val="left"/>
      <w:pPr>
        <w:ind w:left="3040" w:hanging="440"/>
      </w:pPr>
    </w:lvl>
    <w:lvl w:ilvl="5" w:tplc="FFFFFFFF" w:tentative="1">
      <w:start w:val="1"/>
      <w:numFmt w:val="decimalEnclosedCircle"/>
      <w:lvlText w:val="%6"/>
      <w:lvlJc w:val="left"/>
      <w:pPr>
        <w:ind w:left="3480" w:hanging="440"/>
      </w:pPr>
    </w:lvl>
    <w:lvl w:ilvl="6" w:tplc="FFFFFFFF" w:tentative="1">
      <w:start w:val="1"/>
      <w:numFmt w:val="decimal"/>
      <w:lvlText w:val="%7."/>
      <w:lvlJc w:val="left"/>
      <w:pPr>
        <w:ind w:left="3920" w:hanging="440"/>
      </w:pPr>
    </w:lvl>
    <w:lvl w:ilvl="7" w:tplc="FFFFFFFF" w:tentative="1">
      <w:start w:val="1"/>
      <w:numFmt w:val="aiueoFullWidth"/>
      <w:lvlText w:val="(%8)"/>
      <w:lvlJc w:val="left"/>
      <w:pPr>
        <w:ind w:left="4360" w:hanging="440"/>
      </w:pPr>
    </w:lvl>
    <w:lvl w:ilvl="8" w:tplc="FFFFFFFF" w:tentative="1">
      <w:start w:val="1"/>
      <w:numFmt w:val="decimalEnclosedCircle"/>
      <w:lvlText w:val="%9"/>
      <w:lvlJc w:val="left"/>
      <w:pPr>
        <w:ind w:left="4800" w:hanging="440"/>
      </w:pPr>
    </w:lvl>
  </w:abstractNum>
  <w:abstractNum w:abstractNumId="5" w15:restartNumberingAfterBreak="0">
    <w:nsid w:val="0BDC2AE4"/>
    <w:multiLevelType w:val="hybridMultilevel"/>
    <w:tmpl w:val="24E49646"/>
    <w:lvl w:ilvl="0" w:tplc="04090011">
      <w:start w:val="1"/>
      <w:numFmt w:val="decimalEnclosedCircle"/>
      <w:lvlText w:val="%1"/>
      <w:lvlJc w:val="left"/>
      <w:pPr>
        <w:ind w:left="440" w:hanging="440"/>
      </w:pPr>
    </w:lvl>
    <w:lvl w:ilvl="1" w:tplc="FFFFFFFF" w:tentative="1">
      <w:start w:val="1"/>
      <w:numFmt w:val="aiueoFullWidth"/>
      <w:lvlText w:val="(%2)"/>
      <w:lvlJc w:val="left"/>
      <w:pPr>
        <w:ind w:left="880" w:hanging="440"/>
      </w:pPr>
    </w:lvl>
    <w:lvl w:ilvl="2" w:tplc="FFFFFFFF" w:tentative="1">
      <w:start w:val="1"/>
      <w:numFmt w:val="decimalEnclosedCircle"/>
      <w:lvlText w:val="%3"/>
      <w:lvlJc w:val="left"/>
      <w:pPr>
        <w:ind w:left="1320" w:hanging="440"/>
      </w:pPr>
    </w:lvl>
    <w:lvl w:ilvl="3" w:tplc="FFFFFFFF" w:tentative="1">
      <w:start w:val="1"/>
      <w:numFmt w:val="decimal"/>
      <w:lvlText w:val="%4."/>
      <w:lvlJc w:val="left"/>
      <w:pPr>
        <w:ind w:left="1760" w:hanging="440"/>
      </w:pPr>
    </w:lvl>
    <w:lvl w:ilvl="4" w:tplc="FFFFFFFF" w:tentative="1">
      <w:start w:val="1"/>
      <w:numFmt w:val="aiueoFullWidth"/>
      <w:lvlText w:val="(%5)"/>
      <w:lvlJc w:val="left"/>
      <w:pPr>
        <w:ind w:left="2200" w:hanging="440"/>
      </w:pPr>
    </w:lvl>
    <w:lvl w:ilvl="5" w:tplc="FFFFFFFF" w:tentative="1">
      <w:start w:val="1"/>
      <w:numFmt w:val="decimalEnclosedCircle"/>
      <w:lvlText w:val="%6"/>
      <w:lvlJc w:val="left"/>
      <w:pPr>
        <w:ind w:left="2640" w:hanging="440"/>
      </w:pPr>
    </w:lvl>
    <w:lvl w:ilvl="6" w:tplc="FFFFFFFF" w:tentative="1">
      <w:start w:val="1"/>
      <w:numFmt w:val="decimal"/>
      <w:lvlText w:val="%7."/>
      <w:lvlJc w:val="left"/>
      <w:pPr>
        <w:ind w:left="3080" w:hanging="440"/>
      </w:pPr>
    </w:lvl>
    <w:lvl w:ilvl="7" w:tplc="FFFFFFFF" w:tentative="1">
      <w:start w:val="1"/>
      <w:numFmt w:val="aiueoFullWidth"/>
      <w:lvlText w:val="(%8)"/>
      <w:lvlJc w:val="left"/>
      <w:pPr>
        <w:ind w:left="3520" w:hanging="440"/>
      </w:pPr>
    </w:lvl>
    <w:lvl w:ilvl="8" w:tplc="FFFFFFFF" w:tentative="1">
      <w:start w:val="1"/>
      <w:numFmt w:val="decimalEnclosedCircle"/>
      <w:lvlText w:val="%9"/>
      <w:lvlJc w:val="left"/>
      <w:pPr>
        <w:ind w:left="3960" w:hanging="440"/>
      </w:pPr>
    </w:lvl>
  </w:abstractNum>
  <w:abstractNum w:abstractNumId="6" w15:restartNumberingAfterBreak="0">
    <w:nsid w:val="0D4B3A7E"/>
    <w:multiLevelType w:val="multilevel"/>
    <w:tmpl w:val="607022F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D5A798B"/>
    <w:multiLevelType w:val="multilevel"/>
    <w:tmpl w:val="500668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DE41F70"/>
    <w:multiLevelType w:val="multilevel"/>
    <w:tmpl w:val="9A285D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4EB3012"/>
    <w:multiLevelType w:val="hybridMultilevel"/>
    <w:tmpl w:val="D08C1BA8"/>
    <w:lvl w:ilvl="0" w:tplc="FA7C1E0E">
      <w:start w:val="1"/>
      <w:numFmt w:val="decimal"/>
      <w:lvlText w:val="%1．"/>
      <w:lvlJc w:val="left"/>
      <w:pPr>
        <w:ind w:left="381"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0" w15:restartNumberingAfterBreak="0">
    <w:nsid w:val="157C5900"/>
    <w:multiLevelType w:val="multilevel"/>
    <w:tmpl w:val="37460B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5994380"/>
    <w:multiLevelType w:val="hybridMultilevel"/>
    <w:tmpl w:val="BA2A664C"/>
    <w:lvl w:ilvl="0" w:tplc="A418DE96">
      <w:start w:val="1"/>
      <w:numFmt w:val="decimal"/>
      <w:lvlText w:val="%1．"/>
      <w:lvlJc w:val="left"/>
      <w:pPr>
        <w:ind w:left="360" w:hanging="360"/>
      </w:pPr>
      <w:rPr>
        <w:rFonts w:ascii="MS 明朝" w:eastAsia="MS 明朝" w:hAnsi="MS 明朝"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2" w15:restartNumberingAfterBreak="0">
    <w:nsid w:val="15F46365"/>
    <w:multiLevelType w:val="multilevel"/>
    <w:tmpl w:val="E2542C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79D1A21"/>
    <w:multiLevelType w:val="multilevel"/>
    <w:tmpl w:val="36F0E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87F6779"/>
    <w:multiLevelType w:val="multilevel"/>
    <w:tmpl w:val="946C8E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19602D70"/>
    <w:multiLevelType w:val="multilevel"/>
    <w:tmpl w:val="E1A409F8"/>
    <w:lvl w:ilvl="0">
      <w:start w:val="1"/>
      <w:numFmt w:val="decimalEnclosedCircle"/>
      <w:lvlText w:val="%1"/>
      <w:lvlJc w:val="left"/>
      <w:pPr>
        <w:tabs>
          <w:tab w:val="num" w:pos="720"/>
        </w:tabs>
        <w:ind w:left="720" w:hanging="360"/>
      </w:pPr>
      <w:rPr>
        <w:rFonts w:hint="eastAsia"/>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1AFA0D44"/>
    <w:multiLevelType w:val="multilevel"/>
    <w:tmpl w:val="5498BD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1B8D23B3"/>
    <w:multiLevelType w:val="hybridMultilevel"/>
    <w:tmpl w:val="1C323070"/>
    <w:lvl w:ilvl="0" w:tplc="04090011">
      <w:start w:val="1"/>
      <w:numFmt w:val="decimalEnclosedCircle"/>
      <w:lvlText w:val="%1"/>
      <w:lvlJc w:val="left"/>
      <w:pPr>
        <w:ind w:left="440" w:hanging="440"/>
      </w:pPr>
    </w:lvl>
    <w:lvl w:ilvl="1" w:tplc="FFFFFFFF" w:tentative="1">
      <w:start w:val="1"/>
      <w:numFmt w:val="aiueoFullWidth"/>
      <w:lvlText w:val="(%2)"/>
      <w:lvlJc w:val="left"/>
      <w:pPr>
        <w:ind w:left="880" w:hanging="440"/>
      </w:pPr>
    </w:lvl>
    <w:lvl w:ilvl="2" w:tplc="FFFFFFFF">
      <w:start w:val="1"/>
      <w:numFmt w:val="decimalEnclosedCircle"/>
      <w:lvlText w:val="%3"/>
      <w:lvlJc w:val="left"/>
      <w:pPr>
        <w:ind w:left="1320" w:hanging="440"/>
      </w:pPr>
    </w:lvl>
    <w:lvl w:ilvl="3" w:tplc="FFFFFFFF" w:tentative="1">
      <w:start w:val="1"/>
      <w:numFmt w:val="decimal"/>
      <w:lvlText w:val="%4."/>
      <w:lvlJc w:val="left"/>
      <w:pPr>
        <w:ind w:left="1760" w:hanging="440"/>
      </w:pPr>
    </w:lvl>
    <w:lvl w:ilvl="4" w:tplc="FFFFFFFF" w:tentative="1">
      <w:start w:val="1"/>
      <w:numFmt w:val="aiueoFullWidth"/>
      <w:lvlText w:val="(%5)"/>
      <w:lvlJc w:val="left"/>
      <w:pPr>
        <w:ind w:left="2200" w:hanging="440"/>
      </w:pPr>
    </w:lvl>
    <w:lvl w:ilvl="5" w:tplc="FFFFFFFF" w:tentative="1">
      <w:start w:val="1"/>
      <w:numFmt w:val="decimalEnclosedCircle"/>
      <w:lvlText w:val="%6"/>
      <w:lvlJc w:val="left"/>
      <w:pPr>
        <w:ind w:left="2640" w:hanging="440"/>
      </w:pPr>
    </w:lvl>
    <w:lvl w:ilvl="6" w:tplc="FFFFFFFF" w:tentative="1">
      <w:start w:val="1"/>
      <w:numFmt w:val="decimal"/>
      <w:lvlText w:val="%7."/>
      <w:lvlJc w:val="left"/>
      <w:pPr>
        <w:ind w:left="3080" w:hanging="440"/>
      </w:pPr>
    </w:lvl>
    <w:lvl w:ilvl="7" w:tplc="FFFFFFFF" w:tentative="1">
      <w:start w:val="1"/>
      <w:numFmt w:val="aiueoFullWidth"/>
      <w:lvlText w:val="(%8)"/>
      <w:lvlJc w:val="left"/>
      <w:pPr>
        <w:ind w:left="3520" w:hanging="440"/>
      </w:pPr>
    </w:lvl>
    <w:lvl w:ilvl="8" w:tplc="FFFFFFFF" w:tentative="1">
      <w:start w:val="1"/>
      <w:numFmt w:val="decimalEnclosedCircle"/>
      <w:lvlText w:val="%9"/>
      <w:lvlJc w:val="left"/>
      <w:pPr>
        <w:ind w:left="3960" w:hanging="440"/>
      </w:pPr>
    </w:lvl>
  </w:abstractNum>
  <w:abstractNum w:abstractNumId="18" w15:restartNumberingAfterBreak="0">
    <w:nsid w:val="1BA07CE6"/>
    <w:multiLevelType w:val="multilevel"/>
    <w:tmpl w:val="89948E2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1CAF1A7F"/>
    <w:multiLevelType w:val="multilevel"/>
    <w:tmpl w:val="8070B1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1E4D23F7"/>
    <w:multiLevelType w:val="multilevel"/>
    <w:tmpl w:val="DD20AB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1E805A17"/>
    <w:multiLevelType w:val="hybridMultilevel"/>
    <w:tmpl w:val="4000A834"/>
    <w:lvl w:ilvl="0" w:tplc="FFFFFFFF">
      <w:start w:val="1"/>
      <w:numFmt w:val="decimal"/>
      <w:lvlText w:val="%1."/>
      <w:lvlJc w:val="left"/>
      <w:pPr>
        <w:ind w:left="440" w:hanging="440"/>
      </w:pPr>
    </w:lvl>
    <w:lvl w:ilvl="1" w:tplc="FFFFFFFF" w:tentative="1">
      <w:start w:val="1"/>
      <w:numFmt w:val="aiueoFullWidth"/>
      <w:lvlText w:val="(%2)"/>
      <w:lvlJc w:val="left"/>
      <w:pPr>
        <w:ind w:left="880" w:hanging="440"/>
      </w:pPr>
    </w:lvl>
    <w:lvl w:ilvl="2" w:tplc="FFFFFFFF" w:tentative="1">
      <w:start w:val="1"/>
      <w:numFmt w:val="decimalEnclosedCircle"/>
      <w:lvlText w:val="%3"/>
      <w:lvlJc w:val="left"/>
      <w:pPr>
        <w:ind w:left="1320" w:hanging="440"/>
      </w:pPr>
    </w:lvl>
    <w:lvl w:ilvl="3" w:tplc="FFFFFFFF" w:tentative="1">
      <w:start w:val="1"/>
      <w:numFmt w:val="decimal"/>
      <w:lvlText w:val="%4."/>
      <w:lvlJc w:val="left"/>
      <w:pPr>
        <w:ind w:left="1760" w:hanging="440"/>
      </w:pPr>
    </w:lvl>
    <w:lvl w:ilvl="4" w:tplc="FFFFFFFF" w:tentative="1">
      <w:start w:val="1"/>
      <w:numFmt w:val="aiueoFullWidth"/>
      <w:lvlText w:val="(%5)"/>
      <w:lvlJc w:val="left"/>
      <w:pPr>
        <w:ind w:left="2200" w:hanging="440"/>
      </w:pPr>
    </w:lvl>
    <w:lvl w:ilvl="5" w:tplc="FFFFFFFF" w:tentative="1">
      <w:start w:val="1"/>
      <w:numFmt w:val="decimalEnclosedCircle"/>
      <w:lvlText w:val="%6"/>
      <w:lvlJc w:val="left"/>
      <w:pPr>
        <w:ind w:left="2640" w:hanging="440"/>
      </w:pPr>
    </w:lvl>
    <w:lvl w:ilvl="6" w:tplc="FFFFFFFF" w:tentative="1">
      <w:start w:val="1"/>
      <w:numFmt w:val="decimal"/>
      <w:lvlText w:val="%7."/>
      <w:lvlJc w:val="left"/>
      <w:pPr>
        <w:ind w:left="3080" w:hanging="440"/>
      </w:pPr>
    </w:lvl>
    <w:lvl w:ilvl="7" w:tplc="FFFFFFFF" w:tentative="1">
      <w:start w:val="1"/>
      <w:numFmt w:val="aiueoFullWidth"/>
      <w:lvlText w:val="(%8)"/>
      <w:lvlJc w:val="left"/>
      <w:pPr>
        <w:ind w:left="3520" w:hanging="440"/>
      </w:pPr>
    </w:lvl>
    <w:lvl w:ilvl="8" w:tplc="FFFFFFFF" w:tentative="1">
      <w:start w:val="1"/>
      <w:numFmt w:val="decimalEnclosedCircle"/>
      <w:lvlText w:val="%9"/>
      <w:lvlJc w:val="left"/>
      <w:pPr>
        <w:ind w:left="3960" w:hanging="440"/>
      </w:pPr>
    </w:lvl>
  </w:abstractNum>
  <w:abstractNum w:abstractNumId="22" w15:restartNumberingAfterBreak="0">
    <w:nsid w:val="1F692B92"/>
    <w:multiLevelType w:val="multilevel"/>
    <w:tmpl w:val="734455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1FE713F5"/>
    <w:multiLevelType w:val="multilevel"/>
    <w:tmpl w:val="8F4CBC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21980C19"/>
    <w:multiLevelType w:val="multilevel"/>
    <w:tmpl w:val="A2E0ED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22B93EDC"/>
    <w:multiLevelType w:val="multilevel"/>
    <w:tmpl w:val="7C5E85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22E0318B"/>
    <w:multiLevelType w:val="hybridMultilevel"/>
    <w:tmpl w:val="B75CCB22"/>
    <w:lvl w:ilvl="0" w:tplc="DDE67D8C">
      <w:start w:val="3"/>
      <w:numFmt w:val="decimal"/>
      <w:lvlText w:val="%1．"/>
      <w:lvlJc w:val="left"/>
      <w:pPr>
        <w:ind w:left="440" w:hanging="440"/>
      </w:pPr>
      <w:rPr>
        <w:rFonts w:ascii="MS 明朝" w:eastAsia="MS 明朝" w:hAnsi="MS 明朝"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7" w15:restartNumberingAfterBreak="0">
    <w:nsid w:val="237F77C0"/>
    <w:multiLevelType w:val="multilevel"/>
    <w:tmpl w:val="B7DAA0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278E394E"/>
    <w:multiLevelType w:val="multilevel"/>
    <w:tmpl w:val="50DED54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27F4083B"/>
    <w:multiLevelType w:val="multilevel"/>
    <w:tmpl w:val="C744F53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284D5793"/>
    <w:multiLevelType w:val="multilevel"/>
    <w:tmpl w:val="E7CAE4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2858607A"/>
    <w:multiLevelType w:val="multilevel"/>
    <w:tmpl w:val="FC8E56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29F14C74"/>
    <w:multiLevelType w:val="multilevel"/>
    <w:tmpl w:val="707E1E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2B98100F"/>
    <w:multiLevelType w:val="hybridMultilevel"/>
    <w:tmpl w:val="3A7C1D22"/>
    <w:lvl w:ilvl="0" w:tplc="04090015">
      <w:start w:val="1"/>
      <w:numFmt w:val="upperLetter"/>
      <w:lvlText w:val="%1)"/>
      <w:lvlJc w:val="left"/>
      <w:pPr>
        <w:ind w:left="1280" w:hanging="440"/>
      </w:pPr>
    </w:lvl>
    <w:lvl w:ilvl="1" w:tplc="FFFFFFFF" w:tentative="1">
      <w:start w:val="1"/>
      <w:numFmt w:val="aiueoFullWidth"/>
      <w:lvlText w:val="(%2)"/>
      <w:lvlJc w:val="left"/>
      <w:pPr>
        <w:ind w:left="1720" w:hanging="440"/>
      </w:pPr>
    </w:lvl>
    <w:lvl w:ilvl="2" w:tplc="FFFFFFFF" w:tentative="1">
      <w:start w:val="1"/>
      <w:numFmt w:val="decimalEnclosedCircle"/>
      <w:lvlText w:val="%3"/>
      <w:lvlJc w:val="left"/>
      <w:pPr>
        <w:ind w:left="2160" w:hanging="440"/>
      </w:pPr>
    </w:lvl>
    <w:lvl w:ilvl="3" w:tplc="FFFFFFFF" w:tentative="1">
      <w:start w:val="1"/>
      <w:numFmt w:val="decimal"/>
      <w:lvlText w:val="%4."/>
      <w:lvlJc w:val="left"/>
      <w:pPr>
        <w:ind w:left="2600" w:hanging="440"/>
      </w:pPr>
    </w:lvl>
    <w:lvl w:ilvl="4" w:tplc="FFFFFFFF" w:tentative="1">
      <w:start w:val="1"/>
      <w:numFmt w:val="aiueoFullWidth"/>
      <w:lvlText w:val="(%5)"/>
      <w:lvlJc w:val="left"/>
      <w:pPr>
        <w:ind w:left="3040" w:hanging="440"/>
      </w:pPr>
    </w:lvl>
    <w:lvl w:ilvl="5" w:tplc="FFFFFFFF" w:tentative="1">
      <w:start w:val="1"/>
      <w:numFmt w:val="decimalEnclosedCircle"/>
      <w:lvlText w:val="%6"/>
      <w:lvlJc w:val="left"/>
      <w:pPr>
        <w:ind w:left="3480" w:hanging="440"/>
      </w:pPr>
    </w:lvl>
    <w:lvl w:ilvl="6" w:tplc="FFFFFFFF" w:tentative="1">
      <w:start w:val="1"/>
      <w:numFmt w:val="decimal"/>
      <w:lvlText w:val="%7."/>
      <w:lvlJc w:val="left"/>
      <w:pPr>
        <w:ind w:left="3920" w:hanging="440"/>
      </w:pPr>
    </w:lvl>
    <w:lvl w:ilvl="7" w:tplc="FFFFFFFF" w:tentative="1">
      <w:start w:val="1"/>
      <w:numFmt w:val="aiueoFullWidth"/>
      <w:lvlText w:val="(%8)"/>
      <w:lvlJc w:val="left"/>
      <w:pPr>
        <w:ind w:left="4360" w:hanging="440"/>
      </w:pPr>
    </w:lvl>
    <w:lvl w:ilvl="8" w:tplc="FFFFFFFF" w:tentative="1">
      <w:start w:val="1"/>
      <w:numFmt w:val="decimalEnclosedCircle"/>
      <w:lvlText w:val="%9"/>
      <w:lvlJc w:val="left"/>
      <w:pPr>
        <w:ind w:left="4800" w:hanging="440"/>
      </w:pPr>
    </w:lvl>
  </w:abstractNum>
  <w:abstractNum w:abstractNumId="34" w15:restartNumberingAfterBreak="0">
    <w:nsid w:val="2D8A537F"/>
    <w:multiLevelType w:val="multilevel"/>
    <w:tmpl w:val="05AAA5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2DB81AD3"/>
    <w:multiLevelType w:val="multilevel"/>
    <w:tmpl w:val="737CE4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2DF843E3"/>
    <w:multiLevelType w:val="multilevel"/>
    <w:tmpl w:val="D638AC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2E87360F"/>
    <w:multiLevelType w:val="multilevel"/>
    <w:tmpl w:val="366AD7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2F131F82"/>
    <w:multiLevelType w:val="hybridMultilevel"/>
    <w:tmpl w:val="370AEB44"/>
    <w:lvl w:ilvl="0" w:tplc="A418DE96">
      <w:start w:val="1"/>
      <w:numFmt w:val="decimal"/>
      <w:lvlText w:val="%1．"/>
      <w:lvlJc w:val="left"/>
      <w:pPr>
        <w:ind w:left="360" w:hanging="360"/>
      </w:pPr>
      <w:rPr>
        <w:rFonts w:ascii="MS 明朝" w:eastAsia="MS 明朝" w:hAnsi="MS 明朝" w:hint="default"/>
      </w:rPr>
    </w:lvl>
    <w:lvl w:ilvl="1" w:tplc="FFFFFFFF" w:tentative="1">
      <w:start w:val="1"/>
      <w:numFmt w:val="aiueoFullWidth"/>
      <w:lvlText w:val="(%2)"/>
      <w:lvlJc w:val="left"/>
      <w:pPr>
        <w:ind w:left="880" w:hanging="440"/>
      </w:pPr>
    </w:lvl>
    <w:lvl w:ilvl="2" w:tplc="FFFFFFFF" w:tentative="1">
      <w:start w:val="1"/>
      <w:numFmt w:val="decimalEnclosedCircle"/>
      <w:lvlText w:val="%3"/>
      <w:lvlJc w:val="left"/>
      <w:pPr>
        <w:ind w:left="1320" w:hanging="440"/>
      </w:pPr>
    </w:lvl>
    <w:lvl w:ilvl="3" w:tplc="FFFFFFFF" w:tentative="1">
      <w:start w:val="1"/>
      <w:numFmt w:val="decimal"/>
      <w:lvlText w:val="%4."/>
      <w:lvlJc w:val="left"/>
      <w:pPr>
        <w:ind w:left="1760" w:hanging="440"/>
      </w:pPr>
    </w:lvl>
    <w:lvl w:ilvl="4" w:tplc="FFFFFFFF" w:tentative="1">
      <w:start w:val="1"/>
      <w:numFmt w:val="aiueoFullWidth"/>
      <w:lvlText w:val="(%5)"/>
      <w:lvlJc w:val="left"/>
      <w:pPr>
        <w:ind w:left="2200" w:hanging="440"/>
      </w:pPr>
    </w:lvl>
    <w:lvl w:ilvl="5" w:tplc="FFFFFFFF" w:tentative="1">
      <w:start w:val="1"/>
      <w:numFmt w:val="decimalEnclosedCircle"/>
      <w:lvlText w:val="%6"/>
      <w:lvlJc w:val="left"/>
      <w:pPr>
        <w:ind w:left="2640" w:hanging="440"/>
      </w:pPr>
    </w:lvl>
    <w:lvl w:ilvl="6" w:tplc="FFFFFFFF" w:tentative="1">
      <w:start w:val="1"/>
      <w:numFmt w:val="decimal"/>
      <w:lvlText w:val="%7."/>
      <w:lvlJc w:val="left"/>
      <w:pPr>
        <w:ind w:left="3080" w:hanging="440"/>
      </w:pPr>
    </w:lvl>
    <w:lvl w:ilvl="7" w:tplc="FFFFFFFF" w:tentative="1">
      <w:start w:val="1"/>
      <w:numFmt w:val="aiueoFullWidth"/>
      <w:lvlText w:val="(%8)"/>
      <w:lvlJc w:val="left"/>
      <w:pPr>
        <w:ind w:left="3520" w:hanging="440"/>
      </w:pPr>
    </w:lvl>
    <w:lvl w:ilvl="8" w:tplc="FFFFFFFF" w:tentative="1">
      <w:start w:val="1"/>
      <w:numFmt w:val="decimalEnclosedCircle"/>
      <w:lvlText w:val="%9"/>
      <w:lvlJc w:val="left"/>
      <w:pPr>
        <w:ind w:left="3960" w:hanging="440"/>
      </w:pPr>
    </w:lvl>
  </w:abstractNum>
  <w:abstractNum w:abstractNumId="39" w15:restartNumberingAfterBreak="0">
    <w:nsid w:val="306431D4"/>
    <w:multiLevelType w:val="multilevel"/>
    <w:tmpl w:val="80001F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307079B9"/>
    <w:multiLevelType w:val="multilevel"/>
    <w:tmpl w:val="E6ACEB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31B07742"/>
    <w:multiLevelType w:val="hybridMultilevel"/>
    <w:tmpl w:val="C8A4B040"/>
    <w:lvl w:ilvl="0" w:tplc="A418DE96">
      <w:start w:val="1"/>
      <w:numFmt w:val="decimal"/>
      <w:lvlText w:val="%1．"/>
      <w:lvlJc w:val="left"/>
      <w:pPr>
        <w:ind w:left="440" w:hanging="440"/>
      </w:pPr>
      <w:rPr>
        <w:rFonts w:ascii="MS 明朝" w:eastAsia="MS 明朝" w:hAnsi="MS 明朝"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2" w15:restartNumberingAfterBreak="0">
    <w:nsid w:val="336E4BB2"/>
    <w:multiLevelType w:val="multilevel"/>
    <w:tmpl w:val="55E812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347647F8"/>
    <w:multiLevelType w:val="hybridMultilevel"/>
    <w:tmpl w:val="EF2045B0"/>
    <w:lvl w:ilvl="0" w:tplc="1C22BD06">
      <w:start w:val="1"/>
      <w:numFmt w:val="decimalEnclosedCircle"/>
      <w:lvlText w:val="%1"/>
      <w:lvlJc w:val="left"/>
      <w:pPr>
        <w:ind w:left="440" w:hanging="440"/>
      </w:pPr>
      <w:rPr>
        <w:rFonts w:hint="eastAsia"/>
      </w:rPr>
    </w:lvl>
    <w:lvl w:ilvl="1" w:tplc="FFFFFFFF" w:tentative="1">
      <w:start w:val="1"/>
      <w:numFmt w:val="aiueoFullWidth"/>
      <w:lvlText w:val="(%2)"/>
      <w:lvlJc w:val="left"/>
      <w:pPr>
        <w:ind w:left="880" w:hanging="440"/>
      </w:pPr>
    </w:lvl>
    <w:lvl w:ilvl="2" w:tplc="FFFFFFFF" w:tentative="1">
      <w:start w:val="1"/>
      <w:numFmt w:val="decimalEnclosedCircle"/>
      <w:lvlText w:val="%3"/>
      <w:lvlJc w:val="left"/>
      <w:pPr>
        <w:ind w:left="1320" w:hanging="440"/>
      </w:pPr>
    </w:lvl>
    <w:lvl w:ilvl="3" w:tplc="FFFFFFFF" w:tentative="1">
      <w:start w:val="1"/>
      <w:numFmt w:val="decimal"/>
      <w:lvlText w:val="%4."/>
      <w:lvlJc w:val="left"/>
      <w:pPr>
        <w:ind w:left="1760" w:hanging="440"/>
      </w:pPr>
    </w:lvl>
    <w:lvl w:ilvl="4" w:tplc="FFFFFFFF" w:tentative="1">
      <w:start w:val="1"/>
      <w:numFmt w:val="aiueoFullWidth"/>
      <w:lvlText w:val="(%5)"/>
      <w:lvlJc w:val="left"/>
      <w:pPr>
        <w:ind w:left="2200" w:hanging="440"/>
      </w:pPr>
    </w:lvl>
    <w:lvl w:ilvl="5" w:tplc="FFFFFFFF" w:tentative="1">
      <w:start w:val="1"/>
      <w:numFmt w:val="decimalEnclosedCircle"/>
      <w:lvlText w:val="%6"/>
      <w:lvlJc w:val="left"/>
      <w:pPr>
        <w:ind w:left="2640" w:hanging="440"/>
      </w:pPr>
    </w:lvl>
    <w:lvl w:ilvl="6" w:tplc="FFFFFFFF" w:tentative="1">
      <w:start w:val="1"/>
      <w:numFmt w:val="decimal"/>
      <w:lvlText w:val="%7."/>
      <w:lvlJc w:val="left"/>
      <w:pPr>
        <w:ind w:left="3080" w:hanging="440"/>
      </w:pPr>
    </w:lvl>
    <w:lvl w:ilvl="7" w:tplc="FFFFFFFF" w:tentative="1">
      <w:start w:val="1"/>
      <w:numFmt w:val="aiueoFullWidth"/>
      <w:lvlText w:val="(%8)"/>
      <w:lvlJc w:val="left"/>
      <w:pPr>
        <w:ind w:left="3520" w:hanging="440"/>
      </w:pPr>
    </w:lvl>
    <w:lvl w:ilvl="8" w:tplc="FFFFFFFF" w:tentative="1">
      <w:start w:val="1"/>
      <w:numFmt w:val="decimalEnclosedCircle"/>
      <w:lvlText w:val="%9"/>
      <w:lvlJc w:val="left"/>
      <w:pPr>
        <w:ind w:left="3960" w:hanging="440"/>
      </w:pPr>
    </w:lvl>
  </w:abstractNum>
  <w:abstractNum w:abstractNumId="44" w15:restartNumberingAfterBreak="0">
    <w:nsid w:val="36C44A53"/>
    <w:multiLevelType w:val="multilevel"/>
    <w:tmpl w:val="206E93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37F73130"/>
    <w:multiLevelType w:val="multilevel"/>
    <w:tmpl w:val="538482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3A660B9C"/>
    <w:multiLevelType w:val="hybridMultilevel"/>
    <w:tmpl w:val="80E8C7C0"/>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7" w15:restartNumberingAfterBreak="0">
    <w:nsid w:val="3CB241CD"/>
    <w:multiLevelType w:val="multilevel"/>
    <w:tmpl w:val="155CE5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3D8E40DA"/>
    <w:multiLevelType w:val="hybridMultilevel"/>
    <w:tmpl w:val="A4700410"/>
    <w:lvl w:ilvl="0" w:tplc="A418DE96">
      <w:start w:val="1"/>
      <w:numFmt w:val="decimal"/>
      <w:lvlText w:val="%1．"/>
      <w:lvlJc w:val="left"/>
      <w:pPr>
        <w:ind w:left="440" w:hanging="440"/>
      </w:pPr>
      <w:rPr>
        <w:rFonts w:ascii="MS 明朝" w:eastAsia="MS 明朝" w:hAnsi="MS 明朝"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9" w15:restartNumberingAfterBreak="0">
    <w:nsid w:val="3F1D0BE3"/>
    <w:multiLevelType w:val="hybridMultilevel"/>
    <w:tmpl w:val="5F84CE3A"/>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0" w15:restartNumberingAfterBreak="0">
    <w:nsid w:val="3F530543"/>
    <w:multiLevelType w:val="multilevel"/>
    <w:tmpl w:val="07D6E2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407F04DD"/>
    <w:multiLevelType w:val="multilevel"/>
    <w:tmpl w:val="90C425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414419C1"/>
    <w:multiLevelType w:val="multilevel"/>
    <w:tmpl w:val="ABE29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42AE4D1D"/>
    <w:multiLevelType w:val="hybridMultilevel"/>
    <w:tmpl w:val="16DC3A3E"/>
    <w:lvl w:ilvl="0" w:tplc="A418DE96">
      <w:start w:val="1"/>
      <w:numFmt w:val="decimal"/>
      <w:lvlText w:val="%1．"/>
      <w:lvlJc w:val="left"/>
      <w:pPr>
        <w:ind w:left="360" w:hanging="360"/>
      </w:pPr>
      <w:rPr>
        <w:rFonts w:ascii="MS 明朝" w:eastAsia="MS 明朝" w:hAnsi="MS 明朝" w:hint="default"/>
      </w:rPr>
    </w:lvl>
    <w:lvl w:ilvl="1" w:tplc="04090017">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4" w15:restartNumberingAfterBreak="0">
    <w:nsid w:val="473155DA"/>
    <w:multiLevelType w:val="multilevel"/>
    <w:tmpl w:val="C144C8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47EB4564"/>
    <w:multiLevelType w:val="multilevel"/>
    <w:tmpl w:val="8D72F6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4A3400C2"/>
    <w:multiLevelType w:val="multilevel"/>
    <w:tmpl w:val="6BC4DE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4AF71767"/>
    <w:multiLevelType w:val="multilevel"/>
    <w:tmpl w:val="EC9805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4C6D23F7"/>
    <w:multiLevelType w:val="multilevel"/>
    <w:tmpl w:val="F26250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4D5212EF"/>
    <w:multiLevelType w:val="multilevel"/>
    <w:tmpl w:val="3C1C86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4FFD6E53"/>
    <w:multiLevelType w:val="multilevel"/>
    <w:tmpl w:val="81806D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50FF0CD9"/>
    <w:multiLevelType w:val="hybridMultilevel"/>
    <w:tmpl w:val="0AF847E6"/>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2" w15:restartNumberingAfterBreak="0">
    <w:nsid w:val="513F32D3"/>
    <w:multiLevelType w:val="hybridMultilevel"/>
    <w:tmpl w:val="AA286874"/>
    <w:lvl w:ilvl="0" w:tplc="FFFFFFFF">
      <w:start w:val="1"/>
      <w:numFmt w:val="decimal"/>
      <w:lvlText w:val="%1."/>
      <w:lvlJc w:val="left"/>
      <w:pPr>
        <w:ind w:left="440" w:hanging="440"/>
      </w:pPr>
    </w:lvl>
    <w:lvl w:ilvl="1" w:tplc="FFFFFFFF" w:tentative="1">
      <w:start w:val="1"/>
      <w:numFmt w:val="aiueoFullWidth"/>
      <w:lvlText w:val="(%2)"/>
      <w:lvlJc w:val="left"/>
      <w:pPr>
        <w:ind w:left="880" w:hanging="440"/>
      </w:pPr>
    </w:lvl>
    <w:lvl w:ilvl="2" w:tplc="0409000F">
      <w:start w:val="1"/>
      <w:numFmt w:val="decimal"/>
      <w:lvlText w:val="%3."/>
      <w:lvlJc w:val="left"/>
      <w:pPr>
        <w:ind w:left="440" w:hanging="440"/>
      </w:pPr>
    </w:lvl>
    <w:lvl w:ilvl="3" w:tplc="FFFFFFFF" w:tentative="1">
      <w:start w:val="1"/>
      <w:numFmt w:val="decimal"/>
      <w:lvlText w:val="%4."/>
      <w:lvlJc w:val="left"/>
      <w:pPr>
        <w:ind w:left="1760" w:hanging="440"/>
      </w:pPr>
    </w:lvl>
    <w:lvl w:ilvl="4" w:tplc="FFFFFFFF" w:tentative="1">
      <w:start w:val="1"/>
      <w:numFmt w:val="aiueoFullWidth"/>
      <w:lvlText w:val="(%5)"/>
      <w:lvlJc w:val="left"/>
      <w:pPr>
        <w:ind w:left="2200" w:hanging="440"/>
      </w:pPr>
    </w:lvl>
    <w:lvl w:ilvl="5" w:tplc="FFFFFFFF" w:tentative="1">
      <w:start w:val="1"/>
      <w:numFmt w:val="decimalEnclosedCircle"/>
      <w:lvlText w:val="%6"/>
      <w:lvlJc w:val="left"/>
      <w:pPr>
        <w:ind w:left="2640" w:hanging="440"/>
      </w:pPr>
    </w:lvl>
    <w:lvl w:ilvl="6" w:tplc="FFFFFFFF" w:tentative="1">
      <w:start w:val="1"/>
      <w:numFmt w:val="decimal"/>
      <w:lvlText w:val="%7."/>
      <w:lvlJc w:val="left"/>
      <w:pPr>
        <w:ind w:left="3080" w:hanging="440"/>
      </w:pPr>
    </w:lvl>
    <w:lvl w:ilvl="7" w:tplc="FFFFFFFF" w:tentative="1">
      <w:start w:val="1"/>
      <w:numFmt w:val="aiueoFullWidth"/>
      <w:lvlText w:val="(%8)"/>
      <w:lvlJc w:val="left"/>
      <w:pPr>
        <w:ind w:left="3520" w:hanging="440"/>
      </w:pPr>
    </w:lvl>
    <w:lvl w:ilvl="8" w:tplc="FFFFFFFF" w:tentative="1">
      <w:start w:val="1"/>
      <w:numFmt w:val="decimalEnclosedCircle"/>
      <w:lvlText w:val="%9"/>
      <w:lvlJc w:val="left"/>
      <w:pPr>
        <w:ind w:left="3960" w:hanging="440"/>
      </w:pPr>
    </w:lvl>
  </w:abstractNum>
  <w:abstractNum w:abstractNumId="63" w15:restartNumberingAfterBreak="0">
    <w:nsid w:val="51FA2DD3"/>
    <w:multiLevelType w:val="multilevel"/>
    <w:tmpl w:val="6F1274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53077413"/>
    <w:multiLevelType w:val="hybridMultilevel"/>
    <w:tmpl w:val="97180910"/>
    <w:lvl w:ilvl="0" w:tplc="A418DE96">
      <w:start w:val="1"/>
      <w:numFmt w:val="decimal"/>
      <w:lvlText w:val="%1．"/>
      <w:lvlJc w:val="left"/>
      <w:pPr>
        <w:ind w:left="461" w:hanging="440"/>
      </w:pPr>
      <w:rPr>
        <w:rFonts w:ascii="MS 明朝" w:eastAsia="MS 明朝" w:hAnsi="MS 明朝" w:hint="default"/>
      </w:rPr>
    </w:lvl>
    <w:lvl w:ilvl="1" w:tplc="04090017" w:tentative="1">
      <w:start w:val="1"/>
      <w:numFmt w:val="aiueoFullWidth"/>
      <w:lvlText w:val="(%2)"/>
      <w:lvlJc w:val="left"/>
      <w:pPr>
        <w:ind w:left="901" w:hanging="440"/>
      </w:pPr>
    </w:lvl>
    <w:lvl w:ilvl="2" w:tplc="04090011" w:tentative="1">
      <w:start w:val="1"/>
      <w:numFmt w:val="decimalEnclosedCircle"/>
      <w:lvlText w:val="%3"/>
      <w:lvlJc w:val="left"/>
      <w:pPr>
        <w:ind w:left="1341" w:hanging="440"/>
      </w:pPr>
    </w:lvl>
    <w:lvl w:ilvl="3" w:tplc="0409000F" w:tentative="1">
      <w:start w:val="1"/>
      <w:numFmt w:val="decimal"/>
      <w:lvlText w:val="%4."/>
      <w:lvlJc w:val="left"/>
      <w:pPr>
        <w:ind w:left="1781" w:hanging="440"/>
      </w:pPr>
    </w:lvl>
    <w:lvl w:ilvl="4" w:tplc="04090017" w:tentative="1">
      <w:start w:val="1"/>
      <w:numFmt w:val="aiueoFullWidth"/>
      <w:lvlText w:val="(%5)"/>
      <w:lvlJc w:val="left"/>
      <w:pPr>
        <w:ind w:left="2221" w:hanging="440"/>
      </w:pPr>
    </w:lvl>
    <w:lvl w:ilvl="5" w:tplc="04090011" w:tentative="1">
      <w:start w:val="1"/>
      <w:numFmt w:val="decimalEnclosedCircle"/>
      <w:lvlText w:val="%6"/>
      <w:lvlJc w:val="left"/>
      <w:pPr>
        <w:ind w:left="2661" w:hanging="440"/>
      </w:pPr>
    </w:lvl>
    <w:lvl w:ilvl="6" w:tplc="0409000F" w:tentative="1">
      <w:start w:val="1"/>
      <w:numFmt w:val="decimal"/>
      <w:lvlText w:val="%7."/>
      <w:lvlJc w:val="left"/>
      <w:pPr>
        <w:ind w:left="3101" w:hanging="440"/>
      </w:pPr>
    </w:lvl>
    <w:lvl w:ilvl="7" w:tplc="04090017" w:tentative="1">
      <w:start w:val="1"/>
      <w:numFmt w:val="aiueoFullWidth"/>
      <w:lvlText w:val="(%8)"/>
      <w:lvlJc w:val="left"/>
      <w:pPr>
        <w:ind w:left="3541" w:hanging="440"/>
      </w:pPr>
    </w:lvl>
    <w:lvl w:ilvl="8" w:tplc="04090011" w:tentative="1">
      <w:start w:val="1"/>
      <w:numFmt w:val="decimalEnclosedCircle"/>
      <w:lvlText w:val="%9"/>
      <w:lvlJc w:val="left"/>
      <w:pPr>
        <w:ind w:left="3981" w:hanging="440"/>
      </w:pPr>
    </w:lvl>
  </w:abstractNum>
  <w:abstractNum w:abstractNumId="65" w15:restartNumberingAfterBreak="0">
    <w:nsid w:val="542A0FF9"/>
    <w:multiLevelType w:val="multilevel"/>
    <w:tmpl w:val="F23683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59497C85"/>
    <w:multiLevelType w:val="hybridMultilevel"/>
    <w:tmpl w:val="85EAC802"/>
    <w:lvl w:ilvl="0" w:tplc="FA7C1E0E">
      <w:start w:val="1"/>
      <w:numFmt w:val="decimal"/>
      <w:lvlText w:val="%1．"/>
      <w:lvlJc w:val="left"/>
      <w:pPr>
        <w:ind w:left="381" w:hanging="360"/>
      </w:pPr>
      <w:rPr>
        <w:rFonts w:hint="default"/>
      </w:rPr>
    </w:lvl>
    <w:lvl w:ilvl="1" w:tplc="04090017" w:tentative="1">
      <w:start w:val="1"/>
      <w:numFmt w:val="aiueoFullWidth"/>
      <w:lvlText w:val="(%2)"/>
      <w:lvlJc w:val="left"/>
      <w:pPr>
        <w:ind w:left="901" w:hanging="440"/>
      </w:pPr>
    </w:lvl>
    <w:lvl w:ilvl="2" w:tplc="04090011" w:tentative="1">
      <w:start w:val="1"/>
      <w:numFmt w:val="decimalEnclosedCircle"/>
      <w:lvlText w:val="%3"/>
      <w:lvlJc w:val="left"/>
      <w:pPr>
        <w:ind w:left="1341" w:hanging="440"/>
      </w:pPr>
    </w:lvl>
    <w:lvl w:ilvl="3" w:tplc="0409000F" w:tentative="1">
      <w:start w:val="1"/>
      <w:numFmt w:val="decimal"/>
      <w:lvlText w:val="%4."/>
      <w:lvlJc w:val="left"/>
      <w:pPr>
        <w:ind w:left="1781" w:hanging="440"/>
      </w:pPr>
    </w:lvl>
    <w:lvl w:ilvl="4" w:tplc="04090017" w:tentative="1">
      <w:start w:val="1"/>
      <w:numFmt w:val="aiueoFullWidth"/>
      <w:lvlText w:val="(%5)"/>
      <w:lvlJc w:val="left"/>
      <w:pPr>
        <w:ind w:left="2221" w:hanging="440"/>
      </w:pPr>
    </w:lvl>
    <w:lvl w:ilvl="5" w:tplc="04090011" w:tentative="1">
      <w:start w:val="1"/>
      <w:numFmt w:val="decimalEnclosedCircle"/>
      <w:lvlText w:val="%6"/>
      <w:lvlJc w:val="left"/>
      <w:pPr>
        <w:ind w:left="2661" w:hanging="440"/>
      </w:pPr>
    </w:lvl>
    <w:lvl w:ilvl="6" w:tplc="0409000F" w:tentative="1">
      <w:start w:val="1"/>
      <w:numFmt w:val="decimal"/>
      <w:lvlText w:val="%7."/>
      <w:lvlJc w:val="left"/>
      <w:pPr>
        <w:ind w:left="3101" w:hanging="440"/>
      </w:pPr>
    </w:lvl>
    <w:lvl w:ilvl="7" w:tplc="04090017" w:tentative="1">
      <w:start w:val="1"/>
      <w:numFmt w:val="aiueoFullWidth"/>
      <w:lvlText w:val="(%8)"/>
      <w:lvlJc w:val="left"/>
      <w:pPr>
        <w:ind w:left="3541" w:hanging="440"/>
      </w:pPr>
    </w:lvl>
    <w:lvl w:ilvl="8" w:tplc="04090011" w:tentative="1">
      <w:start w:val="1"/>
      <w:numFmt w:val="decimalEnclosedCircle"/>
      <w:lvlText w:val="%9"/>
      <w:lvlJc w:val="left"/>
      <w:pPr>
        <w:ind w:left="3981" w:hanging="440"/>
      </w:pPr>
    </w:lvl>
  </w:abstractNum>
  <w:abstractNum w:abstractNumId="67" w15:restartNumberingAfterBreak="0">
    <w:nsid w:val="5AA533A7"/>
    <w:multiLevelType w:val="multilevel"/>
    <w:tmpl w:val="B3DA62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5B062C02"/>
    <w:multiLevelType w:val="multilevel"/>
    <w:tmpl w:val="1214D3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5BD65AE8"/>
    <w:multiLevelType w:val="hybridMultilevel"/>
    <w:tmpl w:val="A8C89686"/>
    <w:lvl w:ilvl="0" w:tplc="FFFFFFFF">
      <w:start w:val="1"/>
      <w:numFmt w:val="decimal"/>
      <w:lvlText w:val="%1．"/>
      <w:lvlJc w:val="left"/>
      <w:pPr>
        <w:ind w:left="360" w:hanging="360"/>
      </w:pPr>
      <w:rPr>
        <w:rFonts w:ascii="MS 明朝" w:eastAsia="MS 明朝" w:hAnsi="MS 明朝" w:hint="default"/>
      </w:rPr>
    </w:lvl>
    <w:lvl w:ilvl="1" w:tplc="A418DE96">
      <w:start w:val="1"/>
      <w:numFmt w:val="decimal"/>
      <w:lvlText w:val="%2．"/>
      <w:lvlJc w:val="left"/>
      <w:pPr>
        <w:ind w:left="880" w:hanging="440"/>
      </w:pPr>
      <w:rPr>
        <w:rFonts w:ascii="MS 明朝" w:eastAsia="MS 明朝" w:hAnsi="MS 明朝" w:hint="default"/>
      </w:rPr>
    </w:lvl>
    <w:lvl w:ilvl="2" w:tplc="FFFFFFFF" w:tentative="1">
      <w:start w:val="1"/>
      <w:numFmt w:val="decimalEnclosedCircle"/>
      <w:lvlText w:val="%3"/>
      <w:lvlJc w:val="left"/>
      <w:pPr>
        <w:ind w:left="1320" w:hanging="440"/>
      </w:pPr>
    </w:lvl>
    <w:lvl w:ilvl="3" w:tplc="FFFFFFFF" w:tentative="1">
      <w:start w:val="1"/>
      <w:numFmt w:val="decimal"/>
      <w:lvlText w:val="%4."/>
      <w:lvlJc w:val="left"/>
      <w:pPr>
        <w:ind w:left="1760" w:hanging="440"/>
      </w:pPr>
    </w:lvl>
    <w:lvl w:ilvl="4" w:tplc="FFFFFFFF" w:tentative="1">
      <w:start w:val="1"/>
      <w:numFmt w:val="aiueoFullWidth"/>
      <w:lvlText w:val="(%5)"/>
      <w:lvlJc w:val="left"/>
      <w:pPr>
        <w:ind w:left="2200" w:hanging="440"/>
      </w:pPr>
    </w:lvl>
    <w:lvl w:ilvl="5" w:tplc="FFFFFFFF" w:tentative="1">
      <w:start w:val="1"/>
      <w:numFmt w:val="decimalEnclosedCircle"/>
      <w:lvlText w:val="%6"/>
      <w:lvlJc w:val="left"/>
      <w:pPr>
        <w:ind w:left="2640" w:hanging="440"/>
      </w:pPr>
    </w:lvl>
    <w:lvl w:ilvl="6" w:tplc="FFFFFFFF" w:tentative="1">
      <w:start w:val="1"/>
      <w:numFmt w:val="decimal"/>
      <w:lvlText w:val="%7."/>
      <w:lvlJc w:val="left"/>
      <w:pPr>
        <w:ind w:left="3080" w:hanging="440"/>
      </w:pPr>
    </w:lvl>
    <w:lvl w:ilvl="7" w:tplc="FFFFFFFF" w:tentative="1">
      <w:start w:val="1"/>
      <w:numFmt w:val="aiueoFullWidth"/>
      <w:lvlText w:val="(%8)"/>
      <w:lvlJc w:val="left"/>
      <w:pPr>
        <w:ind w:left="3520" w:hanging="440"/>
      </w:pPr>
    </w:lvl>
    <w:lvl w:ilvl="8" w:tplc="FFFFFFFF" w:tentative="1">
      <w:start w:val="1"/>
      <w:numFmt w:val="decimalEnclosedCircle"/>
      <w:lvlText w:val="%9"/>
      <w:lvlJc w:val="left"/>
      <w:pPr>
        <w:ind w:left="3960" w:hanging="440"/>
      </w:pPr>
    </w:lvl>
  </w:abstractNum>
  <w:abstractNum w:abstractNumId="70" w15:restartNumberingAfterBreak="0">
    <w:nsid w:val="606A03F4"/>
    <w:multiLevelType w:val="hybridMultilevel"/>
    <w:tmpl w:val="21F40FDC"/>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1" w15:restartNumberingAfterBreak="0">
    <w:nsid w:val="63591B97"/>
    <w:multiLevelType w:val="multilevel"/>
    <w:tmpl w:val="3AB23E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63DC2A19"/>
    <w:multiLevelType w:val="hybridMultilevel"/>
    <w:tmpl w:val="7F741F0A"/>
    <w:lvl w:ilvl="0" w:tplc="A418DE96">
      <w:start w:val="1"/>
      <w:numFmt w:val="decimal"/>
      <w:lvlText w:val="%1．"/>
      <w:lvlJc w:val="left"/>
      <w:pPr>
        <w:ind w:left="440" w:hanging="440"/>
      </w:pPr>
      <w:rPr>
        <w:rFonts w:ascii="MS 明朝" w:eastAsia="MS 明朝" w:hAnsi="MS 明朝"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3" w15:restartNumberingAfterBreak="0">
    <w:nsid w:val="649D15AA"/>
    <w:multiLevelType w:val="multilevel"/>
    <w:tmpl w:val="7FA6A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65715BAE"/>
    <w:multiLevelType w:val="multilevel"/>
    <w:tmpl w:val="C60E928C"/>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66D9550F"/>
    <w:multiLevelType w:val="multilevel"/>
    <w:tmpl w:val="D938FC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68862DD1"/>
    <w:multiLevelType w:val="multilevel"/>
    <w:tmpl w:val="ABE29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6BD35919"/>
    <w:multiLevelType w:val="multilevel"/>
    <w:tmpl w:val="CBB691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6C845BB5"/>
    <w:multiLevelType w:val="multilevel"/>
    <w:tmpl w:val="FE36E0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6FE73678"/>
    <w:multiLevelType w:val="hybridMultilevel"/>
    <w:tmpl w:val="B7281B94"/>
    <w:lvl w:ilvl="0" w:tplc="FA7C1E0E">
      <w:start w:val="1"/>
      <w:numFmt w:val="decimal"/>
      <w:lvlText w:val="%1．"/>
      <w:lvlJc w:val="left"/>
      <w:pPr>
        <w:ind w:left="402" w:hanging="360"/>
      </w:pPr>
      <w:rPr>
        <w:rFonts w:hint="default"/>
      </w:rPr>
    </w:lvl>
    <w:lvl w:ilvl="1" w:tplc="04090017" w:tentative="1">
      <w:start w:val="1"/>
      <w:numFmt w:val="aiueoFullWidth"/>
      <w:lvlText w:val="(%2)"/>
      <w:lvlJc w:val="left"/>
      <w:pPr>
        <w:ind w:left="901" w:hanging="440"/>
      </w:pPr>
    </w:lvl>
    <w:lvl w:ilvl="2" w:tplc="04090011" w:tentative="1">
      <w:start w:val="1"/>
      <w:numFmt w:val="decimalEnclosedCircle"/>
      <w:lvlText w:val="%3"/>
      <w:lvlJc w:val="left"/>
      <w:pPr>
        <w:ind w:left="1341" w:hanging="440"/>
      </w:pPr>
    </w:lvl>
    <w:lvl w:ilvl="3" w:tplc="0409000F" w:tentative="1">
      <w:start w:val="1"/>
      <w:numFmt w:val="decimal"/>
      <w:lvlText w:val="%4."/>
      <w:lvlJc w:val="left"/>
      <w:pPr>
        <w:ind w:left="1781" w:hanging="440"/>
      </w:pPr>
    </w:lvl>
    <w:lvl w:ilvl="4" w:tplc="04090017" w:tentative="1">
      <w:start w:val="1"/>
      <w:numFmt w:val="aiueoFullWidth"/>
      <w:lvlText w:val="(%5)"/>
      <w:lvlJc w:val="left"/>
      <w:pPr>
        <w:ind w:left="2221" w:hanging="440"/>
      </w:pPr>
    </w:lvl>
    <w:lvl w:ilvl="5" w:tplc="04090011" w:tentative="1">
      <w:start w:val="1"/>
      <w:numFmt w:val="decimalEnclosedCircle"/>
      <w:lvlText w:val="%6"/>
      <w:lvlJc w:val="left"/>
      <w:pPr>
        <w:ind w:left="2661" w:hanging="440"/>
      </w:pPr>
    </w:lvl>
    <w:lvl w:ilvl="6" w:tplc="0409000F" w:tentative="1">
      <w:start w:val="1"/>
      <w:numFmt w:val="decimal"/>
      <w:lvlText w:val="%7."/>
      <w:lvlJc w:val="left"/>
      <w:pPr>
        <w:ind w:left="3101" w:hanging="440"/>
      </w:pPr>
    </w:lvl>
    <w:lvl w:ilvl="7" w:tplc="04090017" w:tentative="1">
      <w:start w:val="1"/>
      <w:numFmt w:val="aiueoFullWidth"/>
      <w:lvlText w:val="(%8)"/>
      <w:lvlJc w:val="left"/>
      <w:pPr>
        <w:ind w:left="3541" w:hanging="440"/>
      </w:pPr>
    </w:lvl>
    <w:lvl w:ilvl="8" w:tplc="04090011" w:tentative="1">
      <w:start w:val="1"/>
      <w:numFmt w:val="decimalEnclosedCircle"/>
      <w:lvlText w:val="%9"/>
      <w:lvlJc w:val="left"/>
      <w:pPr>
        <w:ind w:left="3981" w:hanging="440"/>
      </w:pPr>
    </w:lvl>
  </w:abstractNum>
  <w:abstractNum w:abstractNumId="80" w15:restartNumberingAfterBreak="0">
    <w:nsid w:val="70CB6736"/>
    <w:multiLevelType w:val="hybridMultilevel"/>
    <w:tmpl w:val="93DA9F70"/>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81" w15:restartNumberingAfterBreak="0">
    <w:nsid w:val="71120A70"/>
    <w:multiLevelType w:val="multilevel"/>
    <w:tmpl w:val="5E2E7D1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71B911AD"/>
    <w:multiLevelType w:val="multilevel"/>
    <w:tmpl w:val="8F3688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71D13565"/>
    <w:multiLevelType w:val="multilevel"/>
    <w:tmpl w:val="69C2C8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725F76D9"/>
    <w:multiLevelType w:val="hybridMultilevel"/>
    <w:tmpl w:val="702476BC"/>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85" w15:restartNumberingAfterBreak="0">
    <w:nsid w:val="72F14522"/>
    <w:multiLevelType w:val="hybridMultilevel"/>
    <w:tmpl w:val="C7B61F66"/>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86" w15:restartNumberingAfterBreak="0">
    <w:nsid w:val="75330112"/>
    <w:multiLevelType w:val="multilevel"/>
    <w:tmpl w:val="59DA8D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7691690B"/>
    <w:multiLevelType w:val="hybridMultilevel"/>
    <w:tmpl w:val="6158D980"/>
    <w:lvl w:ilvl="0" w:tplc="04090015">
      <w:start w:val="1"/>
      <w:numFmt w:val="upperLetter"/>
      <w:lvlText w:val="%1)"/>
      <w:lvlJc w:val="left"/>
      <w:pPr>
        <w:ind w:left="1280" w:hanging="440"/>
      </w:pPr>
    </w:lvl>
    <w:lvl w:ilvl="1" w:tplc="FFFFFFFF" w:tentative="1">
      <w:start w:val="1"/>
      <w:numFmt w:val="aiueoFullWidth"/>
      <w:lvlText w:val="(%2)"/>
      <w:lvlJc w:val="left"/>
      <w:pPr>
        <w:ind w:left="1720" w:hanging="440"/>
      </w:pPr>
    </w:lvl>
    <w:lvl w:ilvl="2" w:tplc="FFFFFFFF" w:tentative="1">
      <w:start w:val="1"/>
      <w:numFmt w:val="decimalEnclosedCircle"/>
      <w:lvlText w:val="%3"/>
      <w:lvlJc w:val="left"/>
      <w:pPr>
        <w:ind w:left="2160" w:hanging="440"/>
      </w:pPr>
    </w:lvl>
    <w:lvl w:ilvl="3" w:tplc="FFFFFFFF" w:tentative="1">
      <w:start w:val="1"/>
      <w:numFmt w:val="decimal"/>
      <w:lvlText w:val="%4."/>
      <w:lvlJc w:val="left"/>
      <w:pPr>
        <w:ind w:left="2600" w:hanging="440"/>
      </w:pPr>
    </w:lvl>
    <w:lvl w:ilvl="4" w:tplc="FFFFFFFF" w:tentative="1">
      <w:start w:val="1"/>
      <w:numFmt w:val="aiueoFullWidth"/>
      <w:lvlText w:val="(%5)"/>
      <w:lvlJc w:val="left"/>
      <w:pPr>
        <w:ind w:left="3040" w:hanging="440"/>
      </w:pPr>
    </w:lvl>
    <w:lvl w:ilvl="5" w:tplc="FFFFFFFF" w:tentative="1">
      <w:start w:val="1"/>
      <w:numFmt w:val="decimalEnclosedCircle"/>
      <w:lvlText w:val="%6"/>
      <w:lvlJc w:val="left"/>
      <w:pPr>
        <w:ind w:left="3480" w:hanging="440"/>
      </w:pPr>
    </w:lvl>
    <w:lvl w:ilvl="6" w:tplc="FFFFFFFF" w:tentative="1">
      <w:start w:val="1"/>
      <w:numFmt w:val="decimal"/>
      <w:lvlText w:val="%7."/>
      <w:lvlJc w:val="left"/>
      <w:pPr>
        <w:ind w:left="3920" w:hanging="440"/>
      </w:pPr>
    </w:lvl>
    <w:lvl w:ilvl="7" w:tplc="FFFFFFFF" w:tentative="1">
      <w:start w:val="1"/>
      <w:numFmt w:val="aiueoFullWidth"/>
      <w:lvlText w:val="(%8)"/>
      <w:lvlJc w:val="left"/>
      <w:pPr>
        <w:ind w:left="4360" w:hanging="440"/>
      </w:pPr>
    </w:lvl>
    <w:lvl w:ilvl="8" w:tplc="FFFFFFFF" w:tentative="1">
      <w:start w:val="1"/>
      <w:numFmt w:val="decimalEnclosedCircle"/>
      <w:lvlText w:val="%9"/>
      <w:lvlJc w:val="left"/>
      <w:pPr>
        <w:ind w:left="4800" w:hanging="440"/>
      </w:pPr>
    </w:lvl>
  </w:abstractNum>
  <w:abstractNum w:abstractNumId="88" w15:restartNumberingAfterBreak="0">
    <w:nsid w:val="76F573CF"/>
    <w:multiLevelType w:val="multilevel"/>
    <w:tmpl w:val="4566B0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79017F76"/>
    <w:multiLevelType w:val="hybridMultilevel"/>
    <w:tmpl w:val="870A213A"/>
    <w:lvl w:ilvl="0" w:tplc="020E2154">
      <w:start w:val="1"/>
      <w:numFmt w:val="decimalEnclosedCircle"/>
      <w:lvlText w:val="%1"/>
      <w:lvlJc w:val="left"/>
      <w:pPr>
        <w:ind w:left="880" w:hanging="440"/>
      </w:pPr>
    </w:lvl>
    <w:lvl w:ilvl="1" w:tplc="FFFFFFFF">
      <w:start w:val="1"/>
      <w:numFmt w:val="aiueoFullWidth"/>
      <w:lvlText w:val="(%2)"/>
      <w:lvlJc w:val="left"/>
      <w:pPr>
        <w:ind w:left="1320" w:hanging="440"/>
      </w:pPr>
    </w:lvl>
    <w:lvl w:ilvl="2" w:tplc="FFFFFFFF" w:tentative="1">
      <w:start w:val="1"/>
      <w:numFmt w:val="decimalEnclosedCircle"/>
      <w:lvlText w:val="%3"/>
      <w:lvlJc w:val="left"/>
      <w:pPr>
        <w:ind w:left="1760" w:hanging="440"/>
      </w:pPr>
    </w:lvl>
    <w:lvl w:ilvl="3" w:tplc="FFFFFFFF" w:tentative="1">
      <w:start w:val="1"/>
      <w:numFmt w:val="decimal"/>
      <w:lvlText w:val="%4."/>
      <w:lvlJc w:val="left"/>
      <w:pPr>
        <w:ind w:left="2200" w:hanging="440"/>
      </w:pPr>
    </w:lvl>
    <w:lvl w:ilvl="4" w:tplc="FFFFFFFF" w:tentative="1">
      <w:start w:val="1"/>
      <w:numFmt w:val="aiueoFullWidth"/>
      <w:lvlText w:val="(%5)"/>
      <w:lvlJc w:val="left"/>
      <w:pPr>
        <w:ind w:left="2640" w:hanging="440"/>
      </w:pPr>
    </w:lvl>
    <w:lvl w:ilvl="5" w:tplc="FFFFFFFF" w:tentative="1">
      <w:start w:val="1"/>
      <w:numFmt w:val="decimalEnclosedCircle"/>
      <w:lvlText w:val="%6"/>
      <w:lvlJc w:val="left"/>
      <w:pPr>
        <w:ind w:left="3080" w:hanging="440"/>
      </w:pPr>
    </w:lvl>
    <w:lvl w:ilvl="6" w:tplc="FFFFFFFF" w:tentative="1">
      <w:start w:val="1"/>
      <w:numFmt w:val="decimal"/>
      <w:lvlText w:val="%7."/>
      <w:lvlJc w:val="left"/>
      <w:pPr>
        <w:ind w:left="3520" w:hanging="440"/>
      </w:pPr>
    </w:lvl>
    <w:lvl w:ilvl="7" w:tplc="FFFFFFFF" w:tentative="1">
      <w:start w:val="1"/>
      <w:numFmt w:val="aiueoFullWidth"/>
      <w:lvlText w:val="(%8)"/>
      <w:lvlJc w:val="left"/>
      <w:pPr>
        <w:ind w:left="3960" w:hanging="440"/>
      </w:pPr>
    </w:lvl>
    <w:lvl w:ilvl="8" w:tplc="FFFFFFFF" w:tentative="1">
      <w:start w:val="1"/>
      <w:numFmt w:val="decimalEnclosedCircle"/>
      <w:lvlText w:val="%9"/>
      <w:lvlJc w:val="left"/>
      <w:pPr>
        <w:ind w:left="4400" w:hanging="440"/>
      </w:pPr>
    </w:lvl>
  </w:abstractNum>
  <w:abstractNum w:abstractNumId="90" w15:restartNumberingAfterBreak="0">
    <w:nsid w:val="7D185418"/>
    <w:multiLevelType w:val="multilevel"/>
    <w:tmpl w:val="10D28422"/>
    <w:lvl w:ilvl="0">
      <w:start w:val="1"/>
      <w:numFmt w:val="decimal"/>
      <w:lvlText w:val="%1．"/>
      <w:lvlJc w:val="left"/>
      <w:pPr>
        <w:tabs>
          <w:tab w:val="num" w:pos="720"/>
        </w:tabs>
        <w:ind w:left="720" w:hanging="360"/>
      </w:pPr>
      <w:rPr>
        <w:rFont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7F9E219E"/>
    <w:multiLevelType w:val="multilevel"/>
    <w:tmpl w:val="A378B9BE"/>
    <w:lvl w:ilvl="0">
      <w:start w:val="1"/>
      <w:numFmt w:val="decimalEnclosedCircle"/>
      <w:lvlText w:val="%1"/>
      <w:lvlJc w:val="left"/>
      <w:pPr>
        <w:tabs>
          <w:tab w:val="num" w:pos="720"/>
        </w:tabs>
        <w:ind w:left="720" w:hanging="360"/>
      </w:pPr>
      <w:rPr>
        <w:rFonts w:hint="eastAsia"/>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7FB647A3"/>
    <w:multiLevelType w:val="multilevel"/>
    <w:tmpl w:val="2B14E912"/>
    <w:lvl w:ilvl="0">
      <w:start w:val="1"/>
      <w:numFmt w:val="decimalEnclosedCircle"/>
      <w:lvlText w:val="%1"/>
      <w:lvlJc w:val="left"/>
      <w:pPr>
        <w:tabs>
          <w:tab w:val="num" w:pos="720"/>
        </w:tabs>
        <w:ind w:left="720" w:hanging="360"/>
      </w:pPr>
      <w:rPr>
        <w:rFonts w:hint="eastAsia"/>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7FEF4183"/>
    <w:multiLevelType w:val="multilevel"/>
    <w:tmpl w:val="E6028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95353872">
    <w:abstractNumId w:val="2"/>
  </w:num>
  <w:num w:numId="2" w16cid:durableId="365717121">
    <w:abstractNumId w:val="63"/>
  </w:num>
  <w:num w:numId="3" w16cid:durableId="2099597243">
    <w:abstractNumId w:val="22"/>
  </w:num>
  <w:num w:numId="4" w16cid:durableId="1958414383">
    <w:abstractNumId w:val="0"/>
  </w:num>
  <w:num w:numId="5" w16cid:durableId="438598997">
    <w:abstractNumId w:val="35"/>
    <w:lvlOverride w:ilvl="0">
      <w:lvl w:ilvl="0">
        <w:numFmt w:val="decimal"/>
        <w:lvlText w:val="%1."/>
        <w:lvlJc w:val="left"/>
      </w:lvl>
    </w:lvlOverride>
  </w:num>
  <w:num w:numId="6" w16cid:durableId="156071764">
    <w:abstractNumId w:val="35"/>
    <w:lvlOverride w:ilvl="0">
      <w:lvl w:ilvl="0">
        <w:numFmt w:val="decimal"/>
        <w:lvlText w:val="%1."/>
        <w:lvlJc w:val="left"/>
      </w:lvl>
    </w:lvlOverride>
  </w:num>
  <w:num w:numId="7" w16cid:durableId="745802102">
    <w:abstractNumId w:val="56"/>
  </w:num>
  <w:num w:numId="8" w16cid:durableId="583685318">
    <w:abstractNumId w:val="20"/>
  </w:num>
  <w:num w:numId="9" w16cid:durableId="949507797">
    <w:abstractNumId w:val="77"/>
    <w:lvlOverride w:ilvl="0">
      <w:lvl w:ilvl="0">
        <w:numFmt w:val="decimal"/>
        <w:lvlText w:val="%1."/>
        <w:lvlJc w:val="left"/>
      </w:lvl>
    </w:lvlOverride>
  </w:num>
  <w:num w:numId="10" w16cid:durableId="163054168">
    <w:abstractNumId w:val="77"/>
    <w:lvlOverride w:ilvl="0">
      <w:lvl w:ilvl="0">
        <w:numFmt w:val="decimal"/>
        <w:lvlText w:val="%1."/>
        <w:lvlJc w:val="left"/>
      </w:lvl>
    </w:lvlOverride>
  </w:num>
  <w:num w:numId="11" w16cid:durableId="529342216">
    <w:abstractNumId w:val="13"/>
  </w:num>
  <w:num w:numId="12" w16cid:durableId="2057732073">
    <w:abstractNumId w:val="39"/>
  </w:num>
  <w:num w:numId="13" w16cid:durableId="287975096">
    <w:abstractNumId w:val="76"/>
    <w:lvlOverride w:ilvl="0">
      <w:lvl w:ilvl="0">
        <w:numFmt w:val="decimal"/>
        <w:lvlText w:val="%1."/>
        <w:lvlJc w:val="left"/>
      </w:lvl>
    </w:lvlOverride>
  </w:num>
  <w:num w:numId="14" w16cid:durableId="394595790">
    <w:abstractNumId w:val="76"/>
    <w:lvlOverride w:ilvl="0">
      <w:lvl w:ilvl="0">
        <w:numFmt w:val="decimal"/>
        <w:lvlText w:val="%1."/>
        <w:lvlJc w:val="left"/>
      </w:lvl>
    </w:lvlOverride>
  </w:num>
  <w:num w:numId="15" w16cid:durableId="327099564">
    <w:abstractNumId w:val="60"/>
  </w:num>
  <w:num w:numId="16" w16cid:durableId="2081252166">
    <w:abstractNumId w:val="65"/>
    <w:lvlOverride w:ilvl="0">
      <w:lvl w:ilvl="0">
        <w:numFmt w:val="decimal"/>
        <w:lvlText w:val="%1."/>
        <w:lvlJc w:val="left"/>
      </w:lvl>
    </w:lvlOverride>
  </w:num>
  <w:num w:numId="17" w16cid:durableId="1524321807">
    <w:abstractNumId w:val="88"/>
  </w:num>
  <w:num w:numId="18" w16cid:durableId="999651171">
    <w:abstractNumId w:val="86"/>
    <w:lvlOverride w:ilvl="0">
      <w:lvl w:ilvl="0">
        <w:numFmt w:val="decimal"/>
        <w:lvlText w:val="%1."/>
        <w:lvlJc w:val="left"/>
      </w:lvl>
    </w:lvlOverride>
  </w:num>
  <w:num w:numId="19" w16cid:durableId="1294211844">
    <w:abstractNumId w:val="86"/>
    <w:lvlOverride w:ilvl="0">
      <w:lvl w:ilvl="0">
        <w:numFmt w:val="decimal"/>
        <w:lvlText w:val="%1."/>
        <w:lvlJc w:val="left"/>
      </w:lvl>
    </w:lvlOverride>
  </w:num>
  <w:num w:numId="20" w16cid:durableId="803696374">
    <w:abstractNumId w:val="86"/>
    <w:lvlOverride w:ilvl="0">
      <w:lvl w:ilvl="0">
        <w:numFmt w:val="decimal"/>
        <w:lvlText w:val="%1."/>
        <w:lvlJc w:val="left"/>
      </w:lvl>
    </w:lvlOverride>
  </w:num>
  <w:num w:numId="21" w16cid:durableId="816262687">
    <w:abstractNumId w:val="8"/>
  </w:num>
  <w:num w:numId="22" w16cid:durableId="713770512">
    <w:abstractNumId w:val="19"/>
  </w:num>
  <w:num w:numId="23" w16cid:durableId="465660468">
    <w:abstractNumId w:val="7"/>
    <w:lvlOverride w:ilvl="0">
      <w:lvl w:ilvl="0">
        <w:numFmt w:val="decimal"/>
        <w:lvlText w:val="%1."/>
        <w:lvlJc w:val="left"/>
      </w:lvl>
    </w:lvlOverride>
  </w:num>
  <w:num w:numId="24" w16cid:durableId="943266809">
    <w:abstractNumId w:val="83"/>
  </w:num>
  <w:num w:numId="25" w16cid:durableId="1721398868">
    <w:abstractNumId w:val="58"/>
  </w:num>
  <w:num w:numId="26" w16cid:durableId="843669417">
    <w:abstractNumId w:val="42"/>
  </w:num>
  <w:num w:numId="27" w16cid:durableId="931358542">
    <w:abstractNumId w:val="32"/>
  </w:num>
  <w:num w:numId="28" w16cid:durableId="121774077">
    <w:abstractNumId w:val="78"/>
  </w:num>
  <w:num w:numId="29" w16cid:durableId="515190073">
    <w:abstractNumId w:val="71"/>
  </w:num>
  <w:num w:numId="30" w16cid:durableId="1882664304">
    <w:abstractNumId w:val="27"/>
  </w:num>
  <w:num w:numId="31" w16cid:durableId="482698750">
    <w:abstractNumId w:val="68"/>
  </w:num>
  <w:num w:numId="32" w16cid:durableId="735010839">
    <w:abstractNumId w:val="93"/>
  </w:num>
  <w:num w:numId="33" w16cid:durableId="1600717524">
    <w:abstractNumId w:val="16"/>
    <w:lvlOverride w:ilvl="0">
      <w:lvl w:ilvl="0">
        <w:numFmt w:val="upperLetter"/>
        <w:lvlText w:val="%1."/>
        <w:lvlJc w:val="left"/>
      </w:lvl>
    </w:lvlOverride>
  </w:num>
  <w:num w:numId="34" w16cid:durableId="392048217">
    <w:abstractNumId w:val="16"/>
    <w:lvlOverride w:ilvl="0">
      <w:lvl w:ilvl="0">
        <w:numFmt w:val="upperLetter"/>
        <w:lvlText w:val="%1."/>
        <w:lvlJc w:val="left"/>
      </w:lvl>
    </w:lvlOverride>
  </w:num>
  <w:num w:numId="35" w16cid:durableId="1239707027">
    <w:abstractNumId w:val="16"/>
    <w:lvlOverride w:ilvl="0">
      <w:lvl w:ilvl="0">
        <w:numFmt w:val="upperLetter"/>
        <w:lvlText w:val="%1."/>
        <w:lvlJc w:val="left"/>
      </w:lvl>
    </w:lvlOverride>
  </w:num>
  <w:num w:numId="36" w16cid:durableId="1189757144">
    <w:abstractNumId w:val="28"/>
    <w:lvlOverride w:ilvl="0">
      <w:lvl w:ilvl="0">
        <w:numFmt w:val="decimal"/>
        <w:lvlText w:val="%1."/>
        <w:lvlJc w:val="left"/>
      </w:lvl>
    </w:lvlOverride>
  </w:num>
  <w:num w:numId="37" w16cid:durableId="1312909789">
    <w:abstractNumId w:val="55"/>
    <w:lvlOverride w:ilvl="0">
      <w:lvl w:ilvl="0">
        <w:numFmt w:val="upperLetter"/>
        <w:lvlText w:val="%1."/>
        <w:lvlJc w:val="left"/>
      </w:lvl>
    </w:lvlOverride>
  </w:num>
  <w:num w:numId="38" w16cid:durableId="618990671">
    <w:abstractNumId w:val="55"/>
    <w:lvlOverride w:ilvl="0">
      <w:lvl w:ilvl="0">
        <w:numFmt w:val="upperLetter"/>
        <w:lvlText w:val="%1."/>
        <w:lvlJc w:val="left"/>
      </w:lvl>
    </w:lvlOverride>
  </w:num>
  <w:num w:numId="39" w16cid:durableId="411322260">
    <w:abstractNumId w:val="55"/>
    <w:lvlOverride w:ilvl="0">
      <w:lvl w:ilvl="0">
        <w:numFmt w:val="upperLetter"/>
        <w:lvlText w:val="%1."/>
        <w:lvlJc w:val="left"/>
      </w:lvl>
    </w:lvlOverride>
  </w:num>
  <w:num w:numId="40" w16cid:durableId="645738737">
    <w:abstractNumId w:val="67"/>
    <w:lvlOverride w:ilvl="0">
      <w:lvl w:ilvl="0">
        <w:numFmt w:val="decimal"/>
        <w:lvlText w:val="%1."/>
        <w:lvlJc w:val="left"/>
      </w:lvl>
    </w:lvlOverride>
  </w:num>
  <w:num w:numId="41" w16cid:durableId="205677951">
    <w:abstractNumId w:val="67"/>
    <w:lvlOverride w:ilvl="0">
      <w:lvl w:ilvl="0">
        <w:numFmt w:val="decimal"/>
        <w:lvlText w:val="%1."/>
        <w:lvlJc w:val="left"/>
      </w:lvl>
    </w:lvlOverride>
  </w:num>
  <w:num w:numId="42" w16cid:durableId="1458185941">
    <w:abstractNumId w:val="67"/>
    <w:lvlOverride w:ilvl="0">
      <w:lvl w:ilvl="0">
        <w:numFmt w:val="decimal"/>
        <w:lvlText w:val="%1."/>
        <w:lvlJc w:val="left"/>
      </w:lvl>
    </w:lvlOverride>
  </w:num>
  <w:num w:numId="43" w16cid:durableId="914896322">
    <w:abstractNumId w:val="67"/>
    <w:lvlOverride w:ilvl="0">
      <w:lvl w:ilvl="0">
        <w:numFmt w:val="decimal"/>
        <w:lvlText w:val="%1."/>
        <w:lvlJc w:val="left"/>
      </w:lvl>
    </w:lvlOverride>
  </w:num>
  <w:num w:numId="44" w16cid:durableId="203711608">
    <w:abstractNumId w:val="67"/>
    <w:lvlOverride w:ilvl="0">
      <w:lvl w:ilvl="0">
        <w:numFmt w:val="decimal"/>
        <w:lvlText w:val="%1."/>
        <w:lvlJc w:val="left"/>
      </w:lvl>
    </w:lvlOverride>
  </w:num>
  <w:num w:numId="45" w16cid:durableId="264115448">
    <w:abstractNumId w:val="67"/>
    <w:lvlOverride w:ilvl="0">
      <w:lvl w:ilvl="0">
        <w:numFmt w:val="decimal"/>
        <w:lvlText w:val="%1."/>
        <w:lvlJc w:val="left"/>
      </w:lvl>
    </w:lvlOverride>
  </w:num>
  <w:num w:numId="46" w16cid:durableId="1299729234">
    <w:abstractNumId w:val="34"/>
    <w:lvlOverride w:ilvl="0">
      <w:lvl w:ilvl="0">
        <w:numFmt w:val="upperLetter"/>
        <w:lvlText w:val="%1."/>
        <w:lvlJc w:val="left"/>
      </w:lvl>
    </w:lvlOverride>
  </w:num>
  <w:num w:numId="47" w16cid:durableId="38169563">
    <w:abstractNumId w:val="34"/>
    <w:lvlOverride w:ilvl="0">
      <w:lvl w:ilvl="0">
        <w:numFmt w:val="upperLetter"/>
        <w:lvlText w:val="%1."/>
        <w:lvlJc w:val="left"/>
      </w:lvl>
    </w:lvlOverride>
  </w:num>
  <w:num w:numId="48" w16cid:durableId="1587113250">
    <w:abstractNumId w:val="34"/>
    <w:lvlOverride w:ilvl="0">
      <w:lvl w:ilvl="0">
        <w:numFmt w:val="upperLetter"/>
        <w:lvlText w:val="%1."/>
        <w:lvlJc w:val="left"/>
      </w:lvl>
    </w:lvlOverride>
  </w:num>
  <w:num w:numId="49" w16cid:durableId="90050608">
    <w:abstractNumId w:val="34"/>
    <w:lvlOverride w:ilvl="0">
      <w:lvl w:ilvl="0">
        <w:numFmt w:val="upperLetter"/>
        <w:lvlText w:val="%1."/>
        <w:lvlJc w:val="left"/>
      </w:lvl>
    </w:lvlOverride>
  </w:num>
  <w:num w:numId="50" w16cid:durableId="852374822">
    <w:abstractNumId w:val="74"/>
    <w:lvlOverride w:ilvl="0">
      <w:lvl w:ilvl="0">
        <w:numFmt w:val="decimal"/>
        <w:lvlText w:val="%1."/>
        <w:lvlJc w:val="left"/>
      </w:lvl>
    </w:lvlOverride>
  </w:num>
  <w:num w:numId="51" w16cid:durableId="1183740963">
    <w:abstractNumId w:val="74"/>
    <w:lvlOverride w:ilvl="0">
      <w:lvl w:ilvl="0">
        <w:numFmt w:val="decimal"/>
        <w:lvlText w:val="%1."/>
        <w:lvlJc w:val="left"/>
      </w:lvl>
    </w:lvlOverride>
  </w:num>
  <w:num w:numId="52" w16cid:durableId="1426876749">
    <w:abstractNumId w:val="74"/>
    <w:lvlOverride w:ilvl="0">
      <w:lvl w:ilvl="0">
        <w:numFmt w:val="decimal"/>
        <w:lvlText w:val="%1."/>
        <w:lvlJc w:val="left"/>
      </w:lvl>
    </w:lvlOverride>
  </w:num>
  <w:num w:numId="53" w16cid:durableId="403452927">
    <w:abstractNumId w:val="74"/>
    <w:lvlOverride w:ilvl="0">
      <w:lvl w:ilvl="0">
        <w:numFmt w:val="decimal"/>
        <w:lvlText w:val="%1."/>
        <w:lvlJc w:val="left"/>
      </w:lvl>
    </w:lvlOverride>
  </w:num>
  <w:num w:numId="54" w16cid:durableId="1733309939">
    <w:abstractNumId w:val="74"/>
    <w:lvlOverride w:ilvl="0">
      <w:lvl w:ilvl="0">
        <w:numFmt w:val="decimal"/>
        <w:lvlText w:val="%1."/>
        <w:lvlJc w:val="left"/>
      </w:lvl>
    </w:lvlOverride>
  </w:num>
  <w:num w:numId="55" w16cid:durableId="437256365">
    <w:abstractNumId w:val="6"/>
    <w:lvlOverride w:ilvl="0">
      <w:lvl w:ilvl="0">
        <w:numFmt w:val="decimal"/>
        <w:lvlText w:val="%1."/>
        <w:lvlJc w:val="left"/>
      </w:lvl>
    </w:lvlOverride>
  </w:num>
  <w:num w:numId="56" w16cid:durableId="616184520">
    <w:abstractNumId w:val="75"/>
  </w:num>
  <w:num w:numId="57" w16cid:durableId="1192113059">
    <w:abstractNumId w:val="47"/>
  </w:num>
  <w:num w:numId="58" w16cid:durableId="1377854699">
    <w:abstractNumId w:val="30"/>
    <w:lvlOverride w:ilvl="0">
      <w:lvl w:ilvl="0">
        <w:numFmt w:val="upperLetter"/>
        <w:lvlText w:val="%1."/>
        <w:lvlJc w:val="left"/>
      </w:lvl>
    </w:lvlOverride>
  </w:num>
  <w:num w:numId="59" w16cid:durableId="1368871062">
    <w:abstractNumId w:val="30"/>
    <w:lvlOverride w:ilvl="0">
      <w:lvl w:ilvl="0">
        <w:numFmt w:val="upperLetter"/>
        <w:lvlText w:val="%1."/>
        <w:lvlJc w:val="left"/>
      </w:lvl>
    </w:lvlOverride>
  </w:num>
  <w:num w:numId="60" w16cid:durableId="949358556">
    <w:abstractNumId w:val="30"/>
    <w:lvlOverride w:ilvl="0">
      <w:lvl w:ilvl="0">
        <w:numFmt w:val="upperLetter"/>
        <w:lvlText w:val="%1."/>
        <w:lvlJc w:val="left"/>
      </w:lvl>
    </w:lvlOverride>
  </w:num>
  <w:num w:numId="61" w16cid:durableId="587615725">
    <w:abstractNumId w:val="30"/>
    <w:lvlOverride w:ilvl="0">
      <w:lvl w:ilvl="0">
        <w:numFmt w:val="upperLetter"/>
        <w:lvlText w:val="%1."/>
        <w:lvlJc w:val="left"/>
      </w:lvl>
    </w:lvlOverride>
  </w:num>
  <w:num w:numId="62" w16cid:durableId="543911586">
    <w:abstractNumId w:val="3"/>
    <w:lvlOverride w:ilvl="0">
      <w:lvl w:ilvl="0">
        <w:numFmt w:val="decimal"/>
        <w:lvlText w:val="%1."/>
        <w:lvlJc w:val="left"/>
      </w:lvl>
    </w:lvlOverride>
  </w:num>
  <w:num w:numId="63" w16cid:durableId="105663152">
    <w:abstractNumId w:val="50"/>
  </w:num>
  <w:num w:numId="64" w16cid:durableId="1336613000">
    <w:abstractNumId w:val="90"/>
  </w:num>
  <w:num w:numId="65" w16cid:durableId="854810684">
    <w:abstractNumId w:val="51"/>
  </w:num>
  <w:num w:numId="66" w16cid:durableId="1337153789">
    <w:abstractNumId w:val="12"/>
  </w:num>
  <w:num w:numId="67" w16cid:durableId="508984486">
    <w:abstractNumId w:val="24"/>
  </w:num>
  <w:num w:numId="68" w16cid:durableId="1495026282">
    <w:abstractNumId w:val="59"/>
  </w:num>
  <w:num w:numId="69" w16cid:durableId="678776811">
    <w:abstractNumId w:val="18"/>
    <w:lvlOverride w:ilvl="0">
      <w:lvl w:ilvl="0">
        <w:numFmt w:val="decimal"/>
        <w:lvlText w:val="%1."/>
        <w:lvlJc w:val="left"/>
      </w:lvl>
    </w:lvlOverride>
  </w:num>
  <w:num w:numId="70" w16cid:durableId="1085494236">
    <w:abstractNumId w:val="18"/>
    <w:lvlOverride w:ilvl="0">
      <w:lvl w:ilvl="0">
        <w:numFmt w:val="decimal"/>
        <w:lvlText w:val="%1."/>
        <w:lvlJc w:val="left"/>
      </w:lvl>
    </w:lvlOverride>
  </w:num>
  <w:num w:numId="71" w16cid:durableId="549994240">
    <w:abstractNumId w:val="23"/>
  </w:num>
  <w:num w:numId="72" w16cid:durableId="642003551">
    <w:abstractNumId w:val="10"/>
    <w:lvlOverride w:ilvl="0">
      <w:lvl w:ilvl="0">
        <w:numFmt w:val="decimal"/>
        <w:lvlText w:val="%1."/>
        <w:lvlJc w:val="left"/>
      </w:lvl>
    </w:lvlOverride>
  </w:num>
  <w:num w:numId="73" w16cid:durableId="1478304385">
    <w:abstractNumId w:val="10"/>
    <w:lvlOverride w:ilvl="0">
      <w:lvl w:ilvl="0">
        <w:numFmt w:val="decimal"/>
        <w:lvlText w:val="%1."/>
        <w:lvlJc w:val="left"/>
      </w:lvl>
    </w:lvlOverride>
  </w:num>
  <w:num w:numId="74" w16cid:durableId="1132213301">
    <w:abstractNumId w:val="10"/>
    <w:lvlOverride w:ilvl="0">
      <w:lvl w:ilvl="0">
        <w:numFmt w:val="decimal"/>
        <w:lvlText w:val="%1."/>
        <w:lvlJc w:val="left"/>
      </w:lvl>
    </w:lvlOverride>
  </w:num>
  <w:num w:numId="75" w16cid:durableId="1893225921">
    <w:abstractNumId w:val="31"/>
  </w:num>
  <w:num w:numId="76" w16cid:durableId="932320385">
    <w:abstractNumId w:val="25"/>
  </w:num>
  <w:num w:numId="77" w16cid:durableId="220941161">
    <w:abstractNumId w:val="54"/>
    <w:lvlOverride w:ilvl="0">
      <w:lvl w:ilvl="0">
        <w:numFmt w:val="decimal"/>
        <w:lvlText w:val="%1."/>
        <w:lvlJc w:val="left"/>
      </w:lvl>
    </w:lvlOverride>
  </w:num>
  <w:num w:numId="78" w16cid:durableId="1308050619">
    <w:abstractNumId w:val="54"/>
    <w:lvlOverride w:ilvl="0">
      <w:lvl w:ilvl="0">
        <w:numFmt w:val="decimal"/>
        <w:lvlText w:val="%1."/>
        <w:lvlJc w:val="left"/>
      </w:lvl>
    </w:lvlOverride>
  </w:num>
  <w:num w:numId="79" w16cid:durableId="976297800">
    <w:abstractNumId w:val="73"/>
  </w:num>
  <w:num w:numId="80" w16cid:durableId="1839491291">
    <w:abstractNumId w:val="57"/>
  </w:num>
  <w:num w:numId="81" w16cid:durableId="1429891673">
    <w:abstractNumId w:val="82"/>
  </w:num>
  <w:num w:numId="82" w16cid:durableId="1143694080">
    <w:abstractNumId w:val="40"/>
  </w:num>
  <w:num w:numId="83" w16cid:durableId="607541209">
    <w:abstractNumId w:val="45"/>
  </w:num>
  <w:num w:numId="84" w16cid:durableId="1539199901">
    <w:abstractNumId w:val="81"/>
    <w:lvlOverride w:ilvl="0">
      <w:lvl w:ilvl="0">
        <w:numFmt w:val="decimal"/>
        <w:lvlText w:val="%1."/>
        <w:lvlJc w:val="left"/>
      </w:lvl>
    </w:lvlOverride>
  </w:num>
  <w:num w:numId="85" w16cid:durableId="371154497">
    <w:abstractNumId w:val="14"/>
  </w:num>
  <w:num w:numId="86" w16cid:durableId="2117089830">
    <w:abstractNumId w:val="29"/>
    <w:lvlOverride w:ilvl="0">
      <w:lvl w:ilvl="0">
        <w:numFmt w:val="decimal"/>
        <w:lvlText w:val="%1."/>
        <w:lvlJc w:val="left"/>
      </w:lvl>
    </w:lvlOverride>
  </w:num>
  <w:num w:numId="87" w16cid:durableId="1778209522">
    <w:abstractNumId w:val="44"/>
  </w:num>
  <w:num w:numId="88" w16cid:durableId="248583661">
    <w:abstractNumId w:val="37"/>
  </w:num>
  <w:num w:numId="89" w16cid:durableId="1122698584">
    <w:abstractNumId w:val="52"/>
  </w:num>
  <w:num w:numId="90" w16cid:durableId="1232500664">
    <w:abstractNumId w:val="36"/>
  </w:num>
  <w:num w:numId="91" w16cid:durableId="1696687850">
    <w:abstractNumId w:val="84"/>
  </w:num>
  <w:num w:numId="92" w16cid:durableId="1702395822">
    <w:abstractNumId w:val="1"/>
  </w:num>
  <w:num w:numId="93" w16cid:durableId="1939942721">
    <w:abstractNumId w:val="70"/>
  </w:num>
  <w:num w:numId="94" w16cid:durableId="1054278048">
    <w:abstractNumId w:val="17"/>
  </w:num>
  <w:num w:numId="95" w16cid:durableId="66080791">
    <w:abstractNumId w:val="62"/>
  </w:num>
  <w:num w:numId="96" w16cid:durableId="1771464124">
    <w:abstractNumId w:val="21"/>
  </w:num>
  <w:num w:numId="97" w16cid:durableId="776828229">
    <w:abstractNumId w:val="89"/>
  </w:num>
  <w:num w:numId="98" w16cid:durableId="1613395811">
    <w:abstractNumId w:val="4"/>
  </w:num>
  <w:num w:numId="99" w16cid:durableId="811991249">
    <w:abstractNumId w:val="5"/>
  </w:num>
  <w:num w:numId="100" w16cid:durableId="208537394">
    <w:abstractNumId w:val="87"/>
  </w:num>
  <w:num w:numId="101" w16cid:durableId="1106271458">
    <w:abstractNumId w:val="33"/>
  </w:num>
  <w:num w:numId="102" w16cid:durableId="788858926">
    <w:abstractNumId w:val="43"/>
  </w:num>
  <w:num w:numId="103" w16cid:durableId="1843541621">
    <w:abstractNumId w:val="15"/>
  </w:num>
  <w:num w:numId="104" w16cid:durableId="1735079003">
    <w:abstractNumId w:val="49"/>
  </w:num>
  <w:num w:numId="105" w16cid:durableId="1408917326">
    <w:abstractNumId w:val="85"/>
  </w:num>
  <w:num w:numId="106" w16cid:durableId="803624231">
    <w:abstractNumId w:val="80"/>
  </w:num>
  <w:num w:numId="107" w16cid:durableId="230164168">
    <w:abstractNumId w:val="61"/>
  </w:num>
  <w:num w:numId="108" w16cid:durableId="1720662020">
    <w:abstractNumId w:val="46"/>
  </w:num>
  <w:num w:numId="109" w16cid:durableId="1726642269">
    <w:abstractNumId w:val="11"/>
  </w:num>
  <w:num w:numId="110" w16cid:durableId="1446343949">
    <w:abstractNumId w:val="53"/>
  </w:num>
  <w:num w:numId="111" w16cid:durableId="807280396">
    <w:abstractNumId w:val="69"/>
  </w:num>
  <w:num w:numId="112" w16cid:durableId="1627928760">
    <w:abstractNumId w:val="41"/>
  </w:num>
  <w:num w:numId="113" w16cid:durableId="1162625614">
    <w:abstractNumId w:val="72"/>
  </w:num>
  <w:num w:numId="114" w16cid:durableId="1709182323">
    <w:abstractNumId w:val="38"/>
  </w:num>
  <w:num w:numId="115" w16cid:durableId="347026012">
    <w:abstractNumId w:val="48"/>
  </w:num>
  <w:num w:numId="116" w16cid:durableId="1740782085">
    <w:abstractNumId w:val="26"/>
  </w:num>
  <w:num w:numId="117" w16cid:durableId="1990596834">
    <w:abstractNumId w:val="64"/>
  </w:num>
  <w:num w:numId="118" w16cid:durableId="1007488777">
    <w:abstractNumId w:val="66"/>
  </w:num>
  <w:num w:numId="119" w16cid:durableId="2038315448">
    <w:abstractNumId w:val="9"/>
  </w:num>
  <w:num w:numId="120" w16cid:durableId="225381882">
    <w:abstractNumId w:val="79"/>
  </w:num>
  <w:num w:numId="121" w16cid:durableId="9843852">
    <w:abstractNumId w:val="92"/>
  </w:num>
  <w:num w:numId="122" w16cid:durableId="1484350756">
    <w:abstractNumId w:val="9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7902"/>
    <w:rsid w:val="00011482"/>
    <w:rsid w:val="001E6E8A"/>
    <w:rsid w:val="00237902"/>
    <w:rsid w:val="003C4394"/>
    <w:rsid w:val="00466BFC"/>
    <w:rsid w:val="004D61E5"/>
    <w:rsid w:val="0056571E"/>
    <w:rsid w:val="006158C2"/>
    <w:rsid w:val="006302FA"/>
    <w:rsid w:val="0082047B"/>
    <w:rsid w:val="00837C37"/>
    <w:rsid w:val="008617F3"/>
    <w:rsid w:val="00D45414"/>
    <w:rsid w:val="00D61B33"/>
    <w:rsid w:val="00E4396F"/>
    <w:rsid w:val="00F2284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4832BF33"/>
  <w15:chartTrackingRefBased/>
  <w15:docId w15:val="{532769F0-1E3A-416C-840E-64CA64D0E9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237902"/>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237902"/>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unhideWhenUsed/>
    <w:qFormat/>
    <w:rsid w:val="00237902"/>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237902"/>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237902"/>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237902"/>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237902"/>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237902"/>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237902"/>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237902"/>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237902"/>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rsid w:val="00237902"/>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237902"/>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237902"/>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237902"/>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237902"/>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237902"/>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237902"/>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237902"/>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237902"/>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237902"/>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237902"/>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237902"/>
    <w:pPr>
      <w:spacing w:before="160" w:after="160"/>
      <w:jc w:val="center"/>
    </w:pPr>
    <w:rPr>
      <w:i/>
      <w:iCs/>
      <w:color w:val="404040" w:themeColor="text1" w:themeTint="BF"/>
    </w:rPr>
  </w:style>
  <w:style w:type="character" w:customStyle="1" w:styleId="a8">
    <w:name w:val="引用文 (文字)"/>
    <w:basedOn w:val="a0"/>
    <w:link w:val="a7"/>
    <w:uiPriority w:val="29"/>
    <w:rsid w:val="00237902"/>
    <w:rPr>
      <w:i/>
      <w:iCs/>
      <w:color w:val="404040" w:themeColor="text1" w:themeTint="BF"/>
    </w:rPr>
  </w:style>
  <w:style w:type="paragraph" w:styleId="a9">
    <w:name w:val="List Paragraph"/>
    <w:basedOn w:val="a"/>
    <w:uiPriority w:val="34"/>
    <w:qFormat/>
    <w:rsid w:val="00237902"/>
    <w:pPr>
      <w:ind w:left="720"/>
      <w:contextualSpacing/>
    </w:pPr>
  </w:style>
  <w:style w:type="character" w:styleId="21">
    <w:name w:val="Intense Emphasis"/>
    <w:basedOn w:val="a0"/>
    <w:uiPriority w:val="21"/>
    <w:qFormat/>
    <w:rsid w:val="00237902"/>
    <w:rPr>
      <w:i/>
      <w:iCs/>
      <w:color w:val="0F4761" w:themeColor="accent1" w:themeShade="BF"/>
    </w:rPr>
  </w:style>
  <w:style w:type="paragraph" w:styleId="22">
    <w:name w:val="Intense Quote"/>
    <w:basedOn w:val="a"/>
    <w:next w:val="a"/>
    <w:link w:val="23"/>
    <w:uiPriority w:val="30"/>
    <w:qFormat/>
    <w:rsid w:val="0023790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237902"/>
    <w:rPr>
      <w:i/>
      <w:iCs/>
      <w:color w:val="0F4761" w:themeColor="accent1" w:themeShade="BF"/>
    </w:rPr>
  </w:style>
  <w:style w:type="character" w:styleId="24">
    <w:name w:val="Intense Reference"/>
    <w:basedOn w:val="a0"/>
    <w:uiPriority w:val="32"/>
    <w:qFormat/>
    <w:rsid w:val="00237902"/>
    <w:rPr>
      <w:b/>
      <w:bCs/>
      <w:smallCaps/>
      <w:color w:val="0F4761" w:themeColor="accent1" w:themeShade="BF"/>
      <w:spacing w:val="5"/>
    </w:rPr>
  </w:style>
  <w:style w:type="paragraph" w:styleId="Web">
    <w:name w:val="Normal (Web)"/>
    <w:basedOn w:val="a"/>
    <w:uiPriority w:val="99"/>
    <w:semiHidden/>
    <w:unhideWhenUsed/>
    <w:rsid w:val="004D61E5"/>
    <w:pPr>
      <w:widowControl/>
      <w:spacing w:before="100" w:beforeAutospacing="1" w:after="100" w:afterAutospacing="1"/>
      <w:jc w:val="left"/>
    </w:pPr>
    <w:rPr>
      <w:rFonts w:ascii="ＭＳ Ｐゴシック" w:eastAsia="ＭＳ Ｐゴシック" w:hAnsi="ＭＳ Ｐゴシック" w:cs="ＭＳ Ｐゴシック"/>
      <w:kern w:val="0"/>
      <w:sz w:val="24"/>
      <w:szCs w:val="24"/>
      <w14:ligatures w14:val="none"/>
    </w:rPr>
  </w:style>
  <w:style w:type="character" w:styleId="aa">
    <w:name w:val="Strong"/>
    <w:basedOn w:val="a0"/>
    <w:uiPriority w:val="22"/>
    <w:qFormat/>
    <w:rsid w:val="004D61E5"/>
    <w:rPr>
      <w:b/>
      <w:bCs/>
    </w:rPr>
  </w:style>
  <w:style w:type="paragraph" w:styleId="ab">
    <w:name w:val="No Spacing"/>
    <w:uiPriority w:val="1"/>
    <w:qFormat/>
    <w:rsid w:val="006158C2"/>
    <w:pPr>
      <w:widowControl w:val="0"/>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7537946">
      <w:bodyDiv w:val="1"/>
      <w:marLeft w:val="0"/>
      <w:marRight w:val="0"/>
      <w:marTop w:val="0"/>
      <w:marBottom w:val="0"/>
      <w:divBdr>
        <w:top w:val="none" w:sz="0" w:space="0" w:color="auto"/>
        <w:left w:val="none" w:sz="0" w:space="0" w:color="auto"/>
        <w:bottom w:val="none" w:sz="0" w:space="0" w:color="auto"/>
        <w:right w:val="none" w:sz="0" w:space="0" w:color="auto"/>
      </w:divBdr>
    </w:div>
    <w:div w:id="409884255">
      <w:bodyDiv w:val="1"/>
      <w:marLeft w:val="0"/>
      <w:marRight w:val="0"/>
      <w:marTop w:val="0"/>
      <w:marBottom w:val="0"/>
      <w:divBdr>
        <w:top w:val="none" w:sz="0" w:space="0" w:color="auto"/>
        <w:left w:val="none" w:sz="0" w:space="0" w:color="auto"/>
        <w:bottom w:val="none" w:sz="0" w:space="0" w:color="auto"/>
        <w:right w:val="none" w:sz="0" w:space="0" w:color="auto"/>
      </w:divBdr>
      <w:divsChild>
        <w:div w:id="1548906611">
          <w:marLeft w:val="0"/>
          <w:marRight w:val="0"/>
          <w:marTop w:val="0"/>
          <w:marBottom w:val="0"/>
          <w:divBdr>
            <w:top w:val="none" w:sz="0" w:space="0" w:color="auto"/>
            <w:left w:val="none" w:sz="0" w:space="0" w:color="auto"/>
            <w:bottom w:val="none" w:sz="0" w:space="0" w:color="auto"/>
            <w:right w:val="none" w:sz="0" w:space="0" w:color="auto"/>
          </w:divBdr>
          <w:divsChild>
            <w:div w:id="1233857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546156">
      <w:bodyDiv w:val="1"/>
      <w:marLeft w:val="0"/>
      <w:marRight w:val="0"/>
      <w:marTop w:val="0"/>
      <w:marBottom w:val="0"/>
      <w:divBdr>
        <w:top w:val="none" w:sz="0" w:space="0" w:color="auto"/>
        <w:left w:val="none" w:sz="0" w:space="0" w:color="auto"/>
        <w:bottom w:val="none" w:sz="0" w:space="0" w:color="auto"/>
        <w:right w:val="none" w:sz="0" w:space="0" w:color="auto"/>
      </w:divBdr>
    </w:div>
    <w:div w:id="504636345">
      <w:bodyDiv w:val="1"/>
      <w:marLeft w:val="0"/>
      <w:marRight w:val="0"/>
      <w:marTop w:val="0"/>
      <w:marBottom w:val="0"/>
      <w:divBdr>
        <w:top w:val="none" w:sz="0" w:space="0" w:color="auto"/>
        <w:left w:val="none" w:sz="0" w:space="0" w:color="auto"/>
        <w:bottom w:val="none" w:sz="0" w:space="0" w:color="auto"/>
        <w:right w:val="none" w:sz="0" w:space="0" w:color="auto"/>
      </w:divBdr>
    </w:div>
    <w:div w:id="847057584">
      <w:bodyDiv w:val="1"/>
      <w:marLeft w:val="0"/>
      <w:marRight w:val="0"/>
      <w:marTop w:val="0"/>
      <w:marBottom w:val="0"/>
      <w:divBdr>
        <w:top w:val="none" w:sz="0" w:space="0" w:color="auto"/>
        <w:left w:val="none" w:sz="0" w:space="0" w:color="auto"/>
        <w:bottom w:val="none" w:sz="0" w:space="0" w:color="auto"/>
        <w:right w:val="none" w:sz="0" w:space="0" w:color="auto"/>
      </w:divBdr>
    </w:div>
    <w:div w:id="1057820345">
      <w:bodyDiv w:val="1"/>
      <w:marLeft w:val="0"/>
      <w:marRight w:val="0"/>
      <w:marTop w:val="0"/>
      <w:marBottom w:val="0"/>
      <w:divBdr>
        <w:top w:val="none" w:sz="0" w:space="0" w:color="auto"/>
        <w:left w:val="none" w:sz="0" w:space="0" w:color="auto"/>
        <w:bottom w:val="none" w:sz="0" w:space="0" w:color="auto"/>
        <w:right w:val="none" w:sz="0" w:space="0" w:color="auto"/>
      </w:divBdr>
    </w:div>
    <w:div w:id="1207334861">
      <w:bodyDiv w:val="1"/>
      <w:marLeft w:val="0"/>
      <w:marRight w:val="0"/>
      <w:marTop w:val="0"/>
      <w:marBottom w:val="0"/>
      <w:divBdr>
        <w:top w:val="none" w:sz="0" w:space="0" w:color="auto"/>
        <w:left w:val="none" w:sz="0" w:space="0" w:color="auto"/>
        <w:bottom w:val="none" w:sz="0" w:space="0" w:color="auto"/>
        <w:right w:val="none" w:sz="0" w:space="0" w:color="auto"/>
      </w:divBdr>
    </w:div>
    <w:div w:id="1452438447">
      <w:bodyDiv w:val="1"/>
      <w:marLeft w:val="0"/>
      <w:marRight w:val="0"/>
      <w:marTop w:val="0"/>
      <w:marBottom w:val="0"/>
      <w:divBdr>
        <w:top w:val="none" w:sz="0" w:space="0" w:color="auto"/>
        <w:left w:val="none" w:sz="0" w:space="0" w:color="auto"/>
        <w:bottom w:val="none" w:sz="0" w:space="0" w:color="auto"/>
        <w:right w:val="none" w:sz="0" w:space="0" w:color="auto"/>
      </w:divBdr>
    </w:div>
    <w:div w:id="1494033297">
      <w:bodyDiv w:val="1"/>
      <w:marLeft w:val="0"/>
      <w:marRight w:val="0"/>
      <w:marTop w:val="0"/>
      <w:marBottom w:val="0"/>
      <w:divBdr>
        <w:top w:val="none" w:sz="0" w:space="0" w:color="auto"/>
        <w:left w:val="none" w:sz="0" w:space="0" w:color="auto"/>
        <w:bottom w:val="none" w:sz="0" w:space="0" w:color="auto"/>
        <w:right w:val="none" w:sz="0" w:space="0" w:color="auto"/>
      </w:divBdr>
    </w:div>
    <w:div w:id="1498421051">
      <w:bodyDiv w:val="1"/>
      <w:marLeft w:val="0"/>
      <w:marRight w:val="0"/>
      <w:marTop w:val="0"/>
      <w:marBottom w:val="0"/>
      <w:divBdr>
        <w:top w:val="none" w:sz="0" w:space="0" w:color="auto"/>
        <w:left w:val="none" w:sz="0" w:space="0" w:color="auto"/>
        <w:bottom w:val="none" w:sz="0" w:space="0" w:color="auto"/>
        <w:right w:val="none" w:sz="0" w:space="0" w:color="auto"/>
      </w:divBdr>
    </w:div>
    <w:div w:id="1568106226">
      <w:bodyDiv w:val="1"/>
      <w:marLeft w:val="0"/>
      <w:marRight w:val="0"/>
      <w:marTop w:val="0"/>
      <w:marBottom w:val="0"/>
      <w:divBdr>
        <w:top w:val="none" w:sz="0" w:space="0" w:color="auto"/>
        <w:left w:val="none" w:sz="0" w:space="0" w:color="auto"/>
        <w:bottom w:val="none" w:sz="0" w:space="0" w:color="auto"/>
        <w:right w:val="none" w:sz="0" w:space="0" w:color="auto"/>
      </w:divBdr>
    </w:div>
    <w:div w:id="1739982341">
      <w:bodyDiv w:val="1"/>
      <w:marLeft w:val="0"/>
      <w:marRight w:val="0"/>
      <w:marTop w:val="0"/>
      <w:marBottom w:val="0"/>
      <w:divBdr>
        <w:top w:val="none" w:sz="0" w:space="0" w:color="auto"/>
        <w:left w:val="none" w:sz="0" w:space="0" w:color="auto"/>
        <w:bottom w:val="none" w:sz="0" w:space="0" w:color="auto"/>
        <w:right w:val="none" w:sz="0" w:space="0" w:color="auto"/>
      </w:divBdr>
    </w:div>
    <w:div w:id="1751655567">
      <w:bodyDiv w:val="1"/>
      <w:marLeft w:val="0"/>
      <w:marRight w:val="0"/>
      <w:marTop w:val="0"/>
      <w:marBottom w:val="0"/>
      <w:divBdr>
        <w:top w:val="none" w:sz="0" w:space="0" w:color="auto"/>
        <w:left w:val="none" w:sz="0" w:space="0" w:color="auto"/>
        <w:bottom w:val="none" w:sz="0" w:space="0" w:color="auto"/>
        <w:right w:val="none" w:sz="0" w:space="0" w:color="auto"/>
      </w:divBdr>
    </w:div>
    <w:div w:id="1803764311">
      <w:bodyDiv w:val="1"/>
      <w:marLeft w:val="0"/>
      <w:marRight w:val="0"/>
      <w:marTop w:val="0"/>
      <w:marBottom w:val="0"/>
      <w:divBdr>
        <w:top w:val="none" w:sz="0" w:space="0" w:color="auto"/>
        <w:left w:val="none" w:sz="0" w:space="0" w:color="auto"/>
        <w:bottom w:val="none" w:sz="0" w:space="0" w:color="auto"/>
        <w:right w:val="none" w:sz="0" w:space="0" w:color="auto"/>
      </w:divBdr>
    </w:div>
    <w:div w:id="1917782606">
      <w:bodyDiv w:val="1"/>
      <w:marLeft w:val="0"/>
      <w:marRight w:val="0"/>
      <w:marTop w:val="0"/>
      <w:marBottom w:val="0"/>
      <w:divBdr>
        <w:top w:val="none" w:sz="0" w:space="0" w:color="auto"/>
        <w:left w:val="none" w:sz="0" w:space="0" w:color="auto"/>
        <w:bottom w:val="none" w:sz="0" w:space="0" w:color="auto"/>
        <w:right w:val="none" w:sz="0" w:space="0" w:color="auto"/>
      </w:divBdr>
    </w:div>
    <w:div w:id="1956669779">
      <w:bodyDiv w:val="1"/>
      <w:marLeft w:val="0"/>
      <w:marRight w:val="0"/>
      <w:marTop w:val="0"/>
      <w:marBottom w:val="0"/>
      <w:divBdr>
        <w:top w:val="none" w:sz="0" w:space="0" w:color="auto"/>
        <w:left w:val="none" w:sz="0" w:space="0" w:color="auto"/>
        <w:bottom w:val="none" w:sz="0" w:space="0" w:color="auto"/>
        <w:right w:val="none" w:sz="0" w:space="0" w:color="auto"/>
      </w:divBdr>
      <w:divsChild>
        <w:div w:id="909116396">
          <w:marLeft w:val="0"/>
          <w:marRight w:val="0"/>
          <w:marTop w:val="0"/>
          <w:marBottom w:val="0"/>
          <w:divBdr>
            <w:top w:val="none" w:sz="0" w:space="0" w:color="auto"/>
            <w:left w:val="none" w:sz="0" w:space="0" w:color="auto"/>
            <w:bottom w:val="none" w:sz="0" w:space="0" w:color="auto"/>
            <w:right w:val="none" w:sz="0" w:space="0" w:color="auto"/>
          </w:divBdr>
          <w:divsChild>
            <w:div w:id="1707634851">
              <w:marLeft w:val="0"/>
              <w:marRight w:val="0"/>
              <w:marTop w:val="0"/>
              <w:marBottom w:val="0"/>
              <w:divBdr>
                <w:top w:val="none" w:sz="0" w:space="0" w:color="auto"/>
                <w:left w:val="none" w:sz="0" w:space="0" w:color="auto"/>
                <w:bottom w:val="none" w:sz="0" w:space="0" w:color="auto"/>
                <w:right w:val="none" w:sz="0" w:space="0" w:color="auto"/>
              </w:divBdr>
              <w:divsChild>
                <w:div w:id="1032420200">
                  <w:marLeft w:val="0"/>
                  <w:marRight w:val="0"/>
                  <w:marTop w:val="0"/>
                  <w:marBottom w:val="0"/>
                  <w:divBdr>
                    <w:top w:val="none" w:sz="0" w:space="0" w:color="auto"/>
                    <w:left w:val="none" w:sz="0" w:space="0" w:color="auto"/>
                    <w:bottom w:val="none" w:sz="0" w:space="0" w:color="auto"/>
                    <w:right w:val="none" w:sz="0" w:space="0" w:color="auto"/>
                  </w:divBdr>
                  <w:divsChild>
                    <w:div w:id="1604655598">
                      <w:marLeft w:val="0"/>
                      <w:marRight w:val="0"/>
                      <w:marTop w:val="0"/>
                      <w:marBottom w:val="0"/>
                      <w:divBdr>
                        <w:top w:val="none" w:sz="0" w:space="0" w:color="auto"/>
                        <w:left w:val="none" w:sz="0" w:space="0" w:color="auto"/>
                        <w:bottom w:val="none" w:sz="0" w:space="0" w:color="auto"/>
                        <w:right w:val="none" w:sz="0" w:space="0" w:color="auto"/>
                      </w:divBdr>
                      <w:divsChild>
                        <w:div w:id="2078892832">
                          <w:marLeft w:val="0"/>
                          <w:marRight w:val="0"/>
                          <w:marTop w:val="0"/>
                          <w:marBottom w:val="0"/>
                          <w:divBdr>
                            <w:top w:val="none" w:sz="0" w:space="0" w:color="auto"/>
                            <w:left w:val="none" w:sz="0" w:space="0" w:color="auto"/>
                            <w:bottom w:val="none" w:sz="0" w:space="0" w:color="auto"/>
                            <w:right w:val="none" w:sz="0" w:space="0" w:color="auto"/>
                          </w:divBdr>
                          <w:divsChild>
                            <w:div w:id="877739929">
                              <w:marLeft w:val="0"/>
                              <w:marRight w:val="0"/>
                              <w:marTop w:val="0"/>
                              <w:marBottom w:val="0"/>
                              <w:divBdr>
                                <w:top w:val="none" w:sz="0" w:space="0" w:color="auto"/>
                                <w:left w:val="none" w:sz="0" w:space="0" w:color="auto"/>
                                <w:bottom w:val="none" w:sz="0" w:space="0" w:color="auto"/>
                                <w:right w:val="none" w:sz="0" w:space="0" w:color="auto"/>
                              </w:divBdr>
                              <w:divsChild>
                                <w:div w:id="2107268934">
                                  <w:marLeft w:val="0"/>
                                  <w:marRight w:val="0"/>
                                  <w:marTop w:val="0"/>
                                  <w:marBottom w:val="0"/>
                                  <w:divBdr>
                                    <w:top w:val="none" w:sz="0" w:space="0" w:color="auto"/>
                                    <w:left w:val="none" w:sz="0" w:space="0" w:color="auto"/>
                                    <w:bottom w:val="none" w:sz="0" w:space="0" w:color="auto"/>
                                    <w:right w:val="none" w:sz="0" w:space="0" w:color="auto"/>
                                  </w:divBdr>
                                  <w:divsChild>
                                    <w:div w:id="1209300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5083445">
          <w:marLeft w:val="0"/>
          <w:marRight w:val="0"/>
          <w:marTop w:val="0"/>
          <w:marBottom w:val="0"/>
          <w:divBdr>
            <w:top w:val="none" w:sz="0" w:space="0" w:color="auto"/>
            <w:left w:val="none" w:sz="0" w:space="0" w:color="auto"/>
            <w:bottom w:val="none" w:sz="0" w:space="0" w:color="auto"/>
            <w:right w:val="none" w:sz="0" w:space="0" w:color="auto"/>
          </w:divBdr>
          <w:divsChild>
            <w:div w:id="1670980093">
              <w:marLeft w:val="0"/>
              <w:marRight w:val="0"/>
              <w:marTop w:val="0"/>
              <w:marBottom w:val="0"/>
              <w:divBdr>
                <w:top w:val="none" w:sz="0" w:space="0" w:color="auto"/>
                <w:left w:val="none" w:sz="0" w:space="0" w:color="auto"/>
                <w:bottom w:val="none" w:sz="0" w:space="0" w:color="auto"/>
                <w:right w:val="none" w:sz="0" w:space="0" w:color="auto"/>
              </w:divBdr>
              <w:divsChild>
                <w:div w:id="236864799">
                  <w:marLeft w:val="0"/>
                  <w:marRight w:val="0"/>
                  <w:marTop w:val="0"/>
                  <w:marBottom w:val="0"/>
                  <w:divBdr>
                    <w:top w:val="none" w:sz="0" w:space="0" w:color="auto"/>
                    <w:left w:val="none" w:sz="0" w:space="0" w:color="auto"/>
                    <w:bottom w:val="none" w:sz="0" w:space="0" w:color="auto"/>
                    <w:right w:val="none" w:sz="0" w:space="0" w:color="auto"/>
                  </w:divBdr>
                  <w:divsChild>
                    <w:div w:id="692461931">
                      <w:marLeft w:val="0"/>
                      <w:marRight w:val="0"/>
                      <w:marTop w:val="0"/>
                      <w:marBottom w:val="0"/>
                      <w:divBdr>
                        <w:top w:val="none" w:sz="0" w:space="0" w:color="auto"/>
                        <w:left w:val="none" w:sz="0" w:space="0" w:color="auto"/>
                        <w:bottom w:val="none" w:sz="0" w:space="0" w:color="auto"/>
                        <w:right w:val="none" w:sz="0" w:space="0" w:color="auto"/>
                      </w:divBdr>
                      <w:divsChild>
                        <w:div w:id="390421635">
                          <w:marLeft w:val="0"/>
                          <w:marRight w:val="0"/>
                          <w:marTop w:val="0"/>
                          <w:marBottom w:val="0"/>
                          <w:divBdr>
                            <w:top w:val="none" w:sz="0" w:space="0" w:color="auto"/>
                            <w:left w:val="none" w:sz="0" w:space="0" w:color="auto"/>
                            <w:bottom w:val="none" w:sz="0" w:space="0" w:color="auto"/>
                            <w:right w:val="none" w:sz="0" w:space="0" w:color="auto"/>
                          </w:divBdr>
                          <w:divsChild>
                            <w:div w:id="24673002">
                              <w:marLeft w:val="0"/>
                              <w:marRight w:val="0"/>
                              <w:marTop w:val="0"/>
                              <w:marBottom w:val="0"/>
                              <w:divBdr>
                                <w:top w:val="none" w:sz="0" w:space="0" w:color="auto"/>
                                <w:left w:val="none" w:sz="0" w:space="0" w:color="auto"/>
                                <w:bottom w:val="none" w:sz="0" w:space="0" w:color="auto"/>
                                <w:right w:val="none" w:sz="0" w:space="0" w:color="auto"/>
                              </w:divBdr>
                              <w:divsChild>
                                <w:div w:id="654261616">
                                  <w:marLeft w:val="0"/>
                                  <w:marRight w:val="0"/>
                                  <w:marTop w:val="0"/>
                                  <w:marBottom w:val="0"/>
                                  <w:divBdr>
                                    <w:top w:val="none" w:sz="0" w:space="0" w:color="auto"/>
                                    <w:left w:val="none" w:sz="0" w:space="0" w:color="auto"/>
                                    <w:bottom w:val="none" w:sz="0" w:space="0" w:color="auto"/>
                                    <w:right w:val="none" w:sz="0" w:space="0" w:color="auto"/>
                                  </w:divBdr>
                                  <w:divsChild>
                                    <w:div w:id="1637487782">
                                      <w:marLeft w:val="0"/>
                                      <w:marRight w:val="0"/>
                                      <w:marTop w:val="0"/>
                                      <w:marBottom w:val="0"/>
                                      <w:divBdr>
                                        <w:top w:val="none" w:sz="0" w:space="0" w:color="auto"/>
                                        <w:left w:val="none" w:sz="0" w:space="0" w:color="auto"/>
                                        <w:bottom w:val="none" w:sz="0" w:space="0" w:color="auto"/>
                                        <w:right w:val="none" w:sz="0" w:space="0" w:color="auto"/>
                                      </w:divBdr>
                                      <w:divsChild>
                                        <w:div w:id="151340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21317537">
          <w:marLeft w:val="0"/>
          <w:marRight w:val="0"/>
          <w:marTop w:val="0"/>
          <w:marBottom w:val="0"/>
          <w:divBdr>
            <w:top w:val="none" w:sz="0" w:space="0" w:color="auto"/>
            <w:left w:val="none" w:sz="0" w:space="0" w:color="auto"/>
            <w:bottom w:val="none" w:sz="0" w:space="0" w:color="auto"/>
            <w:right w:val="none" w:sz="0" w:space="0" w:color="auto"/>
          </w:divBdr>
          <w:divsChild>
            <w:div w:id="352462188">
              <w:marLeft w:val="0"/>
              <w:marRight w:val="0"/>
              <w:marTop w:val="0"/>
              <w:marBottom w:val="0"/>
              <w:divBdr>
                <w:top w:val="none" w:sz="0" w:space="0" w:color="auto"/>
                <w:left w:val="none" w:sz="0" w:space="0" w:color="auto"/>
                <w:bottom w:val="none" w:sz="0" w:space="0" w:color="auto"/>
                <w:right w:val="none" w:sz="0" w:space="0" w:color="auto"/>
              </w:divBdr>
              <w:divsChild>
                <w:div w:id="822353629">
                  <w:marLeft w:val="0"/>
                  <w:marRight w:val="0"/>
                  <w:marTop w:val="0"/>
                  <w:marBottom w:val="0"/>
                  <w:divBdr>
                    <w:top w:val="none" w:sz="0" w:space="0" w:color="auto"/>
                    <w:left w:val="none" w:sz="0" w:space="0" w:color="auto"/>
                    <w:bottom w:val="none" w:sz="0" w:space="0" w:color="auto"/>
                    <w:right w:val="none" w:sz="0" w:space="0" w:color="auto"/>
                  </w:divBdr>
                  <w:divsChild>
                    <w:div w:id="449907494">
                      <w:marLeft w:val="0"/>
                      <w:marRight w:val="0"/>
                      <w:marTop w:val="0"/>
                      <w:marBottom w:val="0"/>
                      <w:divBdr>
                        <w:top w:val="none" w:sz="0" w:space="0" w:color="auto"/>
                        <w:left w:val="none" w:sz="0" w:space="0" w:color="auto"/>
                        <w:bottom w:val="none" w:sz="0" w:space="0" w:color="auto"/>
                        <w:right w:val="none" w:sz="0" w:space="0" w:color="auto"/>
                      </w:divBdr>
                      <w:divsChild>
                        <w:div w:id="1630622830">
                          <w:marLeft w:val="0"/>
                          <w:marRight w:val="0"/>
                          <w:marTop w:val="0"/>
                          <w:marBottom w:val="0"/>
                          <w:divBdr>
                            <w:top w:val="none" w:sz="0" w:space="0" w:color="auto"/>
                            <w:left w:val="none" w:sz="0" w:space="0" w:color="auto"/>
                            <w:bottom w:val="none" w:sz="0" w:space="0" w:color="auto"/>
                            <w:right w:val="none" w:sz="0" w:space="0" w:color="auto"/>
                          </w:divBdr>
                          <w:divsChild>
                            <w:div w:id="1580627685">
                              <w:marLeft w:val="0"/>
                              <w:marRight w:val="0"/>
                              <w:marTop w:val="0"/>
                              <w:marBottom w:val="0"/>
                              <w:divBdr>
                                <w:top w:val="none" w:sz="0" w:space="0" w:color="auto"/>
                                <w:left w:val="none" w:sz="0" w:space="0" w:color="auto"/>
                                <w:bottom w:val="none" w:sz="0" w:space="0" w:color="auto"/>
                                <w:right w:val="none" w:sz="0" w:space="0" w:color="auto"/>
                              </w:divBdr>
                              <w:divsChild>
                                <w:div w:id="1921064748">
                                  <w:marLeft w:val="0"/>
                                  <w:marRight w:val="0"/>
                                  <w:marTop w:val="0"/>
                                  <w:marBottom w:val="0"/>
                                  <w:divBdr>
                                    <w:top w:val="none" w:sz="0" w:space="0" w:color="auto"/>
                                    <w:left w:val="none" w:sz="0" w:space="0" w:color="auto"/>
                                    <w:bottom w:val="none" w:sz="0" w:space="0" w:color="auto"/>
                                    <w:right w:val="none" w:sz="0" w:space="0" w:color="auto"/>
                                  </w:divBdr>
                                  <w:divsChild>
                                    <w:div w:id="1053769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79912846">
      <w:bodyDiv w:val="1"/>
      <w:marLeft w:val="0"/>
      <w:marRight w:val="0"/>
      <w:marTop w:val="0"/>
      <w:marBottom w:val="0"/>
      <w:divBdr>
        <w:top w:val="none" w:sz="0" w:space="0" w:color="auto"/>
        <w:left w:val="none" w:sz="0" w:space="0" w:color="auto"/>
        <w:bottom w:val="none" w:sz="0" w:space="0" w:color="auto"/>
        <w:right w:val="none" w:sz="0" w:space="0" w:color="auto"/>
      </w:divBdr>
      <w:divsChild>
        <w:div w:id="615065863">
          <w:marLeft w:val="-108"/>
          <w:marRight w:val="0"/>
          <w:marTop w:val="0"/>
          <w:marBottom w:val="0"/>
          <w:divBdr>
            <w:top w:val="none" w:sz="0" w:space="0" w:color="auto"/>
            <w:left w:val="none" w:sz="0" w:space="0" w:color="auto"/>
            <w:bottom w:val="none" w:sz="0" w:space="0" w:color="auto"/>
            <w:right w:val="none" w:sz="0" w:space="0" w:color="auto"/>
          </w:divBdr>
        </w:div>
        <w:div w:id="1145582572">
          <w:marLeft w:val="-108"/>
          <w:marRight w:val="0"/>
          <w:marTop w:val="0"/>
          <w:marBottom w:val="0"/>
          <w:divBdr>
            <w:top w:val="none" w:sz="0" w:space="0" w:color="auto"/>
            <w:left w:val="none" w:sz="0" w:space="0" w:color="auto"/>
            <w:bottom w:val="none" w:sz="0" w:space="0" w:color="auto"/>
            <w:right w:val="none" w:sz="0" w:space="0" w:color="auto"/>
          </w:divBdr>
        </w:div>
        <w:div w:id="597832686">
          <w:marLeft w:val="312"/>
          <w:marRight w:val="0"/>
          <w:marTop w:val="0"/>
          <w:marBottom w:val="0"/>
          <w:divBdr>
            <w:top w:val="none" w:sz="0" w:space="0" w:color="auto"/>
            <w:left w:val="none" w:sz="0" w:space="0" w:color="auto"/>
            <w:bottom w:val="none" w:sz="0" w:space="0" w:color="auto"/>
            <w:right w:val="none" w:sz="0" w:space="0" w:color="auto"/>
          </w:divBdr>
        </w:div>
        <w:div w:id="10231052">
          <w:marLeft w:val="742"/>
          <w:marRight w:val="0"/>
          <w:marTop w:val="0"/>
          <w:marBottom w:val="0"/>
          <w:divBdr>
            <w:top w:val="none" w:sz="0" w:space="0" w:color="auto"/>
            <w:left w:val="none" w:sz="0" w:space="0" w:color="auto"/>
            <w:bottom w:val="none" w:sz="0" w:space="0" w:color="auto"/>
            <w:right w:val="none" w:sz="0" w:space="0" w:color="auto"/>
          </w:divBdr>
        </w:div>
        <w:div w:id="1202522402">
          <w:marLeft w:val="312"/>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C92D72-B0A9-4748-82C0-7DA25B18DD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TotalTime>
  <Pages>17</Pages>
  <Words>1686</Words>
  <Characters>9616</Characters>
  <Application>Microsoft Office Word</Application>
  <DocSecurity>0</DocSecurity>
  <Lines>80</Lines>
  <Paragraphs>22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takanari hoshina</dc:creator>
  <cp:keywords/>
  <dc:description/>
  <cp:lastModifiedBy>takanari hoshina</cp:lastModifiedBy>
  <cp:revision>1</cp:revision>
  <dcterms:created xsi:type="dcterms:W3CDTF">2025-05-30T05:35:00Z</dcterms:created>
  <dcterms:modified xsi:type="dcterms:W3CDTF">2025-05-30T07:51:00Z</dcterms:modified>
</cp:coreProperties>
</file>